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355" w:rsidRPr="00541551" w:rsidRDefault="00602963" w:rsidP="00811B8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940122" cy="9204960"/>
            <wp:effectExtent l="19050" t="0" r="34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B86" w:rsidRPr="00541551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bdr w:val="none" w:sz="0" w:space="0" w:color="auto" w:frame="1"/>
          <w:lang w:eastAsia="ru-RU"/>
        </w:rPr>
        <w:lastRenderedPageBreak/>
        <w:t xml:space="preserve">Муниципальное бюджетное учреждение дополнительного образования </w:t>
      </w:r>
    </w:p>
    <w:p w:rsidR="00811B86" w:rsidRPr="00541551" w:rsidRDefault="00541551" w:rsidP="00811B8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bdr w:val="none" w:sz="0" w:space="0" w:color="auto" w:frame="1"/>
          <w:lang w:eastAsia="ru-RU"/>
        </w:rPr>
      </w:pPr>
      <w:r w:rsidRPr="00541551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bdr w:val="none" w:sz="0" w:space="0" w:color="auto" w:frame="1"/>
          <w:lang w:eastAsia="ru-RU"/>
        </w:rPr>
        <w:t>«С</w:t>
      </w:r>
      <w:r w:rsidR="00811B86" w:rsidRPr="00541551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bdr w:val="none" w:sz="0" w:space="0" w:color="auto" w:frame="1"/>
          <w:lang w:eastAsia="ru-RU"/>
        </w:rPr>
        <w:t>портивная школа</w:t>
      </w:r>
      <w:r w:rsidRPr="00541551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41551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bdr w:val="none" w:sz="0" w:space="0" w:color="auto" w:frame="1"/>
          <w:lang w:eastAsia="ru-RU"/>
        </w:rPr>
        <w:t>Асекеевского</w:t>
      </w:r>
      <w:proofErr w:type="spellEnd"/>
      <w:r w:rsidRPr="00541551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bdr w:val="none" w:sz="0" w:space="0" w:color="auto" w:frame="1"/>
          <w:lang w:eastAsia="ru-RU"/>
        </w:rPr>
        <w:t xml:space="preserve"> района Оренбургской области</w:t>
      </w:r>
    </w:p>
    <w:p w:rsidR="00811B86" w:rsidRPr="00721C43" w:rsidRDefault="00811B86" w:rsidP="00811B8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1"/>
          <w:bdr w:val="none" w:sz="0" w:space="0" w:color="auto" w:frame="1"/>
          <w:lang w:eastAsia="ru-RU"/>
        </w:rPr>
      </w:pPr>
    </w:p>
    <w:p w:rsidR="00811B86" w:rsidRPr="00721C43" w:rsidRDefault="00811B86" w:rsidP="00811B8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1"/>
          <w:bdr w:val="none" w:sz="0" w:space="0" w:color="auto" w:frame="1"/>
          <w:lang w:eastAsia="ru-RU"/>
        </w:rPr>
      </w:pPr>
    </w:p>
    <w:tbl>
      <w:tblPr>
        <w:tblW w:w="0" w:type="auto"/>
        <w:tblLook w:val="04A0"/>
      </w:tblPr>
      <w:tblGrid>
        <w:gridCol w:w="4672"/>
        <w:gridCol w:w="4673"/>
      </w:tblGrid>
      <w:tr w:rsidR="00541551" w:rsidRPr="00697E82" w:rsidTr="00E602F2">
        <w:tc>
          <w:tcPr>
            <w:tcW w:w="4672" w:type="dxa"/>
          </w:tcPr>
          <w:p w:rsidR="00541551" w:rsidRPr="00697E82" w:rsidRDefault="00541551" w:rsidP="00E6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Принято на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Общем собрании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41551" w:rsidRPr="00697E82" w:rsidRDefault="00541551" w:rsidP="00E6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Протокол №1</w:t>
            </w:r>
          </w:p>
          <w:p w:rsidR="00541551" w:rsidRPr="00697E82" w:rsidRDefault="00541551" w:rsidP="00E6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 «29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августа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г.</w:t>
            </w:r>
          </w:p>
          <w:p w:rsidR="00541551" w:rsidRPr="00697E82" w:rsidRDefault="00541551" w:rsidP="00E6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3" w:type="dxa"/>
            <w:hideMark/>
          </w:tcPr>
          <w:p w:rsidR="00541551" w:rsidRPr="00697E82" w:rsidRDefault="00541551" w:rsidP="00E6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Утверждено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541551" w:rsidRPr="00697E82" w:rsidRDefault="00541551" w:rsidP="00E6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Приказом  д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иректор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МБУ ДО «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Спортшкола</w:t>
            </w:r>
            <w:proofErr w:type="spellEnd"/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 «01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09.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5г. № 87 </w:t>
            </w:r>
          </w:p>
          <w:p w:rsidR="00541551" w:rsidRPr="00697E82" w:rsidRDefault="00541551" w:rsidP="00E6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41551" w:rsidRPr="00697E82" w:rsidRDefault="00541551" w:rsidP="00E6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811B86" w:rsidRDefault="00811B86" w:rsidP="00541551">
      <w:pPr>
        <w:tabs>
          <w:tab w:val="left" w:pos="3299"/>
        </w:tabs>
        <w:spacing w:after="0" w:line="240" w:lineRule="auto"/>
        <w:rPr>
          <w:rFonts w:ascii="PT Astra Serif" w:eastAsia="Times New Roman" w:hAnsi="PT Astra Serif" w:cs="Calibri"/>
          <w:b/>
          <w:sz w:val="28"/>
        </w:rPr>
      </w:pPr>
    </w:p>
    <w:p w:rsidR="00560CDC" w:rsidRDefault="00811B86" w:rsidP="009D4F5B">
      <w:pPr>
        <w:spacing w:after="0"/>
        <w:ind w:left="140"/>
        <w:jc w:val="center"/>
        <w:rPr>
          <w:rStyle w:val="4"/>
          <w:rFonts w:eastAsiaTheme="minorHAnsi"/>
          <w:sz w:val="24"/>
        </w:rPr>
      </w:pPr>
      <w:r>
        <w:rPr>
          <w:rStyle w:val="4"/>
          <w:rFonts w:eastAsiaTheme="minorHAnsi"/>
          <w:sz w:val="24"/>
        </w:rPr>
        <w:t xml:space="preserve">АНТИКОРРУПЦИОННАЯ ПОЛИТИКА </w:t>
      </w:r>
    </w:p>
    <w:p w:rsidR="00811B86" w:rsidRDefault="00811B86" w:rsidP="009D4F5B">
      <w:pPr>
        <w:spacing w:after="0"/>
        <w:ind w:left="140"/>
        <w:jc w:val="center"/>
        <w:rPr>
          <w:rStyle w:val="4"/>
          <w:rFonts w:eastAsiaTheme="minorHAnsi"/>
          <w:sz w:val="24"/>
        </w:rPr>
      </w:pPr>
      <w:r w:rsidRPr="00811B86">
        <w:rPr>
          <w:rStyle w:val="4"/>
          <w:rFonts w:eastAsiaTheme="minorHAnsi"/>
          <w:sz w:val="24"/>
        </w:rPr>
        <w:t>муниципально</w:t>
      </w:r>
      <w:r>
        <w:rPr>
          <w:rStyle w:val="4"/>
          <w:rFonts w:eastAsiaTheme="minorHAnsi"/>
          <w:sz w:val="24"/>
        </w:rPr>
        <w:t>го бюджетного</w:t>
      </w:r>
      <w:r w:rsidRPr="00811B86">
        <w:rPr>
          <w:rStyle w:val="4"/>
          <w:rFonts w:eastAsiaTheme="minorHAnsi"/>
          <w:sz w:val="24"/>
        </w:rPr>
        <w:t xml:space="preserve"> учреждени</w:t>
      </w:r>
      <w:r>
        <w:rPr>
          <w:rStyle w:val="4"/>
          <w:rFonts w:eastAsiaTheme="minorHAnsi"/>
          <w:sz w:val="24"/>
        </w:rPr>
        <w:t>я</w:t>
      </w:r>
      <w:r w:rsidRPr="00811B86">
        <w:rPr>
          <w:rStyle w:val="4"/>
          <w:rFonts w:eastAsiaTheme="minorHAnsi"/>
          <w:sz w:val="24"/>
        </w:rPr>
        <w:t xml:space="preserve"> дополните</w:t>
      </w:r>
      <w:r w:rsidR="00541551">
        <w:rPr>
          <w:rStyle w:val="4"/>
          <w:rFonts w:eastAsiaTheme="minorHAnsi"/>
          <w:sz w:val="24"/>
        </w:rPr>
        <w:t>льного образования «С</w:t>
      </w:r>
      <w:r w:rsidRPr="00811B86">
        <w:rPr>
          <w:rStyle w:val="4"/>
          <w:rFonts w:eastAsiaTheme="minorHAnsi"/>
          <w:sz w:val="24"/>
        </w:rPr>
        <w:t>портивная школа»</w:t>
      </w:r>
    </w:p>
    <w:p w:rsidR="00560CDC" w:rsidRDefault="00560CDC" w:rsidP="009D4F5B">
      <w:pPr>
        <w:spacing w:after="0"/>
        <w:ind w:left="140"/>
        <w:jc w:val="center"/>
        <w:rPr>
          <w:rStyle w:val="4"/>
          <w:rFonts w:eastAsiaTheme="minorHAnsi"/>
          <w:sz w:val="24"/>
        </w:rPr>
      </w:pPr>
    </w:p>
    <w:p w:rsidR="00560CDC" w:rsidRDefault="00811B86" w:rsidP="00811B86">
      <w:pPr>
        <w:pStyle w:val="ab"/>
        <w:numPr>
          <w:ilvl w:val="0"/>
          <w:numId w:val="8"/>
        </w:numPr>
        <w:spacing w:after="0"/>
        <w:jc w:val="center"/>
        <w:rPr>
          <w:rStyle w:val="4"/>
          <w:rFonts w:eastAsiaTheme="minorHAnsi"/>
          <w:sz w:val="24"/>
        </w:rPr>
      </w:pPr>
      <w:r>
        <w:rPr>
          <w:rStyle w:val="4"/>
          <w:rFonts w:eastAsiaTheme="minorHAnsi"/>
          <w:sz w:val="24"/>
        </w:rPr>
        <w:t xml:space="preserve">Назначение документа </w:t>
      </w:r>
    </w:p>
    <w:p w:rsidR="00811B86" w:rsidRDefault="00811B86" w:rsidP="00657089">
      <w:pPr>
        <w:pStyle w:val="ab"/>
        <w:numPr>
          <w:ilvl w:val="1"/>
          <w:numId w:val="8"/>
        </w:numPr>
        <w:spacing w:after="0"/>
        <w:ind w:left="142" w:hanging="2"/>
        <w:jc w:val="both"/>
        <w:rPr>
          <w:rStyle w:val="4"/>
          <w:rFonts w:eastAsiaTheme="minorHAnsi"/>
          <w:b w:val="0"/>
          <w:sz w:val="24"/>
        </w:rPr>
      </w:pPr>
      <w:r w:rsidRPr="00811B86">
        <w:rPr>
          <w:rStyle w:val="4"/>
          <w:rFonts w:eastAsiaTheme="minorHAnsi"/>
          <w:b w:val="0"/>
          <w:sz w:val="24"/>
        </w:rPr>
        <w:t xml:space="preserve"> Настоящая </w:t>
      </w:r>
      <w:proofErr w:type="spellStart"/>
      <w:r w:rsidRPr="00811B86">
        <w:rPr>
          <w:rStyle w:val="4"/>
          <w:rFonts w:eastAsiaTheme="minorHAnsi"/>
          <w:b w:val="0"/>
          <w:sz w:val="24"/>
        </w:rPr>
        <w:t>Антикоррупционная</w:t>
      </w:r>
      <w:proofErr w:type="spellEnd"/>
      <w:r w:rsidRPr="00811B86">
        <w:rPr>
          <w:rStyle w:val="4"/>
          <w:rFonts w:eastAsiaTheme="minorHAnsi"/>
          <w:b w:val="0"/>
          <w:sz w:val="24"/>
        </w:rPr>
        <w:t xml:space="preserve"> политика </w:t>
      </w:r>
      <w:r>
        <w:rPr>
          <w:rStyle w:val="4"/>
          <w:rFonts w:eastAsiaTheme="minorHAnsi"/>
          <w:b w:val="0"/>
          <w:sz w:val="24"/>
        </w:rPr>
        <w:t>(дале</w:t>
      </w:r>
      <w:proofErr w:type="gramStart"/>
      <w:r>
        <w:rPr>
          <w:rStyle w:val="4"/>
          <w:rFonts w:eastAsiaTheme="minorHAnsi"/>
          <w:b w:val="0"/>
          <w:sz w:val="24"/>
        </w:rPr>
        <w:t>е-</w:t>
      </w:r>
      <w:proofErr w:type="gramEnd"/>
      <w:r>
        <w:rPr>
          <w:rStyle w:val="4"/>
          <w:rFonts w:eastAsiaTheme="minorHAnsi"/>
          <w:b w:val="0"/>
          <w:sz w:val="24"/>
        </w:rPr>
        <w:t xml:space="preserve"> «Политика») является базовым документом </w:t>
      </w:r>
      <w:r w:rsidRPr="00811B86">
        <w:rPr>
          <w:rStyle w:val="4"/>
          <w:rFonts w:eastAsiaTheme="minorHAnsi"/>
          <w:b w:val="0"/>
          <w:sz w:val="24"/>
        </w:rPr>
        <w:t>муниципального бюджетного учреждения дополните</w:t>
      </w:r>
      <w:r w:rsidR="00541551">
        <w:rPr>
          <w:rStyle w:val="4"/>
          <w:rFonts w:eastAsiaTheme="minorHAnsi"/>
          <w:b w:val="0"/>
          <w:sz w:val="24"/>
        </w:rPr>
        <w:t>льного образования «С</w:t>
      </w:r>
      <w:r w:rsidRPr="00811B86">
        <w:rPr>
          <w:rStyle w:val="4"/>
          <w:rFonts w:eastAsiaTheme="minorHAnsi"/>
          <w:b w:val="0"/>
          <w:sz w:val="24"/>
        </w:rPr>
        <w:t>портивная школа»</w:t>
      </w:r>
      <w:r>
        <w:rPr>
          <w:rStyle w:val="4"/>
          <w:rFonts w:eastAsiaTheme="minorHAnsi"/>
          <w:b w:val="0"/>
          <w:sz w:val="24"/>
        </w:rPr>
        <w:t xml:space="preserve"> (далее- МБУ ДО «</w:t>
      </w:r>
      <w:proofErr w:type="spellStart"/>
      <w:r w:rsidR="00541551">
        <w:rPr>
          <w:rStyle w:val="4"/>
          <w:rFonts w:eastAsiaTheme="minorHAnsi"/>
          <w:b w:val="0"/>
          <w:sz w:val="24"/>
        </w:rPr>
        <w:t>Спортшкола</w:t>
      </w:r>
      <w:proofErr w:type="spellEnd"/>
      <w:r>
        <w:rPr>
          <w:rStyle w:val="4"/>
          <w:rFonts w:eastAsiaTheme="minorHAnsi"/>
          <w:b w:val="0"/>
          <w:sz w:val="24"/>
        </w:rPr>
        <w:t xml:space="preserve">», Учреждение, ОО), определяющим ключевые принципы и требования, направленные на предотвращение коррупции и соблюдение норм применимого </w:t>
      </w:r>
      <w:proofErr w:type="spellStart"/>
      <w:r>
        <w:rPr>
          <w:rStyle w:val="4"/>
          <w:rFonts w:eastAsiaTheme="minorHAnsi"/>
          <w:b w:val="0"/>
          <w:sz w:val="24"/>
        </w:rPr>
        <w:t>антикоррупционного</w:t>
      </w:r>
      <w:proofErr w:type="spellEnd"/>
      <w:r>
        <w:rPr>
          <w:rStyle w:val="4"/>
          <w:rFonts w:eastAsiaTheme="minorHAnsi"/>
          <w:b w:val="0"/>
          <w:sz w:val="24"/>
        </w:rPr>
        <w:t xml:space="preserve"> законодательства, работниками и иными лицами, которые могут действовать от имени Учреждения.</w:t>
      </w:r>
    </w:p>
    <w:p w:rsidR="00811B86" w:rsidRDefault="00811B86" w:rsidP="00657089">
      <w:pPr>
        <w:pStyle w:val="ab"/>
        <w:numPr>
          <w:ilvl w:val="1"/>
          <w:numId w:val="8"/>
        </w:numPr>
        <w:spacing w:after="0"/>
        <w:ind w:left="142" w:firstLine="0"/>
        <w:jc w:val="both"/>
        <w:rPr>
          <w:rStyle w:val="4"/>
          <w:rFonts w:eastAsiaTheme="minorHAnsi"/>
          <w:b w:val="0"/>
          <w:sz w:val="24"/>
        </w:rPr>
      </w:pPr>
      <w:r>
        <w:rPr>
          <w:rStyle w:val="4"/>
          <w:rFonts w:eastAsiaTheme="minorHAnsi"/>
          <w:b w:val="0"/>
          <w:sz w:val="24"/>
        </w:rPr>
        <w:t xml:space="preserve"> Политика разработана в соответствии с законодательством Российской Федерации, Уставом и другими внутренними документами Учреждения.</w:t>
      </w:r>
    </w:p>
    <w:p w:rsidR="00C70CAF" w:rsidRDefault="00811B86" w:rsidP="00657089">
      <w:pPr>
        <w:pStyle w:val="ab"/>
        <w:numPr>
          <w:ilvl w:val="1"/>
          <w:numId w:val="8"/>
        </w:numPr>
        <w:spacing w:after="0"/>
        <w:ind w:left="142" w:hanging="2"/>
        <w:jc w:val="both"/>
        <w:rPr>
          <w:rStyle w:val="4"/>
          <w:rFonts w:eastAsiaTheme="minorHAnsi"/>
          <w:b w:val="0"/>
          <w:sz w:val="24"/>
        </w:rPr>
      </w:pPr>
      <w:r>
        <w:rPr>
          <w:rStyle w:val="4"/>
          <w:rFonts w:eastAsiaTheme="minorHAnsi"/>
          <w:b w:val="0"/>
          <w:sz w:val="24"/>
        </w:rPr>
        <w:t xml:space="preserve"> Политика сформулирована с учётом того обстоятельства, что в России «коррупцией», «коррупционными действиями», «коррупционной деятельностью», как правило, будут считаться дача или получение взяток, посредничество в даче или получении взяток, злоупотребление служебным положением или полномочиями, коммерческий подкуп, </w:t>
      </w:r>
      <w:r w:rsidR="00C70CAF">
        <w:rPr>
          <w:rStyle w:val="4"/>
          <w:rFonts w:eastAsiaTheme="minorHAnsi"/>
          <w:b w:val="0"/>
          <w:sz w:val="24"/>
        </w:rPr>
        <w:t>платежи для упрощения формальностей, незаконное использование должностным лицом своего положения для получения выгоды в виде денег, ценностей, иного имущества, услуг, каких-либо прав для себя или для иных лиц либо незаконное предоставление выгоды или праву этому лицу иными лицами.</w:t>
      </w:r>
    </w:p>
    <w:p w:rsidR="00811B86" w:rsidRDefault="00C70CAF" w:rsidP="00C70CAF">
      <w:pPr>
        <w:pStyle w:val="ab"/>
        <w:numPr>
          <w:ilvl w:val="0"/>
          <w:numId w:val="8"/>
        </w:numPr>
        <w:spacing w:after="0"/>
        <w:jc w:val="center"/>
        <w:rPr>
          <w:rStyle w:val="4"/>
          <w:rFonts w:eastAsiaTheme="minorHAnsi"/>
          <w:sz w:val="24"/>
        </w:rPr>
      </w:pPr>
      <w:r>
        <w:rPr>
          <w:rStyle w:val="4"/>
          <w:rFonts w:eastAsiaTheme="minorHAnsi"/>
          <w:sz w:val="24"/>
        </w:rPr>
        <w:t>Цели политики</w:t>
      </w:r>
    </w:p>
    <w:p w:rsidR="00C70CAF" w:rsidRPr="00C70CAF" w:rsidRDefault="00C70CAF" w:rsidP="00657089">
      <w:pPr>
        <w:pStyle w:val="ab"/>
        <w:numPr>
          <w:ilvl w:val="1"/>
          <w:numId w:val="8"/>
        </w:numPr>
        <w:spacing w:after="0"/>
        <w:ind w:left="142" w:hanging="2"/>
        <w:jc w:val="both"/>
        <w:rPr>
          <w:rStyle w:val="4"/>
          <w:rFonts w:eastAsiaTheme="minorHAnsi"/>
          <w:sz w:val="24"/>
        </w:rPr>
      </w:pPr>
      <w:r>
        <w:rPr>
          <w:rStyle w:val="4"/>
          <w:rFonts w:eastAsiaTheme="minorHAnsi"/>
          <w:b w:val="0"/>
          <w:sz w:val="24"/>
        </w:rPr>
        <w:t xml:space="preserve">Политика отражает приверженность Учреждения и ее руководства высоким этическим стандартам и принципам открытого и честного выполнения должностных обязанностей, а также стремление МБУ ДО </w:t>
      </w:r>
      <w:r w:rsidR="00541551">
        <w:rPr>
          <w:rStyle w:val="4"/>
          <w:rFonts w:eastAsiaTheme="minorHAnsi"/>
          <w:b w:val="0"/>
          <w:sz w:val="24"/>
        </w:rPr>
        <w:t>«</w:t>
      </w:r>
      <w:proofErr w:type="spellStart"/>
      <w:r w:rsidR="00541551">
        <w:rPr>
          <w:rStyle w:val="4"/>
          <w:rFonts w:eastAsiaTheme="minorHAnsi"/>
          <w:b w:val="0"/>
          <w:sz w:val="24"/>
        </w:rPr>
        <w:t>Спортшкола</w:t>
      </w:r>
      <w:proofErr w:type="spellEnd"/>
      <w:r w:rsidR="00541551">
        <w:rPr>
          <w:rStyle w:val="4"/>
          <w:rFonts w:eastAsiaTheme="minorHAnsi"/>
          <w:b w:val="0"/>
          <w:sz w:val="24"/>
        </w:rPr>
        <w:t xml:space="preserve">», </w:t>
      </w:r>
      <w:r>
        <w:rPr>
          <w:rStyle w:val="4"/>
          <w:rFonts w:eastAsiaTheme="minorHAnsi"/>
          <w:b w:val="0"/>
          <w:sz w:val="24"/>
        </w:rPr>
        <w:t>к усовершенствованию корпоративной культуры и формированию положительного имиджа Учреждения.</w:t>
      </w:r>
    </w:p>
    <w:p w:rsidR="00C70CAF" w:rsidRPr="00C70CAF" w:rsidRDefault="00587355" w:rsidP="00657089">
      <w:pPr>
        <w:pStyle w:val="ab"/>
        <w:numPr>
          <w:ilvl w:val="1"/>
          <w:numId w:val="8"/>
        </w:numPr>
        <w:spacing w:after="0"/>
        <w:jc w:val="both"/>
        <w:rPr>
          <w:rStyle w:val="4"/>
          <w:rFonts w:eastAsiaTheme="minorHAnsi"/>
          <w:sz w:val="24"/>
        </w:rPr>
      </w:pPr>
      <w:r>
        <w:rPr>
          <w:rStyle w:val="4"/>
          <w:rFonts w:eastAsiaTheme="minorHAnsi"/>
          <w:b w:val="0"/>
          <w:sz w:val="24"/>
        </w:rPr>
        <w:t xml:space="preserve"> МБУ ДО </w:t>
      </w:r>
      <w:r w:rsidR="00541551">
        <w:rPr>
          <w:rStyle w:val="4"/>
          <w:rFonts w:eastAsiaTheme="minorHAnsi"/>
          <w:b w:val="0"/>
          <w:sz w:val="24"/>
        </w:rPr>
        <w:t>«</w:t>
      </w:r>
      <w:proofErr w:type="spellStart"/>
      <w:r w:rsidR="00541551">
        <w:rPr>
          <w:rStyle w:val="4"/>
          <w:rFonts w:eastAsiaTheme="minorHAnsi"/>
          <w:b w:val="0"/>
          <w:sz w:val="24"/>
        </w:rPr>
        <w:t>Спортшкола</w:t>
      </w:r>
      <w:proofErr w:type="spellEnd"/>
      <w:r w:rsidR="00541551">
        <w:rPr>
          <w:rStyle w:val="4"/>
          <w:rFonts w:eastAsiaTheme="minorHAnsi"/>
          <w:b w:val="0"/>
          <w:sz w:val="24"/>
        </w:rPr>
        <w:t>»</w:t>
      </w:r>
      <w:r w:rsidR="00C70CAF">
        <w:rPr>
          <w:rStyle w:val="4"/>
          <w:rFonts w:eastAsiaTheme="minorHAnsi"/>
          <w:b w:val="0"/>
          <w:sz w:val="24"/>
        </w:rPr>
        <w:t xml:space="preserve"> ставит перед собой цели:</w:t>
      </w:r>
    </w:p>
    <w:p w:rsidR="00C70CAF" w:rsidRDefault="00C70CAF" w:rsidP="00657089">
      <w:pPr>
        <w:pStyle w:val="ab"/>
        <w:spacing w:after="0"/>
        <w:ind w:left="142"/>
        <w:jc w:val="both"/>
        <w:rPr>
          <w:rStyle w:val="4"/>
          <w:rFonts w:eastAsiaTheme="minorHAnsi"/>
          <w:b w:val="0"/>
          <w:sz w:val="24"/>
        </w:rPr>
      </w:pPr>
      <w:r>
        <w:rPr>
          <w:rStyle w:val="4"/>
          <w:rFonts w:eastAsiaTheme="minorHAnsi"/>
          <w:b w:val="0"/>
          <w:sz w:val="24"/>
        </w:rPr>
        <w:t>- минимизировать риск вовлечения Учреждения, руководства и работников независимо от занимаемой должности (далее совместно – «Сотрудники») в коррупционную деятельность.</w:t>
      </w:r>
    </w:p>
    <w:p w:rsidR="00C70CAF" w:rsidRDefault="00C70CAF" w:rsidP="00657089">
      <w:pPr>
        <w:pStyle w:val="ab"/>
        <w:spacing w:after="0"/>
        <w:ind w:left="142"/>
        <w:jc w:val="both"/>
        <w:rPr>
          <w:rStyle w:val="4"/>
          <w:rFonts w:eastAsiaTheme="minorHAnsi"/>
          <w:b w:val="0"/>
          <w:sz w:val="24"/>
        </w:rPr>
      </w:pPr>
      <w:r>
        <w:rPr>
          <w:rStyle w:val="4"/>
          <w:rFonts w:eastAsiaTheme="minorHAnsi"/>
          <w:b w:val="0"/>
          <w:sz w:val="24"/>
        </w:rPr>
        <w:t>- сформировать у контрагентов, Сотрудников и иных лиц единообразное понимание политики Учреждения о неприятии коррупции в любых формах и проявлениях.</w:t>
      </w:r>
    </w:p>
    <w:p w:rsidR="00C70CAF" w:rsidRDefault="00C70CAF" w:rsidP="00657089">
      <w:pPr>
        <w:pStyle w:val="ab"/>
        <w:spacing w:after="0"/>
        <w:ind w:left="142"/>
        <w:jc w:val="both"/>
        <w:rPr>
          <w:rStyle w:val="4"/>
          <w:rFonts w:eastAsiaTheme="minorHAnsi"/>
          <w:b w:val="0"/>
          <w:sz w:val="24"/>
        </w:rPr>
      </w:pPr>
      <w:r>
        <w:rPr>
          <w:rStyle w:val="4"/>
          <w:rFonts w:eastAsiaTheme="minorHAnsi"/>
          <w:b w:val="0"/>
          <w:sz w:val="24"/>
        </w:rPr>
        <w:t xml:space="preserve">-обобщить и разъяснить основные требования </w:t>
      </w:r>
      <w:proofErr w:type="spellStart"/>
      <w:r>
        <w:rPr>
          <w:rStyle w:val="4"/>
          <w:rFonts w:eastAsiaTheme="minorHAnsi"/>
          <w:b w:val="0"/>
          <w:sz w:val="24"/>
        </w:rPr>
        <w:t>антикоррупционного</w:t>
      </w:r>
      <w:proofErr w:type="spellEnd"/>
      <w:r>
        <w:rPr>
          <w:rStyle w:val="4"/>
          <w:rFonts w:eastAsiaTheme="minorHAnsi"/>
          <w:b w:val="0"/>
          <w:sz w:val="24"/>
        </w:rPr>
        <w:t xml:space="preserve"> законодательства Российской Федерации</w:t>
      </w:r>
      <w:r w:rsidR="00657089">
        <w:rPr>
          <w:rStyle w:val="4"/>
          <w:rFonts w:eastAsiaTheme="minorHAnsi"/>
          <w:b w:val="0"/>
          <w:sz w:val="24"/>
        </w:rPr>
        <w:t>, которые могут применяться к Учреждению и Сотрудникам.</w:t>
      </w:r>
    </w:p>
    <w:p w:rsidR="00657089" w:rsidRPr="00C70CAF" w:rsidRDefault="00657089" w:rsidP="00657089">
      <w:pPr>
        <w:pStyle w:val="ab"/>
        <w:spacing w:after="0"/>
        <w:ind w:left="142"/>
        <w:rPr>
          <w:rStyle w:val="4"/>
          <w:rFonts w:eastAsiaTheme="minorHAnsi"/>
          <w:sz w:val="24"/>
        </w:rPr>
      </w:pPr>
      <w:r>
        <w:rPr>
          <w:rStyle w:val="4"/>
          <w:rFonts w:eastAsiaTheme="minorHAnsi"/>
          <w:b w:val="0"/>
          <w:sz w:val="24"/>
        </w:rPr>
        <w:t xml:space="preserve">- установить обязанность Сотрудников Учреждения знать и соблюдать принципы и требования настоящей Политики, ключевые нормы применимого </w:t>
      </w:r>
      <w:proofErr w:type="spellStart"/>
      <w:r>
        <w:rPr>
          <w:rStyle w:val="4"/>
          <w:rFonts w:eastAsiaTheme="minorHAnsi"/>
          <w:b w:val="0"/>
          <w:sz w:val="24"/>
        </w:rPr>
        <w:t>антикоррупционного</w:t>
      </w:r>
      <w:proofErr w:type="spellEnd"/>
      <w:r>
        <w:rPr>
          <w:rStyle w:val="4"/>
          <w:rFonts w:eastAsiaTheme="minorHAnsi"/>
          <w:b w:val="0"/>
          <w:sz w:val="24"/>
        </w:rPr>
        <w:t xml:space="preserve"> законодательства, а также адекватные мероприятия по предотвращению коррупции. </w:t>
      </w:r>
    </w:p>
    <w:p w:rsidR="00560CDC" w:rsidRDefault="00560CDC" w:rsidP="00560CDC">
      <w:pPr>
        <w:spacing w:after="0"/>
        <w:rPr>
          <w:rStyle w:val="4"/>
          <w:rFonts w:eastAsiaTheme="minorHAnsi"/>
          <w:sz w:val="24"/>
        </w:rPr>
      </w:pPr>
    </w:p>
    <w:p w:rsidR="004B5D84" w:rsidRPr="00F52ED6" w:rsidRDefault="004B5D84" w:rsidP="00F52ED6">
      <w:pPr>
        <w:pStyle w:val="10"/>
        <w:numPr>
          <w:ilvl w:val="0"/>
          <w:numId w:val="4"/>
        </w:numPr>
        <w:shd w:val="clear" w:color="auto" w:fill="auto"/>
        <w:tabs>
          <w:tab w:val="left" w:pos="3125"/>
        </w:tabs>
        <w:spacing w:before="0" w:after="256" w:line="240" w:lineRule="exact"/>
        <w:ind w:left="2760"/>
        <w:rPr>
          <w:sz w:val="24"/>
          <w:szCs w:val="24"/>
        </w:rPr>
      </w:pPr>
      <w:bookmarkStart w:id="0" w:name="bookmark1"/>
      <w:r w:rsidRPr="00F52ED6">
        <w:rPr>
          <w:color w:val="000000"/>
          <w:sz w:val="24"/>
          <w:szCs w:val="24"/>
          <w:lang w:eastAsia="ru-RU" w:bidi="ru-RU"/>
        </w:rPr>
        <w:t>Область применения и обязанности</w:t>
      </w:r>
      <w:bookmarkEnd w:id="0"/>
    </w:p>
    <w:p w:rsidR="004B5D84" w:rsidRPr="00F52ED6" w:rsidRDefault="004B5D84" w:rsidP="00F52ED6">
      <w:pPr>
        <w:pStyle w:val="20"/>
        <w:numPr>
          <w:ilvl w:val="1"/>
          <w:numId w:val="4"/>
        </w:numPr>
        <w:shd w:val="clear" w:color="auto" w:fill="auto"/>
        <w:tabs>
          <w:tab w:val="left" w:pos="466"/>
        </w:tabs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lastRenderedPageBreak/>
        <w:t>Все Сотрудники Учреждения должны руководствоваться настоящей Политикой и неукоснительно соблюдать ее принципы и требования.</w:t>
      </w:r>
    </w:p>
    <w:p w:rsidR="004B5D84" w:rsidRPr="00F52ED6" w:rsidRDefault="004B5D84" w:rsidP="00F52ED6">
      <w:pPr>
        <w:pStyle w:val="20"/>
        <w:numPr>
          <w:ilvl w:val="1"/>
          <w:numId w:val="4"/>
        </w:numPr>
        <w:shd w:val="clear" w:color="auto" w:fill="auto"/>
        <w:tabs>
          <w:tab w:val="left" w:pos="471"/>
        </w:tabs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 xml:space="preserve">Руководитель отвечает за организацию всех мероприятий, направленных на реализацию принципов и требований настоящей Политики, включая назначение лиц, ответственных за разработку </w:t>
      </w:r>
      <w:proofErr w:type="spellStart"/>
      <w:r w:rsidRPr="00F52ED6">
        <w:rPr>
          <w:color w:val="000000"/>
          <w:sz w:val="24"/>
          <w:szCs w:val="24"/>
          <w:lang w:eastAsia="ru-RU" w:bidi="ru-RU"/>
        </w:rPr>
        <w:t>антикоррупционных</w:t>
      </w:r>
      <w:proofErr w:type="spellEnd"/>
      <w:r w:rsidRPr="00F52ED6">
        <w:rPr>
          <w:color w:val="000000"/>
          <w:sz w:val="24"/>
          <w:szCs w:val="24"/>
          <w:lang w:eastAsia="ru-RU" w:bidi="ru-RU"/>
        </w:rPr>
        <w:t xml:space="preserve"> мероприятий, их внедрение и контроль.</w:t>
      </w:r>
    </w:p>
    <w:p w:rsidR="004B5D84" w:rsidRPr="00F52ED6" w:rsidRDefault="004B5D84" w:rsidP="00F52ED6">
      <w:pPr>
        <w:pStyle w:val="20"/>
        <w:numPr>
          <w:ilvl w:val="1"/>
          <w:numId w:val="4"/>
        </w:numPr>
        <w:shd w:val="clear" w:color="auto" w:fill="auto"/>
        <w:tabs>
          <w:tab w:val="left" w:pos="466"/>
        </w:tabs>
        <w:spacing w:after="267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Принципы и требования настоящей Политики распространяются на контрагентов и представителей Учреждения, а также на иных лиц, в тех случаях, когда соответствующие обязанности закреплены в договорах с ними, в их внутренних документах, либо прямо вытекают из закона.</w:t>
      </w:r>
    </w:p>
    <w:p w:rsidR="004B5D84" w:rsidRPr="00F52ED6" w:rsidRDefault="004B5D84" w:rsidP="00F52ED6">
      <w:pPr>
        <w:pStyle w:val="10"/>
        <w:numPr>
          <w:ilvl w:val="0"/>
          <w:numId w:val="4"/>
        </w:numPr>
        <w:shd w:val="clear" w:color="auto" w:fill="auto"/>
        <w:tabs>
          <w:tab w:val="left" w:pos="2255"/>
        </w:tabs>
        <w:spacing w:before="0" w:after="261" w:line="240" w:lineRule="exact"/>
        <w:ind w:left="1900"/>
        <w:rPr>
          <w:sz w:val="24"/>
          <w:szCs w:val="24"/>
        </w:rPr>
      </w:pPr>
      <w:bookmarkStart w:id="1" w:name="bookmark2"/>
      <w:r w:rsidRPr="00F52ED6">
        <w:rPr>
          <w:color w:val="000000"/>
          <w:sz w:val="24"/>
          <w:szCs w:val="24"/>
          <w:lang w:eastAsia="ru-RU" w:bidi="ru-RU"/>
        </w:rPr>
        <w:t xml:space="preserve">Применимое </w:t>
      </w:r>
      <w:proofErr w:type="spellStart"/>
      <w:r w:rsidRPr="00F52ED6">
        <w:rPr>
          <w:color w:val="000000"/>
          <w:sz w:val="24"/>
          <w:szCs w:val="24"/>
          <w:lang w:eastAsia="ru-RU" w:bidi="ru-RU"/>
        </w:rPr>
        <w:t>антикоррупционное</w:t>
      </w:r>
      <w:proofErr w:type="spellEnd"/>
      <w:r w:rsidRPr="00F52ED6">
        <w:rPr>
          <w:color w:val="000000"/>
          <w:sz w:val="24"/>
          <w:szCs w:val="24"/>
          <w:lang w:eastAsia="ru-RU" w:bidi="ru-RU"/>
        </w:rPr>
        <w:t xml:space="preserve"> законодательство</w:t>
      </w:r>
      <w:bookmarkEnd w:id="1"/>
    </w:p>
    <w:p w:rsidR="004B5D84" w:rsidRPr="00F52ED6" w:rsidRDefault="004B5D84" w:rsidP="00F52ED6">
      <w:pPr>
        <w:pStyle w:val="20"/>
        <w:numPr>
          <w:ilvl w:val="1"/>
          <w:numId w:val="4"/>
        </w:numPr>
        <w:shd w:val="clear" w:color="auto" w:fill="auto"/>
        <w:tabs>
          <w:tab w:val="left" w:pos="476"/>
        </w:tabs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 xml:space="preserve">Сотрудники Учреждения должны соблюдать нормы российского </w:t>
      </w:r>
      <w:proofErr w:type="spellStart"/>
      <w:r w:rsidRPr="00F52ED6">
        <w:rPr>
          <w:color w:val="000000"/>
          <w:sz w:val="24"/>
          <w:szCs w:val="24"/>
          <w:lang w:eastAsia="ru-RU" w:bidi="ru-RU"/>
        </w:rPr>
        <w:t>антикоррупционного</w:t>
      </w:r>
      <w:proofErr w:type="spellEnd"/>
      <w:r w:rsidRPr="00F52ED6">
        <w:rPr>
          <w:color w:val="000000"/>
          <w:sz w:val="24"/>
          <w:szCs w:val="24"/>
          <w:lang w:eastAsia="ru-RU" w:bidi="ru-RU"/>
        </w:rPr>
        <w:t xml:space="preserve"> законодательства, установленные, в том числе, Уголовным кодексом Российской Федерации, Кодексом Российской Федерации об административных правонарушениях, Федеральным законом «О противодействии коррупции» и иными нормативными актами, основными требованиями которых являются запрет дачи взяток, запрет получения взяток, запрет коммерческого подкупа и запрет посредничества во взяточничестве.</w:t>
      </w:r>
    </w:p>
    <w:p w:rsidR="004B5D84" w:rsidRPr="00F52ED6" w:rsidRDefault="004B5D84" w:rsidP="00F52ED6">
      <w:pPr>
        <w:pStyle w:val="20"/>
        <w:numPr>
          <w:ilvl w:val="1"/>
          <w:numId w:val="4"/>
        </w:numPr>
        <w:shd w:val="clear" w:color="auto" w:fill="auto"/>
        <w:tabs>
          <w:tab w:val="left" w:pos="476"/>
        </w:tabs>
        <w:rPr>
          <w:sz w:val="24"/>
          <w:szCs w:val="24"/>
        </w:rPr>
      </w:pPr>
      <w:proofErr w:type="gramStart"/>
      <w:r w:rsidRPr="00F52ED6">
        <w:rPr>
          <w:color w:val="000000"/>
          <w:sz w:val="24"/>
          <w:szCs w:val="24"/>
          <w:lang w:eastAsia="ru-RU" w:bidi="ru-RU"/>
        </w:rPr>
        <w:t>С учетом изложенного всем Сотрудникам Учреждения строго запрещается, прямо или косвенно, лично или через посредничество третьих лиц участвовать в коррупционных действиях, предлагать, давать, обещать, просить и получать взятки или совершать платежи для упрощения административных, бюрократических и прочих формальностей в любой форме, в том числе, в форме денежных средств, ценностей, услуг или иной выгоды, каким-либо лицам и от каких-либо лиц или</w:t>
      </w:r>
      <w:proofErr w:type="gramEnd"/>
      <w:r w:rsidRPr="00F52ED6">
        <w:rPr>
          <w:color w:val="000000"/>
          <w:sz w:val="24"/>
          <w:szCs w:val="24"/>
          <w:lang w:eastAsia="ru-RU" w:bidi="ru-RU"/>
        </w:rPr>
        <w:t xml:space="preserve"> организаций, включая коммерческие организации, органы власти и самоуправления, государственных служащих, частных компаний и их представителей.</w:t>
      </w:r>
    </w:p>
    <w:p w:rsidR="001E2ABF" w:rsidRPr="00F52ED6" w:rsidRDefault="001E2ABF" w:rsidP="00F52ED6">
      <w:pPr>
        <w:pStyle w:val="10"/>
        <w:numPr>
          <w:ilvl w:val="0"/>
          <w:numId w:val="4"/>
        </w:numPr>
        <w:shd w:val="clear" w:color="auto" w:fill="auto"/>
        <w:tabs>
          <w:tab w:val="left" w:pos="3875"/>
        </w:tabs>
        <w:spacing w:before="0" w:after="0" w:line="240" w:lineRule="exact"/>
        <w:ind w:left="3520"/>
        <w:rPr>
          <w:sz w:val="24"/>
          <w:szCs w:val="24"/>
        </w:rPr>
      </w:pPr>
      <w:bookmarkStart w:id="2" w:name="bookmark3"/>
      <w:r w:rsidRPr="00F52ED6">
        <w:rPr>
          <w:color w:val="000000"/>
          <w:sz w:val="24"/>
          <w:szCs w:val="24"/>
          <w:lang w:eastAsia="ru-RU" w:bidi="ru-RU"/>
        </w:rPr>
        <w:t>Ключевые принципы</w:t>
      </w:r>
      <w:bookmarkEnd w:id="2"/>
    </w:p>
    <w:p w:rsidR="008D38E7" w:rsidRPr="00F52ED6" w:rsidRDefault="008D38E7" w:rsidP="00F52ED6">
      <w:pPr>
        <w:numPr>
          <w:ilvl w:val="1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3" w:name="bookmark4"/>
      <w:r w:rsidRPr="00F52ED6">
        <w:rPr>
          <w:rFonts w:ascii="Times New Roman" w:hAnsi="Times New Roman" w:cs="Times New Roman"/>
          <w:b/>
          <w:bCs/>
          <w:sz w:val="24"/>
          <w:szCs w:val="24"/>
          <w:lang w:bidi="ru-RU"/>
        </w:rPr>
        <w:t>Миссия руководства</w:t>
      </w:r>
      <w:bookmarkEnd w:id="3"/>
    </w:p>
    <w:p w:rsidR="008D38E7" w:rsidRPr="00F52ED6" w:rsidRDefault="008D38E7" w:rsidP="00F52ED6">
      <w:p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Руководитель должен формировать этический стандарт непримиримого отношения к любым формам и проявлениям коррупции на всех уровнях, подавая пример своим поведением и осуществляя ознакомление с </w:t>
      </w:r>
      <w:proofErr w:type="spell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антикоррупционной</w:t>
      </w:r>
      <w:proofErr w:type="spellEnd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политикой всех работников и контрагентов.</w:t>
      </w:r>
    </w:p>
    <w:p w:rsidR="008D38E7" w:rsidRPr="00F52ED6" w:rsidRDefault="008D38E7" w:rsidP="000646B3">
      <w:pPr>
        <w:jc w:val="both"/>
        <w:rPr>
          <w:rFonts w:ascii="Times New Roman" w:hAnsi="Times New Roman" w:cs="Times New Roman"/>
          <w:sz w:val="24"/>
          <w:szCs w:val="24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В Учреждении закрепляется принцип неприятия коррупции в любых формах и проявлениях (принцип «нулевой терпимости») при осуществлении повседневной деятельности и стратегических проектов, в том числе во взаимодействии с </w:t>
      </w:r>
      <w:proofErr w:type="spell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контрагентами</w:t>
      </w:r>
      <w:proofErr w:type="gram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,</w:t>
      </w:r>
      <w:r w:rsidRPr="00F52ED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</w:t>
      </w:r>
      <w:proofErr w:type="gramEnd"/>
      <w:r w:rsidRPr="00F52ED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редставителями</w:t>
      </w:r>
      <w:proofErr w:type="spellEnd"/>
      <w:r w:rsidRPr="00F52ED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органов власти, самоуправления, политических партий, своими Сотрудниками и иными лицами.</w:t>
      </w:r>
    </w:p>
    <w:p w:rsidR="008D38E7" w:rsidRPr="00F52ED6" w:rsidRDefault="008D38E7" w:rsidP="00F52ED6">
      <w:pPr>
        <w:pStyle w:val="10"/>
        <w:numPr>
          <w:ilvl w:val="1"/>
          <w:numId w:val="4"/>
        </w:numPr>
        <w:shd w:val="clear" w:color="auto" w:fill="auto"/>
        <w:tabs>
          <w:tab w:val="left" w:pos="476"/>
        </w:tabs>
        <w:spacing w:before="0" w:after="0" w:line="274" w:lineRule="exact"/>
        <w:rPr>
          <w:sz w:val="24"/>
          <w:szCs w:val="24"/>
        </w:rPr>
      </w:pPr>
      <w:bookmarkStart w:id="4" w:name="bookmark5"/>
      <w:r w:rsidRPr="00F52ED6">
        <w:rPr>
          <w:color w:val="000000"/>
          <w:sz w:val="24"/>
          <w:szCs w:val="24"/>
          <w:lang w:eastAsia="ru-RU" w:bidi="ru-RU"/>
        </w:rPr>
        <w:t>Периодическая оценка рисков</w:t>
      </w:r>
      <w:bookmarkEnd w:id="4"/>
    </w:p>
    <w:p w:rsidR="008D38E7" w:rsidRPr="00F52ED6" w:rsidRDefault="008D38E7" w:rsidP="00F52ED6">
      <w:pPr>
        <w:pStyle w:val="20"/>
        <w:shd w:val="clear" w:color="auto" w:fill="auto"/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Учреждение на периодической основе выявляет, рассматривает и оценивает коррупционные риски, характерные для ее деятельности в целом и для отдельных направлений в частности.</w:t>
      </w:r>
    </w:p>
    <w:p w:rsidR="008D38E7" w:rsidRPr="00F52ED6" w:rsidRDefault="008D38E7" w:rsidP="00F52ED6">
      <w:pPr>
        <w:pStyle w:val="10"/>
        <w:numPr>
          <w:ilvl w:val="1"/>
          <w:numId w:val="4"/>
        </w:numPr>
        <w:shd w:val="clear" w:color="auto" w:fill="auto"/>
        <w:tabs>
          <w:tab w:val="left" w:pos="476"/>
        </w:tabs>
        <w:spacing w:before="0" w:after="0" w:line="274" w:lineRule="exact"/>
        <w:rPr>
          <w:sz w:val="24"/>
          <w:szCs w:val="24"/>
        </w:rPr>
      </w:pPr>
      <w:bookmarkStart w:id="5" w:name="bookmark6"/>
      <w:r w:rsidRPr="00F52ED6">
        <w:rPr>
          <w:color w:val="000000"/>
          <w:sz w:val="24"/>
          <w:szCs w:val="24"/>
          <w:lang w:eastAsia="ru-RU" w:bidi="ru-RU"/>
        </w:rPr>
        <w:t xml:space="preserve">Адекватные </w:t>
      </w:r>
      <w:proofErr w:type="spellStart"/>
      <w:r w:rsidRPr="00F52ED6">
        <w:rPr>
          <w:color w:val="000000"/>
          <w:sz w:val="24"/>
          <w:szCs w:val="24"/>
          <w:lang w:eastAsia="ru-RU" w:bidi="ru-RU"/>
        </w:rPr>
        <w:t>антикоррупционные</w:t>
      </w:r>
      <w:proofErr w:type="spellEnd"/>
      <w:r w:rsidRPr="00F52ED6">
        <w:rPr>
          <w:color w:val="000000"/>
          <w:sz w:val="24"/>
          <w:szCs w:val="24"/>
          <w:lang w:eastAsia="ru-RU" w:bidi="ru-RU"/>
        </w:rPr>
        <w:t xml:space="preserve"> мероприятия</w:t>
      </w:r>
      <w:bookmarkEnd w:id="5"/>
    </w:p>
    <w:p w:rsidR="008D38E7" w:rsidRPr="00F52ED6" w:rsidRDefault="008D38E7" w:rsidP="00F52ED6">
      <w:pPr>
        <w:pStyle w:val="20"/>
        <w:shd w:val="clear" w:color="auto" w:fill="auto"/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Учреждение проводит мероприятия по предотвращению коррупции, разумно отвечающие выявленным рискам.</w:t>
      </w:r>
    </w:p>
    <w:p w:rsidR="008D38E7" w:rsidRPr="00F52ED6" w:rsidRDefault="008D38E7" w:rsidP="00F52ED6">
      <w:pPr>
        <w:pStyle w:val="10"/>
        <w:numPr>
          <w:ilvl w:val="1"/>
          <w:numId w:val="4"/>
        </w:numPr>
        <w:shd w:val="clear" w:color="auto" w:fill="auto"/>
        <w:tabs>
          <w:tab w:val="left" w:pos="476"/>
        </w:tabs>
        <w:spacing w:before="0" w:after="0" w:line="274" w:lineRule="exact"/>
        <w:rPr>
          <w:sz w:val="24"/>
          <w:szCs w:val="24"/>
        </w:rPr>
      </w:pPr>
      <w:bookmarkStart w:id="6" w:name="bookmark7"/>
      <w:r w:rsidRPr="00F52ED6">
        <w:rPr>
          <w:color w:val="000000"/>
          <w:sz w:val="24"/>
          <w:szCs w:val="24"/>
          <w:lang w:eastAsia="ru-RU" w:bidi="ru-RU"/>
        </w:rPr>
        <w:t>Информирование и обучение</w:t>
      </w:r>
      <w:bookmarkEnd w:id="6"/>
    </w:p>
    <w:p w:rsidR="008D38E7" w:rsidRPr="00F52ED6" w:rsidRDefault="008D38E7" w:rsidP="00F52ED6">
      <w:pPr>
        <w:pStyle w:val="20"/>
        <w:shd w:val="clear" w:color="auto" w:fill="auto"/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 xml:space="preserve">Учреждение размещает настоящую Политику в свободном доступе на сайте </w:t>
      </w:r>
      <w:r w:rsidR="000646B3" w:rsidRPr="00F52ED6">
        <w:rPr>
          <w:rStyle w:val="50"/>
          <w:sz w:val="24"/>
          <w:szCs w:val="24"/>
        </w:rPr>
        <w:t>МБУ</w:t>
      </w:r>
      <w:r w:rsidR="000646B3">
        <w:rPr>
          <w:rStyle w:val="50"/>
          <w:rFonts w:eastAsiaTheme="minorHAnsi"/>
          <w:sz w:val="24"/>
          <w:szCs w:val="24"/>
        </w:rPr>
        <w:t xml:space="preserve"> ДО</w:t>
      </w:r>
      <w:r w:rsidR="00541551" w:rsidRPr="00541551">
        <w:rPr>
          <w:rStyle w:val="4"/>
          <w:rFonts w:eastAsiaTheme="minorHAnsi"/>
          <w:b w:val="0"/>
          <w:sz w:val="24"/>
        </w:rPr>
        <w:t xml:space="preserve"> </w:t>
      </w:r>
      <w:r w:rsidR="00541551">
        <w:rPr>
          <w:rStyle w:val="4"/>
          <w:rFonts w:eastAsiaTheme="minorHAnsi"/>
          <w:b w:val="0"/>
          <w:sz w:val="24"/>
        </w:rPr>
        <w:t>«</w:t>
      </w:r>
      <w:proofErr w:type="spellStart"/>
      <w:r w:rsidR="00541551">
        <w:rPr>
          <w:rStyle w:val="4"/>
          <w:rFonts w:eastAsiaTheme="minorHAnsi"/>
          <w:b w:val="0"/>
          <w:sz w:val="24"/>
        </w:rPr>
        <w:t>Спортшкола</w:t>
      </w:r>
      <w:proofErr w:type="spellEnd"/>
      <w:r w:rsidR="00541551">
        <w:rPr>
          <w:rStyle w:val="4"/>
          <w:rFonts w:eastAsiaTheme="minorHAnsi"/>
          <w:b w:val="0"/>
          <w:sz w:val="24"/>
        </w:rPr>
        <w:t xml:space="preserve">», </w:t>
      </w:r>
      <w:r w:rsidR="000154CF" w:rsidRPr="00F52ED6">
        <w:rPr>
          <w:rStyle w:val="50"/>
          <w:sz w:val="24"/>
          <w:szCs w:val="24"/>
        </w:rPr>
        <w:t xml:space="preserve"> </w:t>
      </w:r>
      <w:r w:rsidR="000154CF" w:rsidRPr="00F52ED6">
        <w:rPr>
          <w:color w:val="000000"/>
          <w:sz w:val="24"/>
          <w:szCs w:val="24"/>
          <w:lang w:eastAsia="ru-RU" w:bidi="ru-RU"/>
        </w:rPr>
        <w:t>в</w:t>
      </w:r>
      <w:r w:rsidRPr="00F52ED6">
        <w:rPr>
          <w:color w:val="000000"/>
          <w:sz w:val="24"/>
          <w:szCs w:val="24"/>
          <w:lang w:eastAsia="ru-RU" w:bidi="ru-RU"/>
        </w:rPr>
        <w:t xml:space="preserve"> сети Интернет, открыто заявляет о неприятии коррупции, приветствует и поощряет соблюдение принципов и требований настоящей Политики всеми контрагентами, своими Сотрудниками и иными лицами.</w:t>
      </w:r>
    </w:p>
    <w:p w:rsidR="008D38E7" w:rsidRPr="00F52ED6" w:rsidRDefault="008D38E7" w:rsidP="00F52ED6">
      <w:pPr>
        <w:pStyle w:val="20"/>
        <w:shd w:val="clear" w:color="auto" w:fill="auto"/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lastRenderedPageBreak/>
        <w:t xml:space="preserve">Учреждение содействует повышению уровня </w:t>
      </w:r>
      <w:proofErr w:type="spellStart"/>
      <w:r w:rsidRPr="00F52ED6">
        <w:rPr>
          <w:color w:val="000000"/>
          <w:sz w:val="24"/>
          <w:szCs w:val="24"/>
          <w:lang w:eastAsia="ru-RU" w:bidi="ru-RU"/>
        </w:rPr>
        <w:t>антикоррупционной</w:t>
      </w:r>
      <w:proofErr w:type="spellEnd"/>
      <w:r w:rsidRPr="00F52ED6">
        <w:rPr>
          <w:color w:val="000000"/>
          <w:sz w:val="24"/>
          <w:szCs w:val="24"/>
          <w:lang w:eastAsia="ru-RU" w:bidi="ru-RU"/>
        </w:rPr>
        <w:t xml:space="preserve"> культуры путем информирования и систематического обучения работников в целях поддержания их осведомленности в вопросах </w:t>
      </w:r>
      <w:proofErr w:type="spellStart"/>
      <w:r w:rsidRPr="00F52ED6">
        <w:rPr>
          <w:color w:val="000000"/>
          <w:sz w:val="24"/>
          <w:szCs w:val="24"/>
          <w:lang w:eastAsia="ru-RU" w:bidi="ru-RU"/>
        </w:rPr>
        <w:t>антикоррупционной</w:t>
      </w:r>
      <w:proofErr w:type="spellEnd"/>
      <w:r w:rsidRPr="00F52ED6">
        <w:rPr>
          <w:color w:val="000000"/>
          <w:sz w:val="24"/>
          <w:szCs w:val="24"/>
          <w:lang w:eastAsia="ru-RU" w:bidi="ru-RU"/>
        </w:rPr>
        <w:t xml:space="preserve"> политики учреждения и овладения ими способами и приемами применения </w:t>
      </w:r>
      <w:proofErr w:type="spellStart"/>
      <w:r w:rsidRPr="00F52ED6">
        <w:rPr>
          <w:color w:val="000000"/>
          <w:sz w:val="24"/>
          <w:szCs w:val="24"/>
          <w:lang w:eastAsia="ru-RU" w:bidi="ru-RU"/>
        </w:rPr>
        <w:t>антикоррупционной</w:t>
      </w:r>
      <w:proofErr w:type="spellEnd"/>
      <w:r w:rsidRPr="00F52ED6">
        <w:rPr>
          <w:color w:val="000000"/>
          <w:sz w:val="24"/>
          <w:szCs w:val="24"/>
          <w:lang w:eastAsia="ru-RU" w:bidi="ru-RU"/>
        </w:rPr>
        <w:t xml:space="preserve"> политики на практике.</w:t>
      </w:r>
    </w:p>
    <w:p w:rsidR="008D38E7" w:rsidRPr="00F52ED6" w:rsidRDefault="008D38E7" w:rsidP="00F52ED6">
      <w:pPr>
        <w:pStyle w:val="10"/>
        <w:shd w:val="clear" w:color="auto" w:fill="auto"/>
        <w:spacing w:before="0" w:after="0" w:line="274" w:lineRule="exact"/>
        <w:rPr>
          <w:sz w:val="24"/>
          <w:szCs w:val="24"/>
        </w:rPr>
      </w:pPr>
      <w:bookmarkStart w:id="7" w:name="bookmark8"/>
      <w:r w:rsidRPr="00F52ED6">
        <w:rPr>
          <w:color w:val="000000"/>
          <w:sz w:val="24"/>
          <w:szCs w:val="24"/>
          <w:lang w:eastAsia="ru-RU" w:bidi="ru-RU"/>
        </w:rPr>
        <w:t>5.6. Мониторинг и контроль</w:t>
      </w:r>
      <w:bookmarkEnd w:id="7"/>
    </w:p>
    <w:p w:rsidR="008D38E7" w:rsidRPr="00F52ED6" w:rsidRDefault="008D38E7" w:rsidP="00F52ED6">
      <w:pPr>
        <w:pStyle w:val="20"/>
        <w:shd w:val="clear" w:color="auto" w:fill="auto"/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В связи с возможным изменением во времени коррупционных рисков и иных факторов, оказывающих влияние на хозяйственную деятельность, Учреждение осуществляет мониторинг внедренных адекватных мероприятий по предотвращению коррупции, контролирует их соблюдение, а при необходимости пересматривает и совершенствует их.</w:t>
      </w:r>
    </w:p>
    <w:p w:rsidR="008D38E7" w:rsidRPr="00F52ED6" w:rsidRDefault="008D38E7" w:rsidP="00F52ED6">
      <w:pPr>
        <w:pStyle w:val="10"/>
        <w:numPr>
          <w:ilvl w:val="0"/>
          <w:numId w:val="4"/>
        </w:numPr>
        <w:shd w:val="clear" w:color="auto" w:fill="auto"/>
        <w:tabs>
          <w:tab w:val="left" w:pos="2935"/>
        </w:tabs>
        <w:spacing w:before="0" w:after="256" w:line="240" w:lineRule="exact"/>
        <w:ind w:left="2580"/>
        <w:rPr>
          <w:sz w:val="24"/>
          <w:szCs w:val="24"/>
        </w:rPr>
      </w:pPr>
      <w:bookmarkStart w:id="8" w:name="bookmark9"/>
      <w:r w:rsidRPr="00F52ED6">
        <w:rPr>
          <w:color w:val="000000"/>
          <w:sz w:val="24"/>
          <w:szCs w:val="24"/>
          <w:lang w:eastAsia="ru-RU" w:bidi="ru-RU"/>
        </w:rPr>
        <w:t>Подарки и представительские расходы</w:t>
      </w:r>
      <w:bookmarkEnd w:id="8"/>
    </w:p>
    <w:p w:rsidR="008D38E7" w:rsidRPr="00F52ED6" w:rsidRDefault="008D38E7" w:rsidP="00F52ED6">
      <w:pPr>
        <w:pStyle w:val="20"/>
        <w:numPr>
          <w:ilvl w:val="1"/>
          <w:numId w:val="4"/>
        </w:numPr>
        <w:shd w:val="clear" w:color="auto" w:fill="auto"/>
        <w:tabs>
          <w:tab w:val="left" w:pos="1109"/>
        </w:tabs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Подарки, которые Сотрудники от имени Учреждения могут предоставлять другим лицам и организациям, либо которые Сотрудники, в связи с их работой в Учреждении, могут получать от других лиц и организаций, а также представительские расходы, в том числе, расходы на деловое гостеприимство должны одновременно соответствовать пяти указным ниже критериям:</w:t>
      </w:r>
    </w:p>
    <w:p w:rsidR="008D38E7" w:rsidRPr="00F52ED6" w:rsidRDefault="008D38E7" w:rsidP="00F52ED6">
      <w:pPr>
        <w:pStyle w:val="20"/>
        <w:numPr>
          <w:ilvl w:val="0"/>
          <w:numId w:val="3"/>
        </w:numPr>
        <w:shd w:val="clear" w:color="auto" w:fill="auto"/>
        <w:tabs>
          <w:tab w:val="left" w:pos="774"/>
        </w:tabs>
        <w:ind w:firstLine="600"/>
        <w:rPr>
          <w:sz w:val="24"/>
          <w:szCs w:val="24"/>
        </w:rPr>
      </w:pPr>
      <w:proofErr w:type="gramStart"/>
      <w:r w:rsidRPr="00F52ED6">
        <w:rPr>
          <w:color w:val="000000"/>
          <w:sz w:val="24"/>
          <w:szCs w:val="24"/>
          <w:lang w:eastAsia="ru-RU" w:bidi="ru-RU"/>
        </w:rPr>
        <w:t>быть прямо связаны</w:t>
      </w:r>
      <w:proofErr w:type="gramEnd"/>
      <w:r w:rsidRPr="00F52ED6">
        <w:rPr>
          <w:color w:val="000000"/>
          <w:sz w:val="24"/>
          <w:szCs w:val="24"/>
          <w:lang w:eastAsia="ru-RU" w:bidi="ru-RU"/>
        </w:rPr>
        <w:t xml:space="preserve"> с законными целями деятельности Учреждения, либо с общенациональными праздниками (Новый год, 8 марта, 23 февраля, день рождения </w:t>
      </w:r>
      <w:r w:rsidR="000646B3" w:rsidRPr="00F52ED6">
        <w:rPr>
          <w:rStyle w:val="50"/>
          <w:sz w:val="24"/>
          <w:szCs w:val="24"/>
        </w:rPr>
        <w:t>МБУ</w:t>
      </w:r>
      <w:r w:rsidR="000646B3">
        <w:rPr>
          <w:rStyle w:val="50"/>
          <w:rFonts w:eastAsiaTheme="minorHAnsi"/>
          <w:sz w:val="24"/>
          <w:szCs w:val="24"/>
        </w:rPr>
        <w:t xml:space="preserve"> ДО</w:t>
      </w:r>
      <w:r w:rsidR="000646B3" w:rsidRPr="00F52ED6">
        <w:rPr>
          <w:rStyle w:val="50"/>
          <w:sz w:val="24"/>
          <w:szCs w:val="24"/>
        </w:rPr>
        <w:t xml:space="preserve"> </w:t>
      </w:r>
      <w:r w:rsidR="00541551">
        <w:rPr>
          <w:rStyle w:val="4"/>
          <w:rFonts w:eastAsiaTheme="minorHAnsi"/>
          <w:b w:val="0"/>
          <w:sz w:val="24"/>
        </w:rPr>
        <w:t>«</w:t>
      </w:r>
      <w:proofErr w:type="spellStart"/>
      <w:r w:rsidR="00541551">
        <w:rPr>
          <w:rStyle w:val="4"/>
          <w:rFonts w:eastAsiaTheme="minorHAnsi"/>
          <w:b w:val="0"/>
          <w:sz w:val="24"/>
        </w:rPr>
        <w:t>Спортшкола</w:t>
      </w:r>
      <w:proofErr w:type="spellEnd"/>
      <w:r w:rsidR="00541551">
        <w:rPr>
          <w:rStyle w:val="4"/>
          <w:rFonts w:eastAsiaTheme="minorHAnsi"/>
          <w:b w:val="0"/>
          <w:sz w:val="24"/>
        </w:rPr>
        <w:t>»,</w:t>
      </w:r>
      <w:r w:rsidR="000646B3">
        <w:rPr>
          <w:rStyle w:val="50"/>
          <w:sz w:val="24"/>
          <w:szCs w:val="24"/>
        </w:rPr>
        <w:t xml:space="preserve"> </w:t>
      </w:r>
      <w:r w:rsidRPr="00F52ED6">
        <w:rPr>
          <w:color w:val="000000"/>
          <w:sz w:val="24"/>
          <w:szCs w:val="24"/>
          <w:lang w:eastAsia="ru-RU" w:bidi="ru-RU"/>
        </w:rPr>
        <w:t>день Учителя, день рождения контактного лица с другой стороны);</w:t>
      </w:r>
    </w:p>
    <w:p w:rsidR="008D38E7" w:rsidRPr="00F52ED6" w:rsidRDefault="008D38E7" w:rsidP="00F52ED6">
      <w:pPr>
        <w:pStyle w:val="20"/>
        <w:numPr>
          <w:ilvl w:val="0"/>
          <w:numId w:val="3"/>
        </w:numPr>
        <w:shd w:val="clear" w:color="auto" w:fill="auto"/>
        <w:tabs>
          <w:tab w:val="left" w:pos="769"/>
        </w:tabs>
        <w:spacing w:line="278" w:lineRule="exact"/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быть разумно обоснованными, соразмерными и не являться предметами роскоши. Стоимость подарка не может превышать 3000,00 рублей;</w:t>
      </w:r>
    </w:p>
    <w:p w:rsidR="008D38E7" w:rsidRPr="00F52ED6" w:rsidRDefault="008D38E7" w:rsidP="00F52ED6">
      <w:pPr>
        <w:pStyle w:val="20"/>
        <w:numPr>
          <w:ilvl w:val="0"/>
          <w:numId w:val="3"/>
        </w:numPr>
        <w:shd w:val="clear" w:color="auto" w:fill="auto"/>
        <w:tabs>
          <w:tab w:val="left" w:pos="802"/>
        </w:tabs>
        <w:spacing w:line="240" w:lineRule="exact"/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 xml:space="preserve">расходы должны быть согласованы с руководителем </w:t>
      </w:r>
      <w:r w:rsidR="000646B3" w:rsidRPr="00F52ED6">
        <w:rPr>
          <w:rStyle w:val="50"/>
          <w:sz w:val="24"/>
          <w:szCs w:val="24"/>
        </w:rPr>
        <w:t>МБУ</w:t>
      </w:r>
      <w:r w:rsidR="000646B3">
        <w:rPr>
          <w:rStyle w:val="50"/>
          <w:rFonts w:eastAsiaTheme="minorHAnsi"/>
          <w:sz w:val="24"/>
          <w:szCs w:val="24"/>
        </w:rPr>
        <w:t xml:space="preserve"> ДО</w:t>
      </w:r>
      <w:r w:rsidR="000646B3" w:rsidRPr="00F52ED6">
        <w:rPr>
          <w:rStyle w:val="50"/>
          <w:sz w:val="24"/>
          <w:szCs w:val="24"/>
        </w:rPr>
        <w:t xml:space="preserve"> </w:t>
      </w:r>
      <w:r w:rsidR="00541551">
        <w:rPr>
          <w:rStyle w:val="4"/>
          <w:rFonts w:eastAsiaTheme="minorHAnsi"/>
          <w:b w:val="0"/>
          <w:sz w:val="24"/>
        </w:rPr>
        <w:t>«</w:t>
      </w:r>
      <w:proofErr w:type="spellStart"/>
      <w:r w:rsidR="00541551">
        <w:rPr>
          <w:rStyle w:val="4"/>
          <w:rFonts w:eastAsiaTheme="minorHAnsi"/>
          <w:b w:val="0"/>
          <w:sz w:val="24"/>
        </w:rPr>
        <w:t>Спортшкола</w:t>
      </w:r>
      <w:proofErr w:type="spellEnd"/>
      <w:r w:rsidR="00541551">
        <w:rPr>
          <w:rStyle w:val="4"/>
          <w:rFonts w:eastAsiaTheme="minorHAnsi"/>
          <w:b w:val="0"/>
          <w:sz w:val="24"/>
        </w:rPr>
        <w:t>»</w:t>
      </w:r>
      <w:r w:rsidRPr="00F52ED6">
        <w:rPr>
          <w:color w:val="000000"/>
          <w:sz w:val="24"/>
          <w:szCs w:val="24"/>
          <w:lang w:eastAsia="ru-RU" w:bidi="ru-RU"/>
        </w:rPr>
        <w:t>;</w:t>
      </w:r>
    </w:p>
    <w:p w:rsidR="008D38E7" w:rsidRPr="00F52ED6" w:rsidRDefault="008D38E7" w:rsidP="00F52ED6">
      <w:pPr>
        <w:pStyle w:val="20"/>
        <w:numPr>
          <w:ilvl w:val="0"/>
          <w:numId w:val="3"/>
        </w:numPr>
        <w:shd w:val="clear" w:color="auto" w:fill="auto"/>
        <w:tabs>
          <w:tab w:val="left" w:pos="774"/>
        </w:tabs>
        <w:ind w:firstLine="600"/>
        <w:rPr>
          <w:sz w:val="24"/>
          <w:szCs w:val="24"/>
        </w:rPr>
      </w:pPr>
      <w:proofErr w:type="gramStart"/>
      <w:r w:rsidRPr="00F52ED6">
        <w:rPr>
          <w:color w:val="000000"/>
          <w:sz w:val="24"/>
          <w:szCs w:val="24"/>
          <w:lang w:eastAsia="ru-RU" w:bidi="ru-RU"/>
        </w:rPr>
        <w:t>не представлять собой скрытое вознаграждение за услугу, действие, бездействие, попустительство, покровительство, предоставление прав, принятие определенного решения о сделке, соглашении, разрешении и т.п. или попытку оказать влияние на получателя с иной незаконной или неэтичной целью;</w:t>
      </w:r>
      <w:proofErr w:type="gramEnd"/>
    </w:p>
    <w:p w:rsidR="008D38E7" w:rsidRPr="00F52ED6" w:rsidRDefault="008D38E7" w:rsidP="00F52ED6">
      <w:pPr>
        <w:pStyle w:val="20"/>
        <w:numPr>
          <w:ilvl w:val="0"/>
          <w:numId w:val="3"/>
        </w:numPr>
        <w:shd w:val="clear" w:color="auto" w:fill="auto"/>
        <w:tabs>
          <w:tab w:val="left" w:pos="769"/>
        </w:tabs>
        <w:spacing w:line="278" w:lineRule="exact"/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 xml:space="preserve">не создавать </w:t>
      </w:r>
      <w:proofErr w:type="spellStart"/>
      <w:r w:rsidRPr="00F52ED6">
        <w:rPr>
          <w:color w:val="000000"/>
          <w:sz w:val="24"/>
          <w:szCs w:val="24"/>
          <w:lang w:eastAsia="ru-RU" w:bidi="ru-RU"/>
        </w:rPr>
        <w:t>репутационного</w:t>
      </w:r>
      <w:proofErr w:type="spellEnd"/>
      <w:r w:rsidRPr="00F52ED6">
        <w:rPr>
          <w:color w:val="000000"/>
          <w:sz w:val="24"/>
          <w:szCs w:val="24"/>
          <w:lang w:eastAsia="ru-RU" w:bidi="ru-RU"/>
        </w:rPr>
        <w:t xml:space="preserve"> риска для Учреждения, Сотрудников и иных лиц в случае раскрытия информации о подарках или представительских расходах;</w:t>
      </w:r>
    </w:p>
    <w:p w:rsidR="008D38E7" w:rsidRPr="00F52ED6" w:rsidRDefault="008D38E7" w:rsidP="00F52ED6">
      <w:pPr>
        <w:pStyle w:val="20"/>
        <w:numPr>
          <w:ilvl w:val="0"/>
          <w:numId w:val="3"/>
        </w:numPr>
        <w:shd w:val="clear" w:color="auto" w:fill="auto"/>
        <w:tabs>
          <w:tab w:val="left" w:pos="778"/>
        </w:tabs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не противоречить принципам и требованиям настоящей Политики, Свода правил корпоративной культуры, другим внутренним документам Учреждения и нормам законодательства.</w:t>
      </w:r>
    </w:p>
    <w:p w:rsidR="008D38E7" w:rsidRPr="00F52ED6" w:rsidRDefault="008D38E7" w:rsidP="00F52ED6">
      <w:pPr>
        <w:pStyle w:val="20"/>
        <w:numPr>
          <w:ilvl w:val="1"/>
          <w:numId w:val="4"/>
        </w:numPr>
        <w:shd w:val="clear" w:color="auto" w:fill="auto"/>
        <w:tabs>
          <w:tab w:val="left" w:pos="1109"/>
        </w:tabs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Не допускаются подарки от имени Учреждения, ее Сотрудников и представителей третьим лицам в виде денежных средств, как наличных, так и безналичных, независимо от валюты.</w:t>
      </w:r>
    </w:p>
    <w:p w:rsidR="008D38E7" w:rsidRPr="00F52ED6" w:rsidRDefault="008D38E7" w:rsidP="00F52ED6">
      <w:pPr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8D38E7" w:rsidRPr="00F52ED6" w:rsidRDefault="00541551" w:rsidP="00541551">
      <w:pPr>
        <w:pStyle w:val="10"/>
        <w:shd w:val="clear" w:color="auto" w:fill="auto"/>
        <w:spacing w:before="0" w:after="0" w:line="240" w:lineRule="exact"/>
        <w:ind w:right="1929"/>
        <w:rPr>
          <w:sz w:val="24"/>
          <w:szCs w:val="24"/>
        </w:rPr>
      </w:pPr>
      <w:bookmarkStart w:id="9" w:name="bookmark10"/>
      <w:r>
        <w:rPr>
          <w:color w:val="000000"/>
          <w:sz w:val="24"/>
          <w:szCs w:val="24"/>
          <w:lang w:eastAsia="ru-RU" w:bidi="ru-RU"/>
        </w:rPr>
        <w:t xml:space="preserve">                              </w:t>
      </w:r>
      <w:r w:rsidR="00CC1CED">
        <w:rPr>
          <w:color w:val="000000"/>
          <w:sz w:val="24"/>
          <w:szCs w:val="24"/>
          <w:lang w:eastAsia="ru-RU" w:bidi="ru-RU"/>
        </w:rPr>
        <w:t xml:space="preserve">7. </w:t>
      </w:r>
      <w:r w:rsidR="008D38E7" w:rsidRPr="00F52ED6">
        <w:rPr>
          <w:color w:val="000000"/>
          <w:sz w:val="24"/>
          <w:szCs w:val="24"/>
          <w:lang w:eastAsia="ru-RU" w:bidi="ru-RU"/>
        </w:rPr>
        <w:t>Участие в благотворительной деятельности</w:t>
      </w:r>
      <w:bookmarkEnd w:id="9"/>
    </w:p>
    <w:p w:rsidR="008D38E7" w:rsidRPr="00F52ED6" w:rsidRDefault="008D38E7" w:rsidP="00F52ED6">
      <w:pPr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8D38E7" w:rsidRPr="00F52ED6" w:rsidRDefault="008D38E7" w:rsidP="00F52ED6">
      <w:pPr>
        <w:pStyle w:val="20"/>
        <w:numPr>
          <w:ilvl w:val="0"/>
          <w:numId w:val="6"/>
        </w:numPr>
        <w:shd w:val="clear" w:color="auto" w:fill="auto"/>
        <w:tabs>
          <w:tab w:val="left" w:pos="1418"/>
        </w:tabs>
        <w:spacing w:after="267"/>
        <w:ind w:firstLine="62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Образовательная организация может принять решение об участии в благотворительных мероприятиях, направленных на создание положительного имиджа учреждения. При этом бюджет и план участия в мероприятии согласуются с руководителем Учреждения.</w:t>
      </w:r>
    </w:p>
    <w:p w:rsidR="008D38E7" w:rsidRPr="00F52ED6" w:rsidRDefault="008D38E7" w:rsidP="00F52ED6">
      <w:pPr>
        <w:pStyle w:val="10"/>
        <w:numPr>
          <w:ilvl w:val="0"/>
          <w:numId w:val="7"/>
        </w:numPr>
        <w:shd w:val="clear" w:color="auto" w:fill="auto"/>
        <w:tabs>
          <w:tab w:val="left" w:pos="3038"/>
        </w:tabs>
        <w:spacing w:before="0" w:after="257" w:line="240" w:lineRule="exact"/>
        <w:ind w:left="2620"/>
        <w:rPr>
          <w:sz w:val="24"/>
          <w:szCs w:val="24"/>
        </w:rPr>
      </w:pPr>
      <w:bookmarkStart w:id="10" w:name="bookmark11"/>
      <w:r w:rsidRPr="00F52ED6">
        <w:rPr>
          <w:color w:val="000000"/>
          <w:sz w:val="24"/>
          <w:szCs w:val="24"/>
          <w:lang w:eastAsia="ru-RU" w:bidi="ru-RU"/>
        </w:rPr>
        <w:t>Участие в политической деятельности</w:t>
      </w:r>
      <w:bookmarkEnd w:id="10"/>
    </w:p>
    <w:p w:rsidR="008D38E7" w:rsidRPr="00F52ED6" w:rsidRDefault="008D38E7" w:rsidP="00F52ED6">
      <w:pPr>
        <w:pStyle w:val="20"/>
        <w:numPr>
          <w:ilvl w:val="1"/>
          <w:numId w:val="7"/>
        </w:numPr>
        <w:shd w:val="clear" w:color="auto" w:fill="auto"/>
        <w:tabs>
          <w:tab w:val="left" w:pos="1418"/>
        </w:tabs>
        <w:spacing w:after="271" w:line="278" w:lineRule="exact"/>
        <w:ind w:firstLine="62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Учреждение не финансирует политические партии, организации и движения в целях получения преимуществ в конкретных проектах учреждения.</w:t>
      </w:r>
    </w:p>
    <w:p w:rsidR="008D38E7" w:rsidRPr="00F52ED6" w:rsidRDefault="008D38E7" w:rsidP="00F52ED6">
      <w:pPr>
        <w:pStyle w:val="10"/>
        <w:numPr>
          <w:ilvl w:val="0"/>
          <w:numId w:val="7"/>
        </w:numPr>
        <w:shd w:val="clear" w:color="auto" w:fill="auto"/>
        <w:tabs>
          <w:tab w:val="left" w:pos="2330"/>
        </w:tabs>
        <w:spacing w:before="0" w:after="261" w:line="240" w:lineRule="exact"/>
        <w:ind w:left="1980"/>
        <w:rPr>
          <w:sz w:val="24"/>
          <w:szCs w:val="24"/>
        </w:rPr>
      </w:pPr>
      <w:bookmarkStart w:id="11" w:name="bookmark12"/>
      <w:r w:rsidRPr="00F52ED6">
        <w:rPr>
          <w:color w:val="000000"/>
          <w:sz w:val="24"/>
          <w:szCs w:val="24"/>
          <w:lang w:eastAsia="ru-RU" w:bidi="ru-RU"/>
        </w:rPr>
        <w:t>Взаимодействие с государственными служащими</w:t>
      </w:r>
      <w:bookmarkEnd w:id="11"/>
    </w:p>
    <w:p w:rsidR="008D38E7" w:rsidRPr="00F52ED6" w:rsidRDefault="008D38E7" w:rsidP="00F52ED6">
      <w:pPr>
        <w:pStyle w:val="20"/>
        <w:numPr>
          <w:ilvl w:val="1"/>
          <w:numId w:val="7"/>
        </w:numPr>
        <w:shd w:val="clear" w:color="auto" w:fill="auto"/>
        <w:tabs>
          <w:tab w:val="left" w:pos="1418"/>
        </w:tabs>
        <w:ind w:firstLine="62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 xml:space="preserve">Учреждение воздерживается от оплаты любых расходов за государственных служащих и их близких родственников (или в их интересах) в целях получения </w:t>
      </w:r>
      <w:r w:rsidRPr="00F52ED6">
        <w:rPr>
          <w:color w:val="000000"/>
          <w:sz w:val="24"/>
          <w:szCs w:val="24"/>
          <w:lang w:eastAsia="ru-RU" w:bidi="ru-RU"/>
        </w:rPr>
        <w:lastRenderedPageBreak/>
        <w:t xml:space="preserve">преимуществ в конкретных проектах Учреждения, в том числе расходов на транспорт, проживание, питание, развлечения, </w:t>
      </w:r>
      <w:r w:rsidRPr="00F52ED6">
        <w:rPr>
          <w:color w:val="000000"/>
          <w:sz w:val="24"/>
          <w:szCs w:val="24"/>
          <w:lang w:val="en-US" w:bidi="en-US"/>
        </w:rPr>
        <w:t>PR</w:t>
      </w:r>
      <w:r w:rsidRPr="00F52ED6">
        <w:rPr>
          <w:color w:val="000000"/>
          <w:sz w:val="24"/>
          <w:szCs w:val="24"/>
          <w:lang w:eastAsia="ru-RU" w:bidi="ru-RU"/>
        </w:rPr>
        <w:t>-кампании и т.п., или получение ими за счет Учреждения иной выгоды.</w:t>
      </w:r>
    </w:p>
    <w:p w:rsidR="008D38E7" w:rsidRPr="00F52ED6" w:rsidRDefault="008D38E7" w:rsidP="00F52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8E7" w:rsidRPr="00F52ED6" w:rsidRDefault="008D38E7" w:rsidP="00EA76B8">
      <w:pPr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2" w:name="bookmark13"/>
      <w:r w:rsidRPr="00F52ED6">
        <w:rPr>
          <w:rFonts w:ascii="Times New Roman" w:hAnsi="Times New Roman" w:cs="Times New Roman"/>
          <w:b/>
          <w:bCs/>
          <w:sz w:val="24"/>
          <w:szCs w:val="24"/>
          <w:lang w:bidi="ru-RU"/>
        </w:rPr>
        <w:t>Взаимодействие с сотрудниками</w:t>
      </w:r>
      <w:bookmarkEnd w:id="12"/>
    </w:p>
    <w:p w:rsidR="008D38E7" w:rsidRPr="00F52ED6" w:rsidRDefault="008D38E7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>Образовательная организация требует от своих Сотрудников соблюдения настоящей Политики, информируя их о ключевых принципах, требованиях и санкциях за нарушения.</w:t>
      </w:r>
    </w:p>
    <w:p w:rsidR="008D38E7" w:rsidRPr="00F52ED6" w:rsidRDefault="008D38E7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>В Учреждении организуются безопасные, конфиденциальные и доступные средства информирования руководства Учреждения о фактах взяточничества со стороны лиц, оказывающих услуги в интересах коммерческой организации или от ее имени. На электронный адрес Учреждения</w:t>
      </w:r>
      <w:r w:rsidR="00541551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hyperlink r:id="rId8" w:history="1">
        <w:r w:rsidR="00541551" w:rsidRPr="00B7353E">
          <w:rPr>
            <w:rStyle w:val="a3"/>
            <w:rFonts w:ascii="Times New Roman" w:hAnsi="Times New Roman" w:cs="Times New Roman"/>
            <w:sz w:val="24"/>
            <w:szCs w:val="24"/>
            <w:lang w:val="en-US" w:bidi="ru-RU"/>
          </w:rPr>
          <w:t>dussh</w:t>
        </w:r>
        <w:r w:rsidR="00541551" w:rsidRPr="00B7353E">
          <w:rPr>
            <w:rStyle w:val="a3"/>
            <w:rFonts w:ascii="Times New Roman" w:hAnsi="Times New Roman" w:cs="Times New Roman"/>
            <w:sz w:val="24"/>
            <w:szCs w:val="24"/>
            <w:lang w:bidi="ru-RU"/>
          </w:rPr>
          <w:t>-</w:t>
        </w:r>
        <w:r w:rsidR="00541551" w:rsidRPr="00B7353E">
          <w:rPr>
            <w:rStyle w:val="a3"/>
            <w:rFonts w:ascii="Times New Roman" w:hAnsi="Times New Roman" w:cs="Times New Roman"/>
            <w:sz w:val="24"/>
            <w:szCs w:val="24"/>
            <w:lang w:val="en-US" w:bidi="ru-RU"/>
          </w:rPr>
          <w:t>asek</w:t>
        </w:r>
        <w:r w:rsidR="00541551" w:rsidRPr="00B7353E">
          <w:rPr>
            <w:rStyle w:val="a3"/>
            <w:rFonts w:ascii="Times New Roman" w:hAnsi="Times New Roman" w:cs="Times New Roman"/>
            <w:sz w:val="24"/>
            <w:szCs w:val="24"/>
            <w:lang w:bidi="ru-RU"/>
          </w:rPr>
          <w:t>@</w:t>
        </w:r>
        <w:proofErr w:type="spellStart"/>
        <w:r w:rsidR="00541551" w:rsidRPr="00B7353E">
          <w:rPr>
            <w:rStyle w:val="a3"/>
            <w:rFonts w:ascii="Times New Roman" w:hAnsi="Times New Roman" w:cs="Times New Roman"/>
            <w:sz w:val="24"/>
            <w:szCs w:val="24"/>
            <w:lang w:bidi="ru-RU"/>
          </w:rPr>
          <w:t>mail.ru</w:t>
        </w:r>
        <w:proofErr w:type="spellEnd"/>
      </w:hyperlink>
      <w:r w:rsidR="00541551" w:rsidRPr="00541551">
        <w:t xml:space="preserve"> </w:t>
      </w: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могут поступать предложения по улучшению </w:t>
      </w:r>
      <w:proofErr w:type="spell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антикоррупционных</w:t>
      </w:r>
      <w:proofErr w:type="spellEnd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мероприятий и контроля, а также запросы со стороны работников и третьих лиц.</w:t>
      </w:r>
    </w:p>
    <w:p w:rsidR="008D38E7" w:rsidRPr="00F52ED6" w:rsidRDefault="008D38E7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Для формирования надлежащего уровня </w:t>
      </w:r>
      <w:proofErr w:type="spell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антикоррупционной</w:t>
      </w:r>
      <w:proofErr w:type="spellEnd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культуры с новыми Сотрудниками проводится вводный тренинг по положениям настоящей Политики и связанных с ней документов, а для действующих Сотрудников проводятся периодические информационные мероприятия.</w:t>
      </w:r>
    </w:p>
    <w:p w:rsidR="008D38E7" w:rsidRPr="00F52ED6" w:rsidRDefault="008D38E7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Учреждение проводит тренинги, носящие специальный (целевой) характер. В этом случае осуществляется обучение работников. Целью обучения является овладение каждым обучаемым приемами и навыками использования </w:t>
      </w:r>
      <w:proofErr w:type="spell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антикоррупционной</w:t>
      </w:r>
      <w:proofErr w:type="spellEnd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политики и мероприятий на практике.</w:t>
      </w:r>
    </w:p>
    <w:p w:rsidR="008D38E7" w:rsidRPr="00F52ED6" w:rsidRDefault="008D38E7" w:rsidP="00F52ED6">
      <w:p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Соблюдение Сотрудниками </w:t>
      </w:r>
      <w:r w:rsidR="00EA76B8" w:rsidRPr="00F52ED6">
        <w:rPr>
          <w:rStyle w:val="50"/>
          <w:rFonts w:eastAsiaTheme="minorHAnsi"/>
          <w:sz w:val="24"/>
          <w:szCs w:val="24"/>
        </w:rPr>
        <w:t>МБУ</w:t>
      </w:r>
      <w:r w:rsidR="00EA76B8">
        <w:rPr>
          <w:rStyle w:val="50"/>
          <w:rFonts w:eastAsiaTheme="minorHAnsi"/>
          <w:sz w:val="24"/>
          <w:szCs w:val="24"/>
        </w:rPr>
        <w:t xml:space="preserve"> ДО</w:t>
      </w:r>
      <w:r w:rsidR="00EA76B8" w:rsidRPr="00F52ED6">
        <w:rPr>
          <w:rStyle w:val="50"/>
          <w:rFonts w:eastAsiaTheme="minorHAnsi"/>
          <w:sz w:val="24"/>
          <w:szCs w:val="24"/>
        </w:rPr>
        <w:t xml:space="preserve"> </w:t>
      </w:r>
      <w:r w:rsidR="00541551">
        <w:rPr>
          <w:rStyle w:val="4"/>
          <w:rFonts w:eastAsiaTheme="minorHAnsi"/>
          <w:b w:val="0"/>
          <w:sz w:val="24"/>
        </w:rPr>
        <w:t>«</w:t>
      </w:r>
      <w:proofErr w:type="spellStart"/>
      <w:r w:rsidR="00541551">
        <w:rPr>
          <w:rStyle w:val="4"/>
          <w:rFonts w:eastAsiaTheme="minorHAnsi"/>
          <w:b w:val="0"/>
          <w:sz w:val="24"/>
        </w:rPr>
        <w:t>Спортшкола</w:t>
      </w:r>
      <w:proofErr w:type="spellEnd"/>
      <w:r w:rsidR="00541551">
        <w:rPr>
          <w:rStyle w:val="4"/>
          <w:rFonts w:eastAsiaTheme="minorHAnsi"/>
          <w:b w:val="0"/>
          <w:sz w:val="24"/>
        </w:rPr>
        <w:t>»</w:t>
      </w:r>
      <w:r w:rsidR="00541551" w:rsidRPr="00541551">
        <w:rPr>
          <w:rStyle w:val="4"/>
          <w:rFonts w:eastAsiaTheme="minorHAnsi"/>
          <w:b w:val="0"/>
          <w:sz w:val="24"/>
        </w:rPr>
        <w:t xml:space="preserve"> </w:t>
      </w:r>
      <w:r w:rsidRPr="00F52ED6">
        <w:rPr>
          <w:rFonts w:ascii="Times New Roman" w:hAnsi="Times New Roman" w:cs="Times New Roman"/>
          <w:sz w:val="24"/>
          <w:szCs w:val="24"/>
          <w:lang w:bidi="ru-RU"/>
        </w:rPr>
        <w:t>принципов и требований настоящей Политики учитывается при формировании кадрового резерва для выдвижения на вышестоящие должности, а также при наложении дисциплинарных взысканий.</w:t>
      </w:r>
    </w:p>
    <w:p w:rsidR="008D38E7" w:rsidRPr="00F52ED6" w:rsidRDefault="008D38E7" w:rsidP="00587355">
      <w:pPr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3" w:name="bookmark14"/>
      <w:r w:rsidRPr="00F52ED6">
        <w:rPr>
          <w:rFonts w:ascii="Times New Roman" w:hAnsi="Times New Roman" w:cs="Times New Roman"/>
          <w:b/>
          <w:bCs/>
          <w:sz w:val="24"/>
          <w:szCs w:val="24"/>
          <w:lang w:bidi="ru-RU"/>
        </w:rPr>
        <w:t>Взаимодействие с посредниками и иными лицами</w:t>
      </w:r>
      <w:bookmarkEnd w:id="13"/>
    </w:p>
    <w:p w:rsidR="008D38E7" w:rsidRPr="00F52ED6" w:rsidRDefault="008D38E7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Учреждению и ее Сотрудникам запрещается привлекать или использовать посредников, партнеров, агентов, или иных лиц для совершения каких-либо действий, которые противоречат принципам и требованиям настоящей Политики или нормам применимого </w:t>
      </w:r>
      <w:proofErr w:type="spell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антикоррупционного</w:t>
      </w:r>
      <w:proofErr w:type="spellEnd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законодательства.</w:t>
      </w:r>
    </w:p>
    <w:p w:rsidR="007705B8" w:rsidRPr="00EA76B8" w:rsidRDefault="008D38E7" w:rsidP="00E052F1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A76B8">
        <w:rPr>
          <w:rFonts w:ascii="Times New Roman" w:hAnsi="Times New Roman" w:cs="Times New Roman"/>
          <w:sz w:val="24"/>
          <w:szCs w:val="24"/>
          <w:lang w:bidi="ru-RU"/>
        </w:rPr>
        <w:t xml:space="preserve">В целях исполнения принципов и требований, предусмотренных в Политике, Учреждение осуществляет включение </w:t>
      </w:r>
      <w:proofErr w:type="spellStart"/>
      <w:r w:rsidRPr="00EA76B8">
        <w:rPr>
          <w:rFonts w:ascii="Times New Roman" w:hAnsi="Times New Roman" w:cs="Times New Roman"/>
          <w:sz w:val="24"/>
          <w:szCs w:val="24"/>
          <w:lang w:bidi="ru-RU"/>
        </w:rPr>
        <w:t>антикоррупционных</w:t>
      </w:r>
      <w:proofErr w:type="spellEnd"/>
      <w:r w:rsidRPr="00EA76B8">
        <w:rPr>
          <w:rFonts w:ascii="Times New Roman" w:hAnsi="Times New Roman" w:cs="Times New Roman"/>
          <w:sz w:val="24"/>
          <w:szCs w:val="24"/>
          <w:lang w:bidi="ru-RU"/>
        </w:rPr>
        <w:t xml:space="preserve"> условий (оговорок) в договоры с посредниками, партнерами, агентами и иными лицами. </w:t>
      </w:r>
      <w:proofErr w:type="spellStart"/>
      <w:r w:rsidRPr="00EA76B8">
        <w:rPr>
          <w:rFonts w:ascii="Times New Roman" w:hAnsi="Times New Roman" w:cs="Times New Roman"/>
          <w:sz w:val="24"/>
          <w:szCs w:val="24"/>
          <w:lang w:bidi="ru-RU"/>
        </w:rPr>
        <w:t>Антикоррупционные</w:t>
      </w:r>
      <w:proofErr w:type="spellEnd"/>
      <w:r w:rsidRPr="00EA76B8">
        <w:rPr>
          <w:rFonts w:ascii="Times New Roman" w:hAnsi="Times New Roman" w:cs="Times New Roman"/>
          <w:sz w:val="24"/>
          <w:szCs w:val="24"/>
          <w:lang w:bidi="ru-RU"/>
        </w:rPr>
        <w:t xml:space="preserve"> условия (оговорки) должны содержать сведения о Политике и системе </w:t>
      </w:r>
      <w:proofErr w:type="spellStart"/>
      <w:r w:rsidRPr="00EA76B8">
        <w:rPr>
          <w:rFonts w:ascii="Times New Roman" w:hAnsi="Times New Roman" w:cs="Times New Roman"/>
          <w:sz w:val="24"/>
          <w:szCs w:val="24"/>
          <w:lang w:bidi="ru-RU"/>
        </w:rPr>
        <w:t>антикоррупционных</w:t>
      </w:r>
      <w:r w:rsidR="007705B8" w:rsidRPr="00EA76B8">
        <w:rPr>
          <w:rFonts w:ascii="Times New Roman" w:hAnsi="Times New Roman" w:cs="Times New Roman"/>
          <w:sz w:val="24"/>
          <w:szCs w:val="24"/>
          <w:lang w:bidi="ru-RU"/>
        </w:rPr>
        <w:t>мероприятий</w:t>
      </w:r>
      <w:proofErr w:type="spellEnd"/>
      <w:r w:rsidR="007705B8" w:rsidRPr="00EA76B8">
        <w:rPr>
          <w:rFonts w:ascii="Times New Roman" w:hAnsi="Times New Roman" w:cs="Times New Roman"/>
          <w:sz w:val="24"/>
          <w:szCs w:val="24"/>
          <w:lang w:bidi="ru-RU"/>
        </w:rPr>
        <w:t>, действующих в Учреждения, при необходимости предусматривать Политику в качестве приложения к договорам, определять ответственность контрагентов за несоблюдение принципов и требований Политики.</w:t>
      </w:r>
    </w:p>
    <w:p w:rsidR="007705B8" w:rsidRPr="00F52ED6" w:rsidRDefault="007705B8" w:rsidP="00587355">
      <w:pPr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4" w:name="bookmark15"/>
      <w:r w:rsidRPr="00F52ED6">
        <w:rPr>
          <w:rFonts w:ascii="Times New Roman" w:hAnsi="Times New Roman" w:cs="Times New Roman"/>
          <w:b/>
          <w:bCs/>
          <w:sz w:val="24"/>
          <w:szCs w:val="24"/>
          <w:lang w:bidi="ru-RU"/>
        </w:rPr>
        <w:t>Ведение бухгалтерских книг и записей</w:t>
      </w:r>
      <w:bookmarkEnd w:id="14"/>
    </w:p>
    <w:p w:rsidR="007705B8" w:rsidRPr="00F52ED6" w:rsidRDefault="007705B8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>Все финансовые операции должны быть аккуратно, правильно и с достаточным уровнем детализации отражены в бухгалтерском учете Учреждения, отображены в документах и доступны для проверки.</w:t>
      </w:r>
    </w:p>
    <w:p w:rsidR="007705B8" w:rsidRPr="00F52ED6" w:rsidRDefault="007705B8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lastRenderedPageBreak/>
        <w:t>По договору ОО с МКУ «Централизованная бухгалтерия по обслуживанию учреждений образования» последняя несет ответственность, предусмотренную действующим законодательством Российской Федерации, за подготовку и предоставление полной и достоверной бухгалтерской отчетности в установленные законодательством сроки.</w:t>
      </w:r>
    </w:p>
    <w:p w:rsidR="007705B8" w:rsidRPr="00F52ED6" w:rsidRDefault="007705B8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>Искажение или фальсификация бухгалтерской отчетности Учреждения строго запрещены и расцениваются как мошенничество.</w:t>
      </w:r>
    </w:p>
    <w:p w:rsidR="007705B8" w:rsidRPr="00F52ED6" w:rsidRDefault="007705B8" w:rsidP="00587355">
      <w:pPr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5" w:name="bookmark16"/>
      <w:r w:rsidRPr="00F52ED6">
        <w:rPr>
          <w:rFonts w:ascii="Times New Roman" w:hAnsi="Times New Roman" w:cs="Times New Roman"/>
          <w:b/>
          <w:bCs/>
          <w:sz w:val="24"/>
          <w:szCs w:val="24"/>
          <w:lang w:bidi="ru-RU"/>
        </w:rPr>
        <w:t>Оповещение о недостатках политики</w:t>
      </w:r>
      <w:bookmarkEnd w:id="15"/>
    </w:p>
    <w:p w:rsidR="007705B8" w:rsidRPr="00F52ED6" w:rsidRDefault="007705B8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proofErr w:type="gramStart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Любой Сотрудник или иное лицо в случае появления сомнений в правомерности или в соответствии целям, принципам и требованиям Политики своих действий, а также действий, бездействия или предложений других Сотрудников, контрагентов или иных лиц, которые взаимодействуют с Учреждением, может сообщить об этом в Комиссию по противодействию коррупции Учреждения, либо руководителю Учреждения для разрешения </w:t>
      </w:r>
      <w:r w:rsidR="00EA76B8" w:rsidRPr="00F52ED6">
        <w:rPr>
          <w:rFonts w:ascii="Times New Roman" w:hAnsi="Times New Roman" w:cs="Times New Roman"/>
          <w:sz w:val="24"/>
          <w:szCs w:val="24"/>
          <w:lang w:bidi="ru-RU"/>
        </w:rPr>
        <w:t>вопроса,</w:t>
      </w: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по существу.</w:t>
      </w:r>
      <w:proofErr w:type="gramEnd"/>
    </w:p>
    <w:p w:rsidR="007705B8" w:rsidRPr="00F52ED6" w:rsidRDefault="007705B8" w:rsidP="00587355">
      <w:pPr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6" w:name="bookmark17"/>
      <w:r w:rsidRPr="00F52ED6">
        <w:rPr>
          <w:rFonts w:ascii="Times New Roman" w:hAnsi="Times New Roman" w:cs="Times New Roman"/>
          <w:b/>
          <w:bCs/>
          <w:sz w:val="24"/>
          <w:szCs w:val="24"/>
          <w:lang w:bidi="ru-RU"/>
        </w:rPr>
        <w:t>Отказ от ответных мер и санкций</w:t>
      </w:r>
      <w:bookmarkEnd w:id="16"/>
    </w:p>
    <w:p w:rsidR="007705B8" w:rsidRPr="00F52ED6" w:rsidRDefault="007705B8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Учреждение заявляет о том, что ни один Сотрудник не </w:t>
      </w:r>
      <w:proofErr w:type="gram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будет</w:t>
      </w:r>
      <w:proofErr w:type="gramEnd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подвергнут санкциям (в том числе уволен, понижен в должности, лишен премии) если он сообщил о предполагаемом факте коррупции, либо если он отказался дать или получить взятку, совершить коммерческий подкуп или оказать посредничество во взяточничестве.</w:t>
      </w:r>
    </w:p>
    <w:p w:rsidR="007705B8" w:rsidRPr="00F52ED6" w:rsidRDefault="007705B8" w:rsidP="00587355">
      <w:pPr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7" w:name="bookmark18"/>
      <w:r w:rsidRPr="00F52ED6">
        <w:rPr>
          <w:rFonts w:ascii="Times New Roman" w:hAnsi="Times New Roman" w:cs="Times New Roman"/>
          <w:b/>
          <w:bCs/>
          <w:sz w:val="24"/>
          <w:szCs w:val="24"/>
          <w:lang w:bidi="ru-RU"/>
        </w:rPr>
        <w:t>Аудит и контроль</w:t>
      </w:r>
      <w:bookmarkEnd w:id="17"/>
    </w:p>
    <w:p w:rsidR="007705B8" w:rsidRPr="00F52ED6" w:rsidRDefault="007705B8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В Учреждении на регулярной основе проводится внутренний и внешний аудит финансово-хозяйственной деятельности, </w:t>
      </w:r>
      <w:proofErr w:type="gram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контроль за</w:t>
      </w:r>
      <w:proofErr w:type="gramEnd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полнотой и правильностью отражения данных в бухгалтерском учете и соблюдением требований применимого законодательства и внутренних нормативных документов Учреждения, в том числе принципов и требований, установленных настоящей Политикой.</w:t>
      </w:r>
    </w:p>
    <w:p w:rsidR="007705B8" w:rsidRPr="00F52ED6" w:rsidRDefault="007705B8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>В рамках мероприятий внутреннего контроля в Учреждении осуществляются выборочные проверки законности осуществляемых платежей, их экономической обоснованности, целесообразности расходов, в том числе, на предмет подтверждения первичными учетными документами и соответствия требованиям настоящей Политики.</w:t>
      </w:r>
    </w:p>
    <w:p w:rsidR="007705B8" w:rsidRPr="00F52ED6" w:rsidRDefault="007705B8" w:rsidP="00587355">
      <w:pPr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8" w:name="bookmark19"/>
      <w:r w:rsidRPr="00F52ED6">
        <w:rPr>
          <w:rFonts w:ascii="Times New Roman" w:hAnsi="Times New Roman" w:cs="Times New Roman"/>
          <w:b/>
          <w:bCs/>
          <w:sz w:val="24"/>
          <w:szCs w:val="24"/>
          <w:lang w:bidi="ru-RU"/>
        </w:rPr>
        <w:t>Сотрудничество с правоохранительными органами в сфере противодействия</w:t>
      </w:r>
      <w:bookmarkEnd w:id="18"/>
    </w:p>
    <w:p w:rsidR="007705B8" w:rsidRPr="00F52ED6" w:rsidRDefault="007705B8" w:rsidP="00EA76B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9" w:name="bookmark20"/>
      <w:r w:rsidRPr="00F52ED6">
        <w:rPr>
          <w:rFonts w:ascii="Times New Roman" w:hAnsi="Times New Roman" w:cs="Times New Roman"/>
          <w:b/>
          <w:bCs/>
          <w:sz w:val="24"/>
          <w:szCs w:val="24"/>
          <w:lang w:bidi="ru-RU"/>
        </w:rPr>
        <w:t>коррупции</w:t>
      </w:r>
      <w:bookmarkEnd w:id="19"/>
    </w:p>
    <w:p w:rsidR="007705B8" w:rsidRPr="00F52ED6" w:rsidRDefault="007705B8" w:rsidP="00F52ED6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Сотрудничество с правоохранительными органами является важным показателем действительной приверженности </w:t>
      </w:r>
      <w:proofErr w:type="gram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Учреждения</w:t>
      </w:r>
      <w:proofErr w:type="gramEnd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декларируемым </w:t>
      </w:r>
      <w:proofErr w:type="spellStart"/>
      <w:r w:rsidRPr="00F52ED6">
        <w:rPr>
          <w:rFonts w:ascii="Times New Roman" w:hAnsi="Times New Roman" w:cs="Times New Roman"/>
          <w:sz w:val="24"/>
          <w:szCs w:val="24"/>
          <w:lang w:bidi="ru-RU"/>
        </w:rPr>
        <w:t>антикоррупционным</w:t>
      </w:r>
      <w:proofErr w:type="spellEnd"/>
      <w:r w:rsidRPr="00F52ED6">
        <w:rPr>
          <w:rFonts w:ascii="Times New Roman" w:hAnsi="Times New Roman" w:cs="Times New Roman"/>
          <w:sz w:val="24"/>
          <w:szCs w:val="24"/>
          <w:lang w:bidi="ru-RU"/>
        </w:rPr>
        <w:t xml:space="preserve"> стандартам поведения. Данное сотрудничество может осуществляться в различных формах:</w:t>
      </w:r>
    </w:p>
    <w:p w:rsidR="007705B8" w:rsidRPr="00F52ED6" w:rsidRDefault="007705B8" w:rsidP="00F52ED6">
      <w:pPr>
        <w:pStyle w:val="20"/>
        <w:numPr>
          <w:ilvl w:val="0"/>
          <w:numId w:val="3"/>
        </w:numPr>
        <w:shd w:val="clear" w:color="auto" w:fill="auto"/>
        <w:tabs>
          <w:tab w:val="left" w:pos="769"/>
        </w:tabs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необходимо сообщать в соответствующие правоохранительные органы о случаях совершения коррупционных правонарушений;</w:t>
      </w:r>
    </w:p>
    <w:p w:rsidR="007705B8" w:rsidRPr="00F52ED6" w:rsidRDefault="007705B8" w:rsidP="00F52ED6">
      <w:pPr>
        <w:pStyle w:val="20"/>
        <w:numPr>
          <w:ilvl w:val="0"/>
          <w:numId w:val="3"/>
        </w:numPr>
        <w:shd w:val="clear" w:color="auto" w:fill="auto"/>
        <w:tabs>
          <w:tab w:val="left" w:pos="769"/>
        </w:tabs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оказания содействия уполномоченным представителям контрольно-надзорных и правоохранительных органов при проведении ими проверок деятельности учреждения по вопросам предупреждения и противодействия коррупции;</w:t>
      </w:r>
    </w:p>
    <w:p w:rsidR="007705B8" w:rsidRPr="00F52ED6" w:rsidRDefault="007705B8" w:rsidP="00F52ED6">
      <w:pPr>
        <w:pStyle w:val="20"/>
        <w:numPr>
          <w:ilvl w:val="0"/>
          <w:numId w:val="3"/>
        </w:numPr>
        <w:shd w:val="clear" w:color="auto" w:fill="auto"/>
        <w:tabs>
          <w:tab w:val="left" w:pos="769"/>
        </w:tabs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7705B8" w:rsidRPr="00F52ED6" w:rsidRDefault="007705B8" w:rsidP="00F52ED6">
      <w:pPr>
        <w:pStyle w:val="20"/>
        <w:numPr>
          <w:ilvl w:val="0"/>
          <w:numId w:val="3"/>
        </w:numPr>
        <w:shd w:val="clear" w:color="auto" w:fill="auto"/>
        <w:tabs>
          <w:tab w:val="left" w:pos="769"/>
        </w:tabs>
        <w:ind w:firstLine="600"/>
        <w:rPr>
          <w:sz w:val="24"/>
          <w:szCs w:val="24"/>
        </w:rPr>
      </w:pPr>
      <w:r w:rsidRPr="00F52ED6">
        <w:rPr>
          <w:color w:val="000000"/>
          <w:sz w:val="24"/>
          <w:szCs w:val="24"/>
          <w:lang w:eastAsia="ru-RU" w:bidi="ru-RU"/>
        </w:rPr>
        <w:lastRenderedPageBreak/>
        <w:t>руководитель Учреждения и сотрудники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8D38E7" w:rsidRPr="00F52ED6" w:rsidRDefault="008D38E7" w:rsidP="00F52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05B8" w:rsidRPr="005E4E55" w:rsidRDefault="007705B8" w:rsidP="005E4E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E55">
        <w:rPr>
          <w:rFonts w:ascii="Times New Roman" w:hAnsi="Times New Roman" w:cs="Times New Roman"/>
          <w:b/>
          <w:sz w:val="24"/>
          <w:szCs w:val="24"/>
        </w:rPr>
        <w:t>17.</w:t>
      </w:r>
      <w:r w:rsidRPr="005E4E55">
        <w:rPr>
          <w:rFonts w:ascii="Times New Roman" w:hAnsi="Times New Roman" w:cs="Times New Roman"/>
          <w:b/>
          <w:sz w:val="24"/>
          <w:szCs w:val="24"/>
        </w:rPr>
        <w:tab/>
        <w:t>Внесение изменений</w:t>
      </w:r>
    </w:p>
    <w:p w:rsidR="007705B8" w:rsidRPr="00F52ED6" w:rsidRDefault="007705B8" w:rsidP="00F52ED6">
      <w:pPr>
        <w:jc w:val="both"/>
        <w:rPr>
          <w:rFonts w:ascii="Times New Roman" w:hAnsi="Times New Roman" w:cs="Times New Roman"/>
          <w:sz w:val="24"/>
          <w:szCs w:val="24"/>
        </w:rPr>
      </w:pPr>
      <w:r w:rsidRPr="00F52ED6">
        <w:rPr>
          <w:rFonts w:ascii="Times New Roman" w:hAnsi="Times New Roman" w:cs="Times New Roman"/>
          <w:sz w:val="24"/>
          <w:szCs w:val="24"/>
        </w:rPr>
        <w:t>17.1.</w:t>
      </w:r>
      <w:r w:rsidRPr="00F52ED6">
        <w:rPr>
          <w:rFonts w:ascii="Times New Roman" w:hAnsi="Times New Roman" w:cs="Times New Roman"/>
          <w:sz w:val="24"/>
          <w:szCs w:val="24"/>
        </w:rPr>
        <w:tab/>
        <w:t xml:space="preserve">При выявлении недостаточно эффективных положений настоящей Политики или связанных с ней </w:t>
      </w:r>
      <w:proofErr w:type="spellStart"/>
      <w:r w:rsidRPr="00F52ED6">
        <w:rPr>
          <w:rFonts w:ascii="Times New Roman" w:hAnsi="Times New Roman" w:cs="Times New Roman"/>
          <w:sz w:val="24"/>
          <w:szCs w:val="24"/>
        </w:rPr>
        <w:t>антикоррупционных</w:t>
      </w:r>
      <w:proofErr w:type="spellEnd"/>
      <w:r w:rsidRPr="00F52ED6">
        <w:rPr>
          <w:rFonts w:ascii="Times New Roman" w:hAnsi="Times New Roman" w:cs="Times New Roman"/>
          <w:sz w:val="24"/>
          <w:szCs w:val="24"/>
        </w:rPr>
        <w:t xml:space="preserve"> мероприятий Учреждения, либо при изменении требований законодательства Российской Федерации о коррупции руководитель Учреждения организует выработку и реализацию плана действий по пересмотру и изменению настоящей Политики и/или </w:t>
      </w:r>
      <w:proofErr w:type="spellStart"/>
      <w:r w:rsidRPr="00F52ED6">
        <w:rPr>
          <w:rFonts w:ascii="Times New Roman" w:hAnsi="Times New Roman" w:cs="Times New Roman"/>
          <w:sz w:val="24"/>
          <w:szCs w:val="24"/>
        </w:rPr>
        <w:t>антикоррупционных</w:t>
      </w:r>
      <w:proofErr w:type="spellEnd"/>
      <w:r w:rsidRPr="00F52ED6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7705B8" w:rsidRPr="005E4E55" w:rsidRDefault="007705B8" w:rsidP="005E4E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E55">
        <w:rPr>
          <w:rFonts w:ascii="Times New Roman" w:hAnsi="Times New Roman" w:cs="Times New Roman"/>
          <w:b/>
          <w:sz w:val="24"/>
          <w:szCs w:val="24"/>
        </w:rPr>
        <w:t>18.</w:t>
      </w:r>
      <w:r w:rsidRPr="005E4E55">
        <w:rPr>
          <w:rFonts w:ascii="Times New Roman" w:hAnsi="Times New Roman" w:cs="Times New Roman"/>
          <w:b/>
          <w:sz w:val="24"/>
          <w:szCs w:val="24"/>
        </w:rPr>
        <w:tab/>
        <w:t>Ответственность за неисполнение (ненадлежащее исполнение) настоящей политики</w:t>
      </w:r>
    </w:p>
    <w:p w:rsidR="007705B8" w:rsidRPr="00F52ED6" w:rsidRDefault="007705B8" w:rsidP="00F52ED6">
      <w:pPr>
        <w:jc w:val="both"/>
        <w:rPr>
          <w:rFonts w:ascii="Times New Roman" w:hAnsi="Times New Roman" w:cs="Times New Roman"/>
          <w:sz w:val="24"/>
          <w:szCs w:val="24"/>
        </w:rPr>
      </w:pPr>
      <w:r w:rsidRPr="00F52ED6">
        <w:rPr>
          <w:rFonts w:ascii="Times New Roman" w:hAnsi="Times New Roman" w:cs="Times New Roman"/>
          <w:sz w:val="24"/>
          <w:szCs w:val="24"/>
        </w:rPr>
        <w:t>18.1.</w:t>
      </w:r>
      <w:r w:rsidRPr="00F52ED6">
        <w:rPr>
          <w:rFonts w:ascii="Times New Roman" w:hAnsi="Times New Roman" w:cs="Times New Roman"/>
          <w:sz w:val="24"/>
          <w:szCs w:val="24"/>
        </w:rPr>
        <w:tab/>
        <w:t>Руководитель и Сотрудники Учреждения, независимо от занимаемой должности, несут ответственность, предусмотренную действующим законодательством Российской Федерации, за соблюдение принципов и требований настоящей Политики, а также за действия (бездействие) подчиненных им лиц, нарушающие эти принципы и требования.</w:t>
      </w:r>
    </w:p>
    <w:p w:rsidR="007705B8" w:rsidRPr="00F52ED6" w:rsidRDefault="007705B8" w:rsidP="00F52ED6">
      <w:pPr>
        <w:jc w:val="both"/>
        <w:rPr>
          <w:rFonts w:ascii="Times New Roman" w:hAnsi="Times New Roman" w:cs="Times New Roman"/>
          <w:sz w:val="24"/>
          <w:szCs w:val="24"/>
        </w:rPr>
      </w:pPr>
      <w:r w:rsidRPr="00F52ED6">
        <w:rPr>
          <w:rFonts w:ascii="Times New Roman" w:hAnsi="Times New Roman" w:cs="Times New Roman"/>
          <w:sz w:val="24"/>
          <w:szCs w:val="24"/>
        </w:rPr>
        <w:t>18.2.</w:t>
      </w:r>
      <w:r w:rsidRPr="00F52ED6">
        <w:rPr>
          <w:rFonts w:ascii="Times New Roman" w:hAnsi="Times New Roman" w:cs="Times New Roman"/>
          <w:sz w:val="24"/>
          <w:szCs w:val="24"/>
        </w:rPr>
        <w:tab/>
        <w:t>Лица, виновные в нарушении требований настоящей Политики, могут быть привлечены к дисциплинарной, административной, гражданско-правовой или уголовной ответственности по инициативе Учреждения, правоохранительных органов или иных лиц в порядке и по основаниям, предусмотренны</w:t>
      </w:r>
      <w:bookmarkStart w:id="20" w:name="_GoBack"/>
      <w:bookmarkEnd w:id="20"/>
      <w:r w:rsidRPr="00F52ED6">
        <w:rPr>
          <w:rFonts w:ascii="Times New Roman" w:hAnsi="Times New Roman" w:cs="Times New Roman"/>
          <w:sz w:val="24"/>
          <w:szCs w:val="24"/>
        </w:rPr>
        <w:t>м законодательством Российской Федерации.</w:t>
      </w:r>
    </w:p>
    <w:sectPr w:rsidR="007705B8" w:rsidRPr="00F52ED6" w:rsidSect="009B194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1FD" w:rsidRDefault="004861FD" w:rsidP="000154CF">
      <w:pPr>
        <w:spacing w:after="0" w:line="240" w:lineRule="auto"/>
      </w:pPr>
      <w:r>
        <w:separator/>
      </w:r>
    </w:p>
  </w:endnote>
  <w:endnote w:type="continuationSeparator" w:id="1">
    <w:p w:rsidR="004861FD" w:rsidRDefault="004861FD" w:rsidP="00015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7515035"/>
    </w:sdtPr>
    <w:sdtContent>
      <w:p w:rsidR="000154CF" w:rsidRDefault="00581880">
        <w:pPr>
          <w:pStyle w:val="a7"/>
          <w:jc w:val="right"/>
        </w:pPr>
        <w:r>
          <w:fldChar w:fldCharType="begin"/>
        </w:r>
        <w:r w:rsidR="000154CF">
          <w:instrText>PAGE   \* MERGEFORMAT</w:instrText>
        </w:r>
        <w:r>
          <w:fldChar w:fldCharType="separate"/>
        </w:r>
        <w:r w:rsidR="00602963">
          <w:rPr>
            <w:noProof/>
          </w:rPr>
          <w:t>2</w:t>
        </w:r>
        <w:r>
          <w:fldChar w:fldCharType="end"/>
        </w:r>
      </w:p>
    </w:sdtContent>
  </w:sdt>
  <w:p w:rsidR="000154CF" w:rsidRDefault="000154C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1FD" w:rsidRDefault="004861FD" w:rsidP="000154CF">
      <w:pPr>
        <w:spacing w:after="0" w:line="240" w:lineRule="auto"/>
      </w:pPr>
      <w:r>
        <w:separator/>
      </w:r>
    </w:p>
  </w:footnote>
  <w:footnote w:type="continuationSeparator" w:id="1">
    <w:p w:rsidR="004861FD" w:rsidRDefault="004861FD" w:rsidP="00015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F641B"/>
    <w:multiLevelType w:val="multilevel"/>
    <w:tmpl w:val="69928ED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181DE5"/>
    <w:multiLevelType w:val="multilevel"/>
    <w:tmpl w:val="0FD4B0C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BC19A4"/>
    <w:multiLevelType w:val="multilevel"/>
    <w:tmpl w:val="0FD4B0C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5F675A"/>
    <w:multiLevelType w:val="multilevel"/>
    <w:tmpl w:val="6A00EE5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ED5C4A"/>
    <w:multiLevelType w:val="multilevel"/>
    <w:tmpl w:val="AEEE66EC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96E2897"/>
    <w:multiLevelType w:val="multilevel"/>
    <w:tmpl w:val="E8B2737E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08352D"/>
    <w:multiLevelType w:val="multilevel"/>
    <w:tmpl w:val="9F4A65BC"/>
    <w:lvl w:ilvl="0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0" w:hanging="1800"/>
      </w:pPr>
      <w:rPr>
        <w:rFonts w:hint="default"/>
      </w:rPr>
    </w:lvl>
  </w:abstractNum>
  <w:abstractNum w:abstractNumId="7">
    <w:nsid w:val="7AF55DEB"/>
    <w:multiLevelType w:val="multilevel"/>
    <w:tmpl w:val="9E3E46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1070"/>
    <w:rsid w:val="00002098"/>
    <w:rsid w:val="000103E2"/>
    <w:rsid w:val="000139E1"/>
    <w:rsid w:val="000154CF"/>
    <w:rsid w:val="000235C1"/>
    <w:rsid w:val="00032F0E"/>
    <w:rsid w:val="00037CFE"/>
    <w:rsid w:val="000407B9"/>
    <w:rsid w:val="000444C7"/>
    <w:rsid w:val="00054E0A"/>
    <w:rsid w:val="0006015B"/>
    <w:rsid w:val="000646B3"/>
    <w:rsid w:val="00073970"/>
    <w:rsid w:val="00075FDA"/>
    <w:rsid w:val="00077D4D"/>
    <w:rsid w:val="00081E18"/>
    <w:rsid w:val="000843AF"/>
    <w:rsid w:val="00085023"/>
    <w:rsid w:val="00090D0C"/>
    <w:rsid w:val="0009300D"/>
    <w:rsid w:val="00094191"/>
    <w:rsid w:val="000A4725"/>
    <w:rsid w:val="000A4B8C"/>
    <w:rsid w:val="000A70DD"/>
    <w:rsid w:val="000B33DF"/>
    <w:rsid w:val="000C6E5A"/>
    <w:rsid w:val="000D0F04"/>
    <w:rsid w:val="000D293D"/>
    <w:rsid w:val="000D6A4C"/>
    <w:rsid w:val="000E35C7"/>
    <w:rsid w:val="000E58D2"/>
    <w:rsid w:val="000E7168"/>
    <w:rsid w:val="000F2F32"/>
    <w:rsid w:val="000F3463"/>
    <w:rsid w:val="000F7C25"/>
    <w:rsid w:val="001057C3"/>
    <w:rsid w:val="00122214"/>
    <w:rsid w:val="0012266A"/>
    <w:rsid w:val="0012266C"/>
    <w:rsid w:val="00136D5D"/>
    <w:rsid w:val="001402B1"/>
    <w:rsid w:val="00143A68"/>
    <w:rsid w:val="00146917"/>
    <w:rsid w:val="00153113"/>
    <w:rsid w:val="00155027"/>
    <w:rsid w:val="00156D20"/>
    <w:rsid w:val="00182B2E"/>
    <w:rsid w:val="00182D07"/>
    <w:rsid w:val="00193AA1"/>
    <w:rsid w:val="00196930"/>
    <w:rsid w:val="001A0171"/>
    <w:rsid w:val="001A0417"/>
    <w:rsid w:val="001A4D0D"/>
    <w:rsid w:val="001A684E"/>
    <w:rsid w:val="001A6A04"/>
    <w:rsid w:val="001A7531"/>
    <w:rsid w:val="001B6734"/>
    <w:rsid w:val="001C02FA"/>
    <w:rsid w:val="001C3B94"/>
    <w:rsid w:val="001C7993"/>
    <w:rsid w:val="001D03CF"/>
    <w:rsid w:val="001E2282"/>
    <w:rsid w:val="001E2ABF"/>
    <w:rsid w:val="001E4CBE"/>
    <w:rsid w:val="001F1F29"/>
    <w:rsid w:val="001F28B8"/>
    <w:rsid w:val="00204B08"/>
    <w:rsid w:val="0020645D"/>
    <w:rsid w:val="002210C8"/>
    <w:rsid w:val="002264AF"/>
    <w:rsid w:val="00240249"/>
    <w:rsid w:val="0024129C"/>
    <w:rsid w:val="002544D3"/>
    <w:rsid w:val="00255637"/>
    <w:rsid w:val="00272FCB"/>
    <w:rsid w:val="0027332D"/>
    <w:rsid w:val="00282484"/>
    <w:rsid w:val="00285667"/>
    <w:rsid w:val="00291C64"/>
    <w:rsid w:val="002935F9"/>
    <w:rsid w:val="0029421A"/>
    <w:rsid w:val="00296B51"/>
    <w:rsid w:val="002A114F"/>
    <w:rsid w:val="002A279C"/>
    <w:rsid w:val="002A5933"/>
    <w:rsid w:val="002B033D"/>
    <w:rsid w:val="002B4294"/>
    <w:rsid w:val="002B515F"/>
    <w:rsid w:val="002C2DCB"/>
    <w:rsid w:val="002C4021"/>
    <w:rsid w:val="002E09C6"/>
    <w:rsid w:val="002E6E21"/>
    <w:rsid w:val="002F4CDC"/>
    <w:rsid w:val="0030104F"/>
    <w:rsid w:val="003021FB"/>
    <w:rsid w:val="00303589"/>
    <w:rsid w:val="00304282"/>
    <w:rsid w:val="003074FD"/>
    <w:rsid w:val="00307EED"/>
    <w:rsid w:val="0031199F"/>
    <w:rsid w:val="00317F93"/>
    <w:rsid w:val="003259D4"/>
    <w:rsid w:val="00326078"/>
    <w:rsid w:val="00331E83"/>
    <w:rsid w:val="00342284"/>
    <w:rsid w:val="0034443A"/>
    <w:rsid w:val="00344E5B"/>
    <w:rsid w:val="00351473"/>
    <w:rsid w:val="00352344"/>
    <w:rsid w:val="00354C87"/>
    <w:rsid w:val="00362964"/>
    <w:rsid w:val="00363FE0"/>
    <w:rsid w:val="0036460B"/>
    <w:rsid w:val="00371E1D"/>
    <w:rsid w:val="00374145"/>
    <w:rsid w:val="00385BFE"/>
    <w:rsid w:val="003921F0"/>
    <w:rsid w:val="003A08FA"/>
    <w:rsid w:val="003A0C77"/>
    <w:rsid w:val="003A372C"/>
    <w:rsid w:val="003A4684"/>
    <w:rsid w:val="003A7D89"/>
    <w:rsid w:val="003B04D8"/>
    <w:rsid w:val="003B44EA"/>
    <w:rsid w:val="003B5984"/>
    <w:rsid w:val="003B7E2D"/>
    <w:rsid w:val="003C388A"/>
    <w:rsid w:val="003C3A34"/>
    <w:rsid w:val="003D083B"/>
    <w:rsid w:val="003D686F"/>
    <w:rsid w:val="003D7908"/>
    <w:rsid w:val="003E139B"/>
    <w:rsid w:val="003F1BBB"/>
    <w:rsid w:val="003F6352"/>
    <w:rsid w:val="003F7512"/>
    <w:rsid w:val="00400DE8"/>
    <w:rsid w:val="00401E4D"/>
    <w:rsid w:val="004129A0"/>
    <w:rsid w:val="00413936"/>
    <w:rsid w:val="00416DFC"/>
    <w:rsid w:val="00417752"/>
    <w:rsid w:val="0042015A"/>
    <w:rsid w:val="00420A15"/>
    <w:rsid w:val="00421E5D"/>
    <w:rsid w:val="0042276C"/>
    <w:rsid w:val="0042349E"/>
    <w:rsid w:val="0043467E"/>
    <w:rsid w:val="004369DD"/>
    <w:rsid w:val="00437235"/>
    <w:rsid w:val="00442076"/>
    <w:rsid w:val="00442A7E"/>
    <w:rsid w:val="00446694"/>
    <w:rsid w:val="004471B1"/>
    <w:rsid w:val="00460BEC"/>
    <w:rsid w:val="00462CBA"/>
    <w:rsid w:val="004633D1"/>
    <w:rsid w:val="00474687"/>
    <w:rsid w:val="00476B25"/>
    <w:rsid w:val="00480758"/>
    <w:rsid w:val="00483E1F"/>
    <w:rsid w:val="004861FD"/>
    <w:rsid w:val="004953A3"/>
    <w:rsid w:val="0049588A"/>
    <w:rsid w:val="004A1450"/>
    <w:rsid w:val="004A55A7"/>
    <w:rsid w:val="004B122E"/>
    <w:rsid w:val="004B1D0A"/>
    <w:rsid w:val="004B4415"/>
    <w:rsid w:val="004B4426"/>
    <w:rsid w:val="004B4D6B"/>
    <w:rsid w:val="004B5D84"/>
    <w:rsid w:val="004C161A"/>
    <w:rsid w:val="004C4AF7"/>
    <w:rsid w:val="004D066F"/>
    <w:rsid w:val="004D0F36"/>
    <w:rsid w:val="004D1CBD"/>
    <w:rsid w:val="004E3074"/>
    <w:rsid w:val="004E3773"/>
    <w:rsid w:val="004E3A20"/>
    <w:rsid w:val="005075A3"/>
    <w:rsid w:val="00507BBF"/>
    <w:rsid w:val="005146FA"/>
    <w:rsid w:val="0051675D"/>
    <w:rsid w:val="00516C65"/>
    <w:rsid w:val="0052740E"/>
    <w:rsid w:val="00535D8C"/>
    <w:rsid w:val="00536B1A"/>
    <w:rsid w:val="00541551"/>
    <w:rsid w:val="005420A4"/>
    <w:rsid w:val="005461DC"/>
    <w:rsid w:val="00552B99"/>
    <w:rsid w:val="00560CDC"/>
    <w:rsid w:val="00574F67"/>
    <w:rsid w:val="00581880"/>
    <w:rsid w:val="00582DB9"/>
    <w:rsid w:val="00587355"/>
    <w:rsid w:val="00590758"/>
    <w:rsid w:val="005949DD"/>
    <w:rsid w:val="00596D45"/>
    <w:rsid w:val="005A333E"/>
    <w:rsid w:val="005A4AD8"/>
    <w:rsid w:val="005A54EC"/>
    <w:rsid w:val="005B04C1"/>
    <w:rsid w:val="005B1025"/>
    <w:rsid w:val="005B6607"/>
    <w:rsid w:val="005C07A2"/>
    <w:rsid w:val="005C0B69"/>
    <w:rsid w:val="005C1127"/>
    <w:rsid w:val="005D1721"/>
    <w:rsid w:val="005D18FE"/>
    <w:rsid w:val="005D5263"/>
    <w:rsid w:val="005D52C6"/>
    <w:rsid w:val="005D68E5"/>
    <w:rsid w:val="005D6D28"/>
    <w:rsid w:val="005E0200"/>
    <w:rsid w:val="005E1428"/>
    <w:rsid w:val="005E1C1F"/>
    <w:rsid w:val="005E4513"/>
    <w:rsid w:val="005E4E55"/>
    <w:rsid w:val="005F38D2"/>
    <w:rsid w:val="00602963"/>
    <w:rsid w:val="00613280"/>
    <w:rsid w:val="00621F8E"/>
    <w:rsid w:val="00623368"/>
    <w:rsid w:val="00625F50"/>
    <w:rsid w:val="00626D54"/>
    <w:rsid w:val="00633C8B"/>
    <w:rsid w:val="006366AF"/>
    <w:rsid w:val="0063758F"/>
    <w:rsid w:val="00642112"/>
    <w:rsid w:val="00642EC5"/>
    <w:rsid w:val="006435C7"/>
    <w:rsid w:val="00651F25"/>
    <w:rsid w:val="006524B5"/>
    <w:rsid w:val="00654185"/>
    <w:rsid w:val="00655EAD"/>
    <w:rsid w:val="00657089"/>
    <w:rsid w:val="00661B72"/>
    <w:rsid w:val="0066545F"/>
    <w:rsid w:val="00682FF2"/>
    <w:rsid w:val="00690B6D"/>
    <w:rsid w:val="00691961"/>
    <w:rsid w:val="00692EDB"/>
    <w:rsid w:val="00693686"/>
    <w:rsid w:val="006A3E20"/>
    <w:rsid w:val="006B2499"/>
    <w:rsid w:val="006C253A"/>
    <w:rsid w:val="006C2C1E"/>
    <w:rsid w:val="006C7198"/>
    <w:rsid w:val="006D40DF"/>
    <w:rsid w:val="006D5E64"/>
    <w:rsid w:val="006E22C6"/>
    <w:rsid w:val="006E6090"/>
    <w:rsid w:val="006F08CF"/>
    <w:rsid w:val="006F1323"/>
    <w:rsid w:val="00700DCE"/>
    <w:rsid w:val="0070310B"/>
    <w:rsid w:val="0071722A"/>
    <w:rsid w:val="007173B4"/>
    <w:rsid w:val="00717983"/>
    <w:rsid w:val="00721AF2"/>
    <w:rsid w:val="00722885"/>
    <w:rsid w:val="00724FC2"/>
    <w:rsid w:val="007324EA"/>
    <w:rsid w:val="007344FA"/>
    <w:rsid w:val="00734EEA"/>
    <w:rsid w:val="007355C8"/>
    <w:rsid w:val="00735B89"/>
    <w:rsid w:val="00747C27"/>
    <w:rsid w:val="00761070"/>
    <w:rsid w:val="00763DA4"/>
    <w:rsid w:val="00766EC5"/>
    <w:rsid w:val="00766FED"/>
    <w:rsid w:val="007705B8"/>
    <w:rsid w:val="007718AE"/>
    <w:rsid w:val="007813E4"/>
    <w:rsid w:val="00783E2F"/>
    <w:rsid w:val="00785B86"/>
    <w:rsid w:val="00791BA2"/>
    <w:rsid w:val="00793164"/>
    <w:rsid w:val="00797F8A"/>
    <w:rsid w:val="007A04D6"/>
    <w:rsid w:val="007A5C12"/>
    <w:rsid w:val="007B021F"/>
    <w:rsid w:val="007B2ABA"/>
    <w:rsid w:val="007C4C61"/>
    <w:rsid w:val="007C67A6"/>
    <w:rsid w:val="007C6F30"/>
    <w:rsid w:val="007C7217"/>
    <w:rsid w:val="007D06EB"/>
    <w:rsid w:val="007D3AE7"/>
    <w:rsid w:val="007D69AE"/>
    <w:rsid w:val="007E464A"/>
    <w:rsid w:val="007F0187"/>
    <w:rsid w:val="007F1384"/>
    <w:rsid w:val="007F3298"/>
    <w:rsid w:val="008051C0"/>
    <w:rsid w:val="00811B86"/>
    <w:rsid w:val="00813809"/>
    <w:rsid w:val="00815613"/>
    <w:rsid w:val="00821675"/>
    <w:rsid w:val="00823A82"/>
    <w:rsid w:val="00831822"/>
    <w:rsid w:val="0083439A"/>
    <w:rsid w:val="008356DD"/>
    <w:rsid w:val="00841EF8"/>
    <w:rsid w:val="00842CE1"/>
    <w:rsid w:val="00851748"/>
    <w:rsid w:val="0085360D"/>
    <w:rsid w:val="00853A25"/>
    <w:rsid w:val="008566CD"/>
    <w:rsid w:val="00857ED6"/>
    <w:rsid w:val="008617D6"/>
    <w:rsid w:val="00861852"/>
    <w:rsid w:val="008671FB"/>
    <w:rsid w:val="008702B1"/>
    <w:rsid w:val="00870D36"/>
    <w:rsid w:val="008755F1"/>
    <w:rsid w:val="008865C6"/>
    <w:rsid w:val="00894B7B"/>
    <w:rsid w:val="008A4A93"/>
    <w:rsid w:val="008A595D"/>
    <w:rsid w:val="008A5E40"/>
    <w:rsid w:val="008A7B8D"/>
    <w:rsid w:val="008B0F50"/>
    <w:rsid w:val="008B13FA"/>
    <w:rsid w:val="008B16D4"/>
    <w:rsid w:val="008B7FB2"/>
    <w:rsid w:val="008C15A2"/>
    <w:rsid w:val="008D38E7"/>
    <w:rsid w:val="008D4E66"/>
    <w:rsid w:val="008E693C"/>
    <w:rsid w:val="008E6FB3"/>
    <w:rsid w:val="008E7E9F"/>
    <w:rsid w:val="008F0669"/>
    <w:rsid w:val="008F46D2"/>
    <w:rsid w:val="00911883"/>
    <w:rsid w:val="00915B79"/>
    <w:rsid w:val="00920BD6"/>
    <w:rsid w:val="00920F0C"/>
    <w:rsid w:val="00930072"/>
    <w:rsid w:val="00931A3A"/>
    <w:rsid w:val="009324BD"/>
    <w:rsid w:val="009332B6"/>
    <w:rsid w:val="00952CBE"/>
    <w:rsid w:val="00957904"/>
    <w:rsid w:val="00964F69"/>
    <w:rsid w:val="00967795"/>
    <w:rsid w:val="00972705"/>
    <w:rsid w:val="009753E3"/>
    <w:rsid w:val="00983EE8"/>
    <w:rsid w:val="0099100C"/>
    <w:rsid w:val="00993161"/>
    <w:rsid w:val="00993ED3"/>
    <w:rsid w:val="009960BE"/>
    <w:rsid w:val="009A471F"/>
    <w:rsid w:val="009A7222"/>
    <w:rsid w:val="009B1941"/>
    <w:rsid w:val="009B22AE"/>
    <w:rsid w:val="009B2EDB"/>
    <w:rsid w:val="009B689B"/>
    <w:rsid w:val="009C16CE"/>
    <w:rsid w:val="009C51F8"/>
    <w:rsid w:val="009D28EE"/>
    <w:rsid w:val="009D4F5B"/>
    <w:rsid w:val="009D6B89"/>
    <w:rsid w:val="009E1620"/>
    <w:rsid w:val="009E4259"/>
    <w:rsid w:val="009E587D"/>
    <w:rsid w:val="009E7CCF"/>
    <w:rsid w:val="009F15DA"/>
    <w:rsid w:val="009F65AC"/>
    <w:rsid w:val="009F7A8A"/>
    <w:rsid w:val="00A0636D"/>
    <w:rsid w:val="00A06BFF"/>
    <w:rsid w:val="00A11DAF"/>
    <w:rsid w:val="00A128C0"/>
    <w:rsid w:val="00A15271"/>
    <w:rsid w:val="00A2657C"/>
    <w:rsid w:val="00A342C6"/>
    <w:rsid w:val="00A3439E"/>
    <w:rsid w:val="00A3638C"/>
    <w:rsid w:val="00A406A5"/>
    <w:rsid w:val="00A41F6A"/>
    <w:rsid w:val="00A438B4"/>
    <w:rsid w:val="00A475A9"/>
    <w:rsid w:val="00A52E06"/>
    <w:rsid w:val="00A562FF"/>
    <w:rsid w:val="00A72481"/>
    <w:rsid w:val="00A75653"/>
    <w:rsid w:val="00A85D79"/>
    <w:rsid w:val="00A92111"/>
    <w:rsid w:val="00A92645"/>
    <w:rsid w:val="00A94877"/>
    <w:rsid w:val="00A94E78"/>
    <w:rsid w:val="00A953BF"/>
    <w:rsid w:val="00A96DD4"/>
    <w:rsid w:val="00AA129B"/>
    <w:rsid w:val="00AA1313"/>
    <w:rsid w:val="00AA3B07"/>
    <w:rsid w:val="00AA5916"/>
    <w:rsid w:val="00AA720F"/>
    <w:rsid w:val="00AB592E"/>
    <w:rsid w:val="00AB7F62"/>
    <w:rsid w:val="00AC02D7"/>
    <w:rsid w:val="00AC15D7"/>
    <w:rsid w:val="00AC2DEE"/>
    <w:rsid w:val="00AC6F90"/>
    <w:rsid w:val="00AE1151"/>
    <w:rsid w:val="00AE7EA3"/>
    <w:rsid w:val="00AF15D8"/>
    <w:rsid w:val="00AF4809"/>
    <w:rsid w:val="00AF624E"/>
    <w:rsid w:val="00AF78A4"/>
    <w:rsid w:val="00B01D05"/>
    <w:rsid w:val="00B044B6"/>
    <w:rsid w:val="00B07D01"/>
    <w:rsid w:val="00B108AE"/>
    <w:rsid w:val="00B10CE9"/>
    <w:rsid w:val="00B12257"/>
    <w:rsid w:val="00B17B9D"/>
    <w:rsid w:val="00B2082C"/>
    <w:rsid w:val="00B25114"/>
    <w:rsid w:val="00B326E8"/>
    <w:rsid w:val="00B32EAD"/>
    <w:rsid w:val="00B34237"/>
    <w:rsid w:val="00B3496D"/>
    <w:rsid w:val="00B409E7"/>
    <w:rsid w:val="00B411B7"/>
    <w:rsid w:val="00B41B07"/>
    <w:rsid w:val="00B447FA"/>
    <w:rsid w:val="00B45BE9"/>
    <w:rsid w:val="00B46D20"/>
    <w:rsid w:val="00B4784E"/>
    <w:rsid w:val="00B4794B"/>
    <w:rsid w:val="00B5136D"/>
    <w:rsid w:val="00B531F4"/>
    <w:rsid w:val="00B54EBC"/>
    <w:rsid w:val="00B5732E"/>
    <w:rsid w:val="00B57982"/>
    <w:rsid w:val="00B62A4B"/>
    <w:rsid w:val="00B62C92"/>
    <w:rsid w:val="00B6697A"/>
    <w:rsid w:val="00B74885"/>
    <w:rsid w:val="00B74DA4"/>
    <w:rsid w:val="00B75540"/>
    <w:rsid w:val="00B76639"/>
    <w:rsid w:val="00B77D47"/>
    <w:rsid w:val="00B82DA4"/>
    <w:rsid w:val="00B8460F"/>
    <w:rsid w:val="00B87FD3"/>
    <w:rsid w:val="00BA19D2"/>
    <w:rsid w:val="00BA462C"/>
    <w:rsid w:val="00BB40AA"/>
    <w:rsid w:val="00BB6349"/>
    <w:rsid w:val="00BC1AA0"/>
    <w:rsid w:val="00BC415A"/>
    <w:rsid w:val="00BC5FDA"/>
    <w:rsid w:val="00BD1BA1"/>
    <w:rsid w:val="00BD3E57"/>
    <w:rsid w:val="00BD497E"/>
    <w:rsid w:val="00BD583A"/>
    <w:rsid w:val="00BE1F3B"/>
    <w:rsid w:val="00BF2F4D"/>
    <w:rsid w:val="00BF38FD"/>
    <w:rsid w:val="00C06CAA"/>
    <w:rsid w:val="00C21051"/>
    <w:rsid w:val="00C2560D"/>
    <w:rsid w:val="00C30815"/>
    <w:rsid w:val="00C41903"/>
    <w:rsid w:val="00C61156"/>
    <w:rsid w:val="00C70CAF"/>
    <w:rsid w:val="00C7318D"/>
    <w:rsid w:val="00C874B8"/>
    <w:rsid w:val="00C934FD"/>
    <w:rsid w:val="00C93C04"/>
    <w:rsid w:val="00C9693F"/>
    <w:rsid w:val="00CA0FB3"/>
    <w:rsid w:val="00CB1A67"/>
    <w:rsid w:val="00CB1FAB"/>
    <w:rsid w:val="00CB369C"/>
    <w:rsid w:val="00CB4756"/>
    <w:rsid w:val="00CB7C80"/>
    <w:rsid w:val="00CC1CED"/>
    <w:rsid w:val="00CC27F7"/>
    <w:rsid w:val="00CC4CA5"/>
    <w:rsid w:val="00CC5081"/>
    <w:rsid w:val="00CF0B36"/>
    <w:rsid w:val="00CF1ABA"/>
    <w:rsid w:val="00CF4296"/>
    <w:rsid w:val="00CF7170"/>
    <w:rsid w:val="00D03021"/>
    <w:rsid w:val="00D06E35"/>
    <w:rsid w:val="00D14222"/>
    <w:rsid w:val="00D17517"/>
    <w:rsid w:val="00D21321"/>
    <w:rsid w:val="00D2268C"/>
    <w:rsid w:val="00D24746"/>
    <w:rsid w:val="00D2534F"/>
    <w:rsid w:val="00D30070"/>
    <w:rsid w:val="00D34782"/>
    <w:rsid w:val="00D36A6B"/>
    <w:rsid w:val="00D427CF"/>
    <w:rsid w:val="00D43FBA"/>
    <w:rsid w:val="00D467DA"/>
    <w:rsid w:val="00D50C5D"/>
    <w:rsid w:val="00D51DDC"/>
    <w:rsid w:val="00D53717"/>
    <w:rsid w:val="00D55DFF"/>
    <w:rsid w:val="00D639C3"/>
    <w:rsid w:val="00D7182F"/>
    <w:rsid w:val="00D72009"/>
    <w:rsid w:val="00D72B04"/>
    <w:rsid w:val="00D74BE0"/>
    <w:rsid w:val="00D77637"/>
    <w:rsid w:val="00D77CF0"/>
    <w:rsid w:val="00D80B1C"/>
    <w:rsid w:val="00D87783"/>
    <w:rsid w:val="00D911DC"/>
    <w:rsid w:val="00D9312E"/>
    <w:rsid w:val="00D96E07"/>
    <w:rsid w:val="00DA1AA3"/>
    <w:rsid w:val="00DA3CC8"/>
    <w:rsid w:val="00DA5F90"/>
    <w:rsid w:val="00DB2AB2"/>
    <w:rsid w:val="00DB4CA2"/>
    <w:rsid w:val="00DB63FD"/>
    <w:rsid w:val="00DC18D6"/>
    <w:rsid w:val="00DC6FF9"/>
    <w:rsid w:val="00DC7138"/>
    <w:rsid w:val="00DD039D"/>
    <w:rsid w:val="00DD089F"/>
    <w:rsid w:val="00DD452A"/>
    <w:rsid w:val="00DE4922"/>
    <w:rsid w:val="00DE5756"/>
    <w:rsid w:val="00DE7145"/>
    <w:rsid w:val="00DE7AC6"/>
    <w:rsid w:val="00DF1EF8"/>
    <w:rsid w:val="00DF1F31"/>
    <w:rsid w:val="00DF6562"/>
    <w:rsid w:val="00E03022"/>
    <w:rsid w:val="00E0466D"/>
    <w:rsid w:val="00E11A5D"/>
    <w:rsid w:val="00E1237A"/>
    <w:rsid w:val="00E13959"/>
    <w:rsid w:val="00E17AE6"/>
    <w:rsid w:val="00E2062D"/>
    <w:rsid w:val="00E23B19"/>
    <w:rsid w:val="00E252EC"/>
    <w:rsid w:val="00E405A7"/>
    <w:rsid w:val="00E6122C"/>
    <w:rsid w:val="00E62A00"/>
    <w:rsid w:val="00E6661A"/>
    <w:rsid w:val="00E7294D"/>
    <w:rsid w:val="00E77141"/>
    <w:rsid w:val="00E84E51"/>
    <w:rsid w:val="00E84FA2"/>
    <w:rsid w:val="00E85D8E"/>
    <w:rsid w:val="00E8793F"/>
    <w:rsid w:val="00E948C4"/>
    <w:rsid w:val="00E95A01"/>
    <w:rsid w:val="00EA06E3"/>
    <w:rsid w:val="00EA265D"/>
    <w:rsid w:val="00EA2D1C"/>
    <w:rsid w:val="00EA68C7"/>
    <w:rsid w:val="00EA76B8"/>
    <w:rsid w:val="00EC05A7"/>
    <w:rsid w:val="00EC119E"/>
    <w:rsid w:val="00EC20A9"/>
    <w:rsid w:val="00EC4C75"/>
    <w:rsid w:val="00EC6933"/>
    <w:rsid w:val="00EC6D33"/>
    <w:rsid w:val="00ED2705"/>
    <w:rsid w:val="00ED63D1"/>
    <w:rsid w:val="00EE1B8E"/>
    <w:rsid w:val="00EF1756"/>
    <w:rsid w:val="00EF18D0"/>
    <w:rsid w:val="00EF65CF"/>
    <w:rsid w:val="00F03203"/>
    <w:rsid w:val="00F077AA"/>
    <w:rsid w:val="00F07ACD"/>
    <w:rsid w:val="00F14375"/>
    <w:rsid w:val="00F145B0"/>
    <w:rsid w:val="00F14C79"/>
    <w:rsid w:val="00F204A1"/>
    <w:rsid w:val="00F22A1E"/>
    <w:rsid w:val="00F235CD"/>
    <w:rsid w:val="00F3237A"/>
    <w:rsid w:val="00F413A4"/>
    <w:rsid w:val="00F42B63"/>
    <w:rsid w:val="00F52ED6"/>
    <w:rsid w:val="00F62807"/>
    <w:rsid w:val="00F65B80"/>
    <w:rsid w:val="00F6782A"/>
    <w:rsid w:val="00F70894"/>
    <w:rsid w:val="00F77B23"/>
    <w:rsid w:val="00F819D4"/>
    <w:rsid w:val="00F8492E"/>
    <w:rsid w:val="00F87162"/>
    <w:rsid w:val="00F917EA"/>
    <w:rsid w:val="00F92002"/>
    <w:rsid w:val="00F93518"/>
    <w:rsid w:val="00FA48BB"/>
    <w:rsid w:val="00FB55D0"/>
    <w:rsid w:val="00FC282E"/>
    <w:rsid w:val="00FD2F4A"/>
    <w:rsid w:val="00FE27AA"/>
    <w:rsid w:val="00FE6D79"/>
    <w:rsid w:val="00FF6EED"/>
    <w:rsid w:val="00FF7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basedOn w:val="a0"/>
    <w:rsid w:val="009D4F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styleId="a3">
    <w:name w:val="Hyperlink"/>
    <w:basedOn w:val="a0"/>
    <w:rsid w:val="009D4F5B"/>
    <w:rPr>
      <w:color w:val="0066CC"/>
      <w:u w:val="single"/>
    </w:rPr>
  </w:style>
  <w:style w:type="character" w:customStyle="1" w:styleId="6">
    <w:name w:val="Основной текст (6)"/>
    <w:basedOn w:val="a0"/>
    <w:rsid w:val="009D4F5B"/>
  </w:style>
  <w:style w:type="table" w:styleId="a4">
    <w:name w:val="Table Grid"/>
    <w:basedOn w:val="a1"/>
    <w:uiPriority w:val="39"/>
    <w:rsid w:val="009D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rsid w:val="004B5D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0">
    <w:name w:val="Основной текст (3)"/>
    <w:basedOn w:val="3"/>
    <w:rsid w:val="004B5D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4B5D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0">
    <w:name w:val="Основной текст (5)"/>
    <w:basedOn w:val="5"/>
    <w:rsid w:val="004B5D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">
    <w:name w:val="Заголовок №1 (2)_"/>
    <w:basedOn w:val="a0"/>
    <w:rsid w:val="004B5D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0">
    <w:name w:val="Заголовок №1 (2)"/>
    <w:basedOn w:val="12"/>
    <w:rsid w:val="004B5D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4B5D8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4B5D8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B5D84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4B5D84"/>
    <w:pPr>
      <w:widowControl w:val="0"/>
      <w:shd w:val="clear" w:color="auto" w:fill="FFFFFF"/>
      <w:spacing w:before="24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styleId="a5">
    <w:name w:val="header"/>
    <w:basedOn w:val="a"/>
    <w:link w:val="a6"/>
    <w:uiPriority w:val="99"/>
    <w:unhideWhenUsed/>
    <w:rsid w:val="00015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54CF"/>
  </w:style>
  <w:style w:type="paragraph" w:styleId="a7">
    <w:name w:val="footer"/>
    <w:basedOn w:val="a"/>
    <w:link w:val="a8"/>
    <w:uiPriority w:val="99"/>
    <w:unhideWhenUsed/>
    <w:rsid w:val="00015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54CF"/>
  </w:style>
  <w:style w:type="paragraph" w:styleId="a9">
    <w:name w:val="Balloon Text"/>
    <w:basedOn w:val="a"/>
    <w:link w:val="aa"/>
    <w:uiPriority w:val="99"/>
    <w:semiHidden/>
    <w:unhideWhenUsed/>
    <w:rsid w:val="00015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54CF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811B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sh-asek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2271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cp:lastPrinted>2017-02-06T10:28:00Z</cp:lastPrinted>
  <dcterms:created xsi:type="dcterms:W3CDTF">2017-02-03T10:56:00Z</dcterms:created>
  <dcterms:modified xsi:type="dcterms:W3CDTF">2025-10-30T12:00:00Z</dcterms:modified>
</cp:coreProperties>
</file>