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CFB" w:rsidRDefault="003B7759">
      <w:pPr>
        <w:widowControl w:val="0"/>
        <w:spacing w:after="320" w:line="240" w:lineRule="auto"/>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noProof/>
          <w:color w:val="000000"/>
          <w:sz w:val="28"/>
          <w:szCs w:val="28"/>
          <w:lang w:eastAsia="ru-RU"/>
        </w:rPr>
        <w:drawing>
          <wp:inline distT="0" distB="0" distL="0" distR="0">
            <wp:extent cx="6112510" cy="8401825"/>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12510" cy="8401825"/>
                    </a:xfrm>
                    <a:prstGeom prst="rect">
                      <a:avLst/>
                    </a:prstGeom>
                    <a:noFill/>
                    <a:ln w="9525">
                      <a:noFill/>
                      <a:miter lim="800000"/>
                      <a:headEnd/>
                      <a:tailEnd/>
                    </a:ln>
                  </pic:spPr>
                </pic:pic>
              </a:graphicData>
            </a:graphic>
          </wp:inline>
        </w:drawing>
      </w:r>
    </w:p>
    <w:p w:rsidR="003B7759" w:rsidRDefault="003B7759">
      <w:pPr>
        <w:widowControl w:val="0"/>
        <w:spacing w:after="320" w:line="240" w:lineRule="auto"/>
        <w:jc w:val="center"/>
        <w:rPr>
          <w:rFonts w:ascii="Times New Roman" w:eastAsia="Times New Roman" w:hAnsi="Times New Roman" w:cs="Times New Roman"/>
          <w:color w:val="000000"/>
          <w:sz w:val="28"/>
          <w:szCs w:val="28"/>
          <w:lang w:eastAsia="ru-RU" w:bidi="ru-RU"/>
        </w:rPr>
      </w:pPr>
    </w:p>
    <w:p w:rsidR="003B7759" w:rsidRDefault="003B7759">
      <w:pPr>
        <w:widowControl w:val="0"/>
        <w:spacing w:after="320" w:line="240" w:lineRule="auto"/>
        <w:jc w:val="center"/>
        <w:rPr>
          <w:rFonts w:ascii="Times New Roman" w:eastAsia="Times New Roman" w:hAnsi="Times New Roman" w:cs="Times New Roman"/>
          <w:color w:val="000000"/>
          <w:sz w:val="28"/>
          <w:szCs w:val="28"/>
          <w:lang w:eastAsia="ru-RU" w:bidi="ru-RU"/>
        </w:rPr>
      </w:pPr>
    </w:p>
    <w:p w:rsidR="003B7759" w:rsidRDefault="003B7759">
      <w:pPr>
        <w:widowControl w:val="0"/>
        <w:spacing w:after="320" w:line="240" w:lineRule="auto"/>
        <w:jc w:val="center"/>
        <w:rPr>
          <w:rFonts w:ascii="Times New Roman" w:eastAsia="Times New Roman" w:hAnsi="Times New Roman" w:cs="Times New Roman"/>
          <w:color w:val="000000"/>
          <w:sz w:val="28"/>
          <w:szCs w:val="28"/>
          <w:lang w:eastAsia="ru-RU" w:bidi="ru-RU"/>
        </w:rPr>
      </w:pPr>
    </w:p>
    <w:p w:rsidR="001746BF" w:rsidRDefault="008867FC">
      <w:pPr>
        <w:widowControl w:val="0"/>
        <w:spacing w:after="320" w:line="240" w:lineRule="auto"/>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СОДЕРЖАНИЕ</w:t>
      </w:r>
    </w:p>
    <w:tbl>
      <w:tblPr>
        <w:tblStyle w:val="aff4"/>
        <w:tblW w:w="10657" w:type="dxa"/>
        <w:tblLayout w:type="fixed"/>
        <w:tblLook w:val="04A0"/>
      </w:tblPr>
      <w:tblGrid>
        <w:gridCol w:w="10657"/>
      </w:tblGrid>
      <w:tr w:rsidR="001746BF">
        <w:trPr>
          <w:trHeight w:val="12089"/>
        </w:trPr>
        <w:tc>
          <w:tcPr>
            <w:tcW w:w="10657" w:type="dxa"/>
            <w:tcBorders>
              <w:top w:val="nil"/>
              <w:left w:val="nil"/>
              <w:bottom w:val="nil"/>
              <w:right w:val="nil"/>
            </w:tcBorders>
          </w:tcPr>
          <w:p w:rsidR="001746BF" w:rsidRDefault="008867FC">
            <w:pPr>
              <w:widowControl w:val="0"/>
              <w:spacing w:after="0" w:line="240" w:lineRule="auto"/>
              <w:rPr>
                <w:rFonts w:ascii="Times New Roman" w:eastAsia="Times New Roman" w:hAnsi="Times New Roman" w:cs="Times New Roman"/>
                <w:color w:val="000000"/>
                <w:sz w:val="28"/>
                <w:szCs w:val="28"/>
                <w:lang w:eastAsia="ru-RU" w:bidi="ru-RU"/>
              </w:rPr>
            </w:pPr>
            <w:r>
              <w:rPr>
                <w:rFonts w:ascii="Times New Roman" w:eastAsia="Calibri" w:hAnsi="Times New Roman" w:cs="Times New Roman"/>
                <w:b/>
                <w:bCs/>
                <w:sz w:val="28"/>
                <w:szCs w:val="28"/>
                <w:lang w:val="en-US"/>
              </w:rPr>
              <w:t>I</w:t>
            </w:r>
            <w:r>
              <w:rPr>
                <w:rFonts w:ascii="Times New Roman" w:eastAsia="Calibri" w:hAnsi="Times New Roman" w:cs="Times New Roman"/>
                <w:b/>
                <w:bCs/>
                <w:sz w:val="28"/>
                <w:szCs w:val="28"/>
              </w:rPr>
              <w:t>.</w:t>
            </w:r>
            <w:r>
              <w:rPr>
                <w:rFonts w:ascii="Times New Roman" w:eastAsia="Times New Roman" w:hAnsi="Times New Roman" w:cs="Times New Roman"/>
                <w:b/>
                <w:color w:val="000000"/>
                <w:sz w:val="28"/>
                <w:szCs w:val="28"/>
                <w:lang w:eastAsia="ru-RU" w:bidi="ru-RU"/>
              </w:rPr>
              <w:t>ПОЯСНИТЕЛЬНАЯ ЗАПИСКА</w:t>
            </w:r>
            <w:r>
              <w:rPr>
                <w:rFonts w:ascii="Times New Roman" w:eastAsia="Times New Roman" w:hAnsi="Times New Roman" w:cs="Times New Roman"/>
                <w:color w:val="000000"/>
                <w:sz w:val="28"/>
                <w:szCs w:val="28"/>
                <w:lang w:eastAsia="ru-RU" w:bidi="ru-RU"/>
              </w:rPr>
              <w:t>……………………………………………………..3</w:t>
            </w:r>
          </w:p>
          <w:p w:rsidR="001746BF" w:rsidRDefault="008867FC">
            <w:pPr>
              <w:widowControl w:val="0"/>
              <w:spacing w:after="0" w:line="240" w:lineRule="auto"/>
              <w:rPr>
                <w:rFonts w:ascii="Times New Roman" w:eastAsia="Times New Roman" w:hAnsi="Times New Roman" w:cs="Times New Roman"/>
                <w:b/>
                <w:sz w:val="28"/>
                <w:szCs w:val="28"/>
                <w:lang w:eastAsia="ru-RU"/>
              </w:rPr>
            </w:pPr>
            <w:r>
              <w:rPr>
                <w:rFonts w:ascii="Times New Roman" w:eastAsia="Calibri" w:hAnsi="Times New Roman" w:cs="Times New Roman"/>
                <w:b/>
                <w:bCs/>
                <w:sz w:val="28"/>
                <w:szCs w:val="28"/>
                <w:lang w:val="en-US"/>
              </w:rPr>
              <w:t>II</w:t>
            </w:r>
            <w:r>
              <w:rPr>
                <w:rFonts w:ascii="Times New Roman" w:eastAsia="Calibri" w:hAnsi="Times New Roman" w:cs="Times New Roman"/>
                <w:b/>
                <w:bCs/>
                <w:sz w:val="28"/>
                <w:szCs w:val="28"/>
              </w:rPr>
              <w:t xml:space="preserve">. </w:t>
            </w:r>
            <w:r>
              <w:rPr>
                <w:rFonts w:ascii="Times New Roman" w:eastAsia="Calibri" w:hAnsi="Times New Roman" w:cs="Times New Roman"/>
                <w:b/>
                <w:sz w:val="28"/>
                <w:szCs w:val="28"/>
              </w:rPr>
              <w:t xml:space="preserve">Характеристика </w:t>
            </w:r>
            <w:r>
              <w:rPr>
                <w:rFonts w:ascii="Times New Roman" w:eastAsia="Times New Roman" w:hAnsi="Times New Roman" w:cs="Times New Roman"/>
                <w:b/>
                <w:sz w:val="28"/>
                <w:szCs w:val="28"/>
                <w:lang w:eastAsia="ru-RU"/>
              </w:rPr>
              <w:t>дополнительной образовательной программы спортивной</w:t>
            </w:r>
          </w:p>
          <w:p w:rsidR="001746BF" w:rsidRDefault="008867FC">
            <w:pPr>
              <w:widowControl w:val="0"/>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b/>
                <w:sz w:val="28"/>
                <w:szCs w:val="28"/>
                <w:lang w:eastAsia="ru-RU"/>
              </w:rPr>
              <w:t>подготовки</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sz w:val="28"/>
                <w:szCs w:val="28"/>
                <w:lang w:eastAsia="ru-RU" w:bidi="ru-RU"/>
              </w:rPr>
              <w:t>………4</w:t>
            </w:r>
          </w:p>
          <w:p w:rsidR="001746BF" w:rsidRDefault="008867FC">
            <w:pPr>
              <w:widowControl w:val="0"/>
              <w:tabs>
                <w:tab w:val="left" w:pos="1276"/>
              </w:tabs>
              <w:spacing w:after="0" w:line="240" w:lineRule="auto"/>
              <w:rPr>
                <w:rFonts w:ascii="Times New Roman" w:eastAsia="Times New Roman" w:hAnsi="Times New Roman" w:cs="Times New Roman"/>
                <w:sz w:val="28"/>
                <w:szCs w:val="28"/>
              </w:rPr>
            </w:pPr>
            <w:r>
              <w:rPr>
                <w:rFonts w:ascii="Times New Roman" w:eastAsia="Calibri" w:hAnsi="Times New Roman" w:cs="Times New Roman"/>
                <w:bCs/>
                <w:sz w:val="28"/>
                <w:szCs w:val="28"/>
              </w:rPr>
              <w:t xml:space="preserve">2.1. Сроки реализации этапов спортивной подготовки и возрастные границы лиц, проходящих спортивную подготовку, </w:t>
            </w:r>
            <w:r>
              <w:rPr>
                <w:rFonts w:ascii="Times New Roman" w:eastAsia="Times New Roman" w:hAnsi="Times New Roman" w:cs="Times New Roman"/>
                <w:sz w:val="28"/>
                <w:szCs w:val="28"/>
              </w:rPr>
              <w:t>количество лиц, проходящих спортивную подготовку в группах на этапах спортивной подготовки…………..…………………..6</w:t>
            </w:r>
          </w:p>
          <w:p w:rsidR="001746BF" w:rsidRDefault="008867FC">
            <w:pPr>
              <w:widowControl w:val="0"/>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2.2. Объем дополнительной образовательной программы спортивной</w:t>
            </w:r>
          </w:p>
          <w:p w:rsidR="001746BF" w:rsidRDefault="008867FC">
            <w:pPr>
              <w:widowControl w:val="0"/>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подготовки……………..………………………………………...…………………………8</w:t>
            </w:r>
          </w:p>
          <w:p w:rsidR="001746BF" w:rsidRDefault="008867FC">
            <w:pPr>
              <w:widowControl w:val="0"/>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2.3. Виды (формы) обучения, применяющиеся при реализации дополнительной образовательной программы спортивной подготовки………………………………….10</w:t>
            </w:r>
          </w:p>
          <w:p w:rsidR="001746BF" w:rsidRDefault="008867FC">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Годовой </w:t>
            </w:r>
            <w:proofErr w:type="spellStart"/>
            <w:proofErr w:type="gramStart"/>
            <w:r>
              <w:rPr>
                <w:rFonts w:ascii="Times New Roman" w:eastAsia="Times New Roman" w:hAnsi="Times New Roman" w:cs="Times New Roman"/>
                <w:sz w:val="28"/>
                <w:szCs w:val="28"/>
              </w:rPr>
              <w:t>учебно</w:t>
            </w:r>
            <w:proofErr w:type="spellEnd"/>
            <w:r>
              <w:rPr>
                <w:rFonts w:ascii="Times New Roman" w:eastAsia="Times New Roman" w:hAnsi="Times New Roman" w:cs="Times New Roman"/>
                <w:sz w:val="28"/>
                <w:szCs w:val="28"/>
              </w:rPr>
              <w:t xml:space="preserve"> – тренировочный</w:t>
            </w:r>
            <w:proofErr w:type="gramEnd"/>
            <w:r>
              <w:rPr>
                <w:rFonts w:ascii="Times New Roman" w:eastAsia="Times New Roman" w:hAnsi="Times New Roman" w:cs="Times New Roman"/>
                <w:sz w:val="28"/>
                <w:szCs w:val="28"/>
              </w:rPr>
              <w:t xml:space="preserve"> план, с учетом соотношения видов спортивной подготовки в структуре </w:t>
            </w:r>
            <w:proofErr w:type="spellStart"/>
            <w:r>
              <w:rPr>
                <w:rFonts w:ascii="Times New Roman" w:eastAsia="Times New Roman" w:hAnsi="Times New Roman" w:cs="Times New Roman"/>
                <w:sz w:val="28"/>
                <w:szCs w:val="28"/>
              </w:rPr>
              <w:t>учебно</w:t>
            </w:r>
            <w:proofErr w:type="spellEnd"/>
            <w:r>
              <w:rPr>
                <w:rFonts w:ascii="Times New Roman" w:eastAsia="Times New Roman" w:hAnsi="Times New Roman" w:cs="Times New Roman"/>
                <w:sz w:val="28"/>
                <w:szCs w:val="28"/>
              </w:rPr>
              <w:t xml:space="preserve"> – тренировочного процесса на этапах спортивной подготовки………………………………………………………………………………...13</w:t>
            </w:r>
          </w:p>
          <w:p w:rsidR="001746BF" w:rsidRDefault="008867FC">
            <w:pPr>
              <w:widowControl w:val="0"/>
              <w:spacing w:after="0" w:line="240" w:lineRule="auto"/>
              <w:rPr>
                <w:rFonts w:ascii="Times New Roman" w:eastAsia="Courier New" w:hAnsi="Times New Roman" w:cs="Times New Roman"/>
                <w:sz w:val="28"/>
                <w:szCs w:val="28"/>
                <w:lang w:eastAsia="ru-RU" w:bidi="ru-RU"/>
              </w:rPr>
            </w:pPr>
            <w:r>
              <w:rPr>
                <w:rFonts w:ascii="Times New Roman" w:eastAsia="Courier New" w:hAnsi="Times New Roman" w:cs="Times New Roman"/>
                <w:sz w:val="28"/>
                <w:szCs w:val="28"/>
                <w:lang w:eastAsia="ru-RU" w:bidi="ru-RU"/>
              </w:rPr>
              <w:t>2.5. Календарный план воспитательной работы………………………………………..16</w:t>
            </w:r>
          </w:p>
          <w:p w:rsidR="001746BF" w:rsidRDefault="008867FC">
            <w:pPr>
              <w:widowControl w:val="0"/>
              <w:tabs>
                <w:tab w:val="left" w:pos="2981"/>
              </w:tabs>
              <w:spacing w:after="0" w:line="240" w:lineRule="auto"/>
              <w:ind w:right="-397"/>
              <w:rPr>
                <w:rFonts w:ascii="Times New Roman" w:eastAsia="Calibri" w:hAnsi="Times New Roman" w:cs="Times New Roman"/>
                <w:bCs/>
                <w:sz w:val="28"/>
                <w:szCs w:val="28"/>
              </w:rPr>
            </w:pPr>
            <w:r>
              <w:rPr>
                <w:rFonts w:ascii="Times New Roman" w:eastAsia="Times New Roman" w:hAnsi="Times New Roman" w:cs="Times New Roman"/>
                <w:bCs/>
                <w:iCs/>
                <w:sz w:val="28"/>
                <w:szCs w:val="28"/>
              </w:rPr>
              <w:t xml:space="preserve">2.6. </w:t>
            </w:r>
            <w:r>
              <w:rPr>
                <w:rFonts w:ascii="Times New Roman" w:eastAsia="Calibri" w:hAnsi="Times New Roman" w:cs="Times New Roman"/>
                <w:bCs/>
                <w:sz w:val="28"/>
                <w:szCs w:val="28"/>
              </w:rPr>
              <w:t>План мероприятий, направленный на предотвращение допинга в спорте и борьбу</w:t>
            </w:r>
          </w:p>
          <w:p w:rsidR="001746BF" w:rsidRDefault="008867FC">
            <w:pPr>
              <w:widowControl w:val="0"/>
              <w:tabs>
                <w:tab w:val="left" w:pos="2981"/>
              </w:tabs>
              <w:spacing w:after="0" w:line="240" w:lineRule="auto"/>
              <w:ind w:right="-397"/>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с ним……………………………………………………………………………………...20</w:t>
            </w:r>
          </w:p>
          <w:p w:rsidR="001746BF" w:rsidRDefault="008867FC">
            <w:pPr>
              <w:widowControl w:val="0"/>
              <w:spacing w:after="0" w:line="240" w:lineRule="auto"/>
              <w:ind w:right="-283"/>
              <w:rPr>
                <w:rFonts w:ascii="Times New Roman" w:eastAsia="Times New Roman" w:hAnsi="Times New Roman" w:cs="Times New Roman"/>
                <w:bCs/>
                <w:color w:val="000000"/>
                <w:sz w:val="28"/>
                <w:szCs w:val="28"/>
                <w:lang w:eastAsia="ru-RU" w:bidi="ru-RU"/>
              </w:rPr>
            </w:pPr>
            <w:r>
              <w:rPr>
                <w:rFonts w:ascii="Times New Roman" w:eastAsia="Times New Roman" w:hAnsi="Times New Roman" w:cs="Times New Roman"/>
                <w:bCs/>
                <w:color w:val="000000"/>
                <w:sz w:val="28"/>
                <w:szCs w:val="28"/>
                <w:lang w:eastAsia="ru-RU" w:bidi="ru-RU"/>
              </w:rPr>
              <w:t>2.7. Планы инструкторской и судейской практики…………………………………….25</w:t>
            </w:r>
          </w:p>
          <w:p w:rsidR="001746BF" w:rsidRDefault="008867FC">
            <w:pPr>
              <w:widowControl w:val="0"/>
              <w:spacing w:after="0" w:line="240" w:lineRule="auto"/>
              <w:ind w:right="-3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 Планы медицинских, медико-биологических мероприятий и применения восстановительных средств……………………………………………………………...26</w:t>
            </w:r>
          </w:p>
          <w:p w:rsidR="001746BF" w:rsidRDefault="008867FC">
            <w:pPr>
              <w:widowControl w:val="0"/>
              <w:spacing w:after="0" w:line="240" w:lineRule="auto"/>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I</w:t>
            </w:r>
            <w:r>
              <w:rPr>
                <w:rFonts w:ascii="Times New Roman" w:eastAsia="Calibri" w:hAnsi="Times New Roman" w:cs="Times New Roman"/>
                <w:b/>
                <w:bCs/>
                <w:sz w:val="28"/>
                <w:szCs w:val="28"/>
              </w:rPr>
              <w:t>I</w:t>
            </w:r>
            <w:r>
              <w:rPr>
                <w:rFonts w:ascii="Times New Roman" w:eastAsia="Calibri" w:hAnsi="Times New Roman" w:cs="Times New Roman"/>
                <w:b/>
                <w:bCs/>
                <w:sz w:val="28"/>
                <w:szCs w:val="28"/>
                <w:lang w:val="en-US"/>
              </w:rPr>
              <w:t>I</w:t>
            </w:r>
            <w:r>
              <w:rPr>
                <w:rFonts w:ascii="Times New Roman" w:eastAsia="Calibri" w:hAnsi="Times New Roman" w:cs="Times New Roman"/>
                <w:b/>
                <w:bCs/>
                <w:sz w:val="28"/>
                <w:szCs w:val="28"/>
              </w:rPr>
              <w:t xml:space="preserve">. </w:t>
            </w:r>
            <w:r>
              <w:rPr>
                <w:rFonts w:ascii="Times New Roman" w:eastAsia="Times New Roman" w:hAnsi="Times New Roman" w:cs="Times New Roman"/>
                <w:b/>
                <w:bCs/>
                <w:sz w:val="28"/>
                <w:szCs w:val="28"/>
                <w:lang w:eastAsia="ru-RU"/>
              </w:rPr>
              <w:t>Систем</w:t>
            </w:r>
            <w:r>
              <w:rPr>
                <w:rFonts w:ascii="Times New Roman" w:eastAsia="Times New Roman" w:hAnsi="Times New Roman" w:cs="Times New Roman"/>
                <w:b/>
                <w:bCs/>
                <w:sz w:val="28"/>
                <w:szCs w:val="28"/>
              </w:rPr>
              <w:t xml:space="preserve">а </w:t>
            </w:r>
            <w:r>
              <w:rPr>
                <w:rFonts w:ascii="Times New Roman" w:eastAsia="Times New Roman" w:hAnsi="Times New Roman" w:cs="Times New Roman"/>
                <w:b/>
                <w:bCs/>
                <w:sz w:val="28"/>
                <w:szCs w:val="28"/>
                <w:lang w:eastAsia="ru-RU"/>
              </w:rPr>
              <w:t xml:space="preserve">контроля </w:t>
            </w:r>
            <w:r>
              <w:rPr>
                <w:rFonts w:ascii="Times New Roman" w:eastAsia="Times New Roman" w:hAnsi="Times New Roman" w:cs="Times New Roman"/>
                <w:sz w:val="28"/>
                <w:szCs w:val="28"/>
                <w:lang w:eastAsia="ru-RU"/>
              </w:rPr>
              <w:t>……………………………………………………………………31</w:t>
            </w:r>
          </w:p>
          <w:p w:rsidR="001746BF" w:rsidRDefault="008867FC">
            <w:pPr>
              <w:pStyle w:val="a5"/>
              <w:widowControl w:val="0"/>
              <w:tabs>
                <w:tab w:val="left" w:pos="567"/>
                <w:tab w:val="left" w:pos="1276"/>
              </w:tabs>
              <w:spacing w:after="0" w:line="240" w:lineRule="auto"/>
              <w:ind w:left="-170" w:right="-397"/>
              <w:rPr>
                <w:rFonts w:ascii="Times New Roman" w:hAnsi="Times New Roman" w:cs="Times New Roman"/>
                <w:sz w:val="28"/>
                <w:szCs w:val="28"/>
              </w:rPr>
            </w:pPr>
            <w:r>
              <w:rPr>
                <w:rFonts w:ascii="Times New Roman" w:eastAsia="Calibri" w:hAnsi="Times New Roman" w:cs="Times New Roman"/>
                <w:sz w:val="28"/>
                <w:szCs w:val="28"/>
              </w:rPr>
              <w:t>3.1. Контрольные и контрольно-переводные нормативы (испытания)</w:t>
            </w:r>
          </w:p>
          <w:p w:rsidR="001746BF" w:rsidRDefault="008867FC">
            <w:pPr>
              <w:pStyle w:val="a5"/>
              <w:widowControl w:val="0"/>
              <w:tabs>
                <w:tab w:val="left" w:pos="567"/>
                <w:tab w:val="left" w:pos="1276"/>
              </w:tabs>
              <w:spacing w:after="0" w:line="240" w:lineRule="auto"/>
              <w:ind w:left="-170" w:right="-397"/>
              <w:rPr>
                <w:rFonts w:ascii="Times New Roman" w:hAnsi="Times New Roman" w:cs="Times New Roman"/>
                <w:sz w:val="28"/>
                <w:szCs w:val="28"/>
              </w:rPr>
            </w:pPr>
            <w:r>
              <w:rPr>
                <w:rFonts w:ascii="Times New Roman" w:eastAsia="Calibri" w:hAnsi="Times New Roman" w:cs="Times New Roman"/>
                <w:sz w:val="28"/>
                <w:szCs w:val="28"/>
              </w:rPr>
              <w:t>по видам  спортивной            подготовки………………………………………………… 33</w:t>
            </w:r>
          </w:p>
          <w:p w:rsidR="001746BF" w:rsidRDefault="008867FC">
            <w:pPr>
              <w:widowControl w:val="0"/>
              <w:spacing w:after="0" w:line="240" w:lineRule="auto"/>
              <w:rPr>
                <w:rFonts w:ascii="Times New Roman" w:hAnsi="Times New Roman" w:cs="Times New Roman"/>
                <w:sz w:val="28"/>
                <w:szCs w:val="28"/>
              </w:rPr>
            </w:pPr>
            <w:r>
              <w:rPr>
                <w:rFonts w:ascii="Times New Roman" w:eastAsia="Calibri" w:hAnsi="Times New Roman" w:cs="Times New Roman"/>
                <w:sz w:val="28"/>
                <w:szCs w:val="28"/>
                <w:lang w:val="en-US"/>
              </w:rPr>
              <w:t>I</w:t>
            </w:r>
            <w:r>
              <w:rPr>
                <w:rFonts w:ascii="Times New Roman" w:eastAsia="Calibri" w:hAnsi="Times New Roman" w:cs="Times New Roman"/>
                <w:b/>
                <w:bCs/>
                <w:sz w:val="28"/>
                <w:szCs w:val="28"/>
                <w:lang w:val="en-US"/>
              </w:rPr>
              <w:t>V</w:t>
            </w:r>
            <w:r>
              <w:rPr>
                <w:rFonts w:ascii="Times New Roman" w:eastAsia="Calibri" w:hAnsi="Times New Roman" w:cs="Times New Roman"/>
                <w:b/>
                <w:bCs/>
                <w:sz w:val="28"/>
                <w:szCs w:val="28"/>
              </w:rPr>
              <w:t xml:space="preserve">. Рабочая </w:t>
            </w:r>
            <w:r>
              <w:rPr>
                <w:rFonts w:ascii="Times New Roman" w:eastAsia="Times New Roman" w:hAnsi="Times New Roman" w:cs="Times New Roman"/>
                <w:b/>
                <w:bCs/>
                <w:sz w:val="28"/>
                <w:szCs w:val="28"/>
                <w:lang w:eastAsia="ru-RU"/>
              </w:rPr>
              <w:t xml:space="preserve">программа спортивной подготовки </w:t>
            </w:r>
            <w:r>
              <w:rPr>
                <w:rFonts w:ascii="Times New Roman" w:eastAsia="Calibri" w:hAnsi="Times New Roman" w:cs="Times New Roman"/>
                <w:b/>
                <w:bCs/>
                <w:sz w:val="28"/>
                <w:szCs w:val="28"/>
              </w:rPr>
              <w:t>по виду спорта</w:t>
            </w:r>
          </w:p>
          <w:p w:rsidR="001746BF" w:rsidRDefault="008867FC">
            <w:pPr>
              <w:widowControl w:val="0"/>
              <w:spacing w:after="0" w:line="240" w:lineRule="auto"/>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«Лыжные    гонки»………………………………………………………………………..37</w:t>
            </w:r>
          </w:p>
          <w:p w:rsidR="001746BF" w:rsidRDefault="008867FC">
            <w:pPr>
              <w:widowControl w:val="0"/>
              <w:spacing w:after="0" w:line="240" w:lineRule="auto"/>
              <w:rPr>
                <w:rFonts w:ascii="Times New Roman" w:hAnsi="Times New Roman" w:cs="Times New Roman"/>
                <w:sz w:val="28"/>
                <w:szCs w:val="28"/>
              </w:rPr>
            </w:pPr>
            <w:r>
              <w:rPr>
                <w:rFonts w:ascii="Times New Roman" w:eastAsia="Calibri" w:hAnsi="Times New Roman" w:cs="Times New Roman"/>
                <w:bCs/>
                <w:sz w:val="28"/>
                <w:szCs w:val="28"/>
              </w:rPr>
              <w:t xml:space="preserve">4.1. Учебно-тематический план </w:t>
            </w:r>
            <w:r>
              <w:rPr>
                <w:rFonts w:ascii="Times New Roman" w:eastAsia="Times New Roman" w:hAnsi="Times New Roman" w:cs="Times New Roman"/>
                <w:sz w:val="28"/>
                <w:szCs w:val="28"/>
                <w:lang w:eastAsia="ru-RU"/>
              </w:rPr>
              <w:t xml:space="preserve">спортивной подготовки </w:t>
            </w:r>
            <w:r>
              <w:rPr>
                <w:rFonts w:ascii="Times New Roman" w:eastAsia="Calibri" w:hAnsi="Times New Roman" w:cs="Times New Roman"/>
                <w:sz w:val="28"/>
                <w:szCs w:val="28"/>
              </w:rPr>
              <w:t>по виду спорта</w:t>
            </w:r>
          </w:p>
          <w:p w:rsidR="001746BF" w:rsidRDefault="008867FC">
            <w:pPr>
              <w:widowControl w:val="0"/>
              <w:spacing w:after="0" w:line="240" w:lineRule="auto"/>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«Лыжные    гонки»………………………………………………………………………..44</w:t>
            </w:r>
          </w:p>
          <w:p w:rsidR="001746BF" w:rsidRDefault="008867FC">
            <w:pPr>
              <w:widowControl w:val="0"/>
              <w:spacing w:after="0" w:line="240" w:lineRule="auto"/>
              <w:ind w:right="-11"/>
              <w:rPr>
                <w:rFonts w:ascii="Times New Roman" w:hAnsi="Times New Roman" w:cs="Times New Roman"/>
                <w:sz w:val="28"/>
                <w:szCs w:val="28"/>
              </w:rPr>
            </w:pPr>
            <w:r>
              <w:rPr>
                <w:rFonts w:ascii="Times New Roman" w:eastAsia="Calibri" w:hAnsi="Times New Roman" w:cs="Times New Roman"/>
                <w:b/>
                <w:bCs/>
                <w:sz w:val="28"/>
                <w:szCs w:val="28"/>
                <w:lang w:val="en-US"/>
              </w:rPr>
              <w:t>V</w:t>
            </w:r>
            <w:r>
              <w:rPr>
                <w:rFonts w:ascii="Times New Roman" w:eastAsia="Calibri" w:hAnsi="Times New Roman" w:cs="Times New Roman"/>
                <w:b/>
                <w:bCs/>
                <w:sz w:val="28"/>
                <w:szCs w:val="28"/>
              </w:rPr>
              <w:t>. Особенности осуществления спортивной подготовки по отдельным спортивным дисциплинам</w:t>
            </w:r>
            <w:r>
              <w:rPr>
                <w:rFonts w:ascii="Times New Roman" w:eastAsia="Calibri" w:hAnsi="Times New Roman" w:cs="Times New Roman"/>
                <w:sz w:val="28"/>
                <w:szCs w:val="28"/>
              </w:rPr>
              <w:t>…………………………………………………………… 49</w:t>
            </w:r>
          </w:p>
          <w:p w:rsidR="001746BF" w:rsidRDefault="008867FC">
            <w:pPr>
              <w:widowControl w:val="0"/>
              <w:spacing w:after="0" w:line="240" w:lineRule="auto"/>
              <w:ind w:right="-11"/>
              <w:contextualSpacing/>
              <w:rPr>
                <w:rFonts w:ascii="Times New Roman" w:hAnsi="Times New Roman" w:cs="Times New Roman"/>
                <w:sz w:val="28"/>
                <w:szCs w:val="28"/>
              </w:rPr>
            </w:pPr>
            <w:r>
              <w:rPr>
                <w:rFonts w:ascii="Times New Roman" w:eastAsia="Calibri" w:hAnsi="Times New Roman" w:cs="Times New Roman"/>
                <w:b/>
                <w:bCs/>
                <w:sz w:val="28"/>
                <w:szCs w:val="28"/>
                <w:lang w:val="en-US"/>
              </w:rPr>
              <w:t>VI</w:t>
            </w:r>
            <w:r>
              <w:rPr>
                <w:rFonts w:ascii="Times New Roman" w:eastAsia="Calibri" w:hAnsi="Times New Roman" w:cs="Times New Roman"/>
                <w:b/>
                <w:bCs/>
                <w:sz w:val="28"/>
                <w:szCs w:val="28"/>
              </w:rPr>
              <w:t xml:space="preserve">. Условия реализации </w:t>
            </w:r>
            <w:r>
              <w:rPr>
                <w:rFonts w:ascii="Times New Roman" w:eastAsia="Times New Roman" w:hAnsi="Times New Roman" w:cs="Times New Roman"/>
                <w:b/>
                <w:bCs/>
                <w:sz w:val="28"/>
                <w:szCs w:val="28"/>
                <w:lang w:eastAsia="ru-RU"/>
              </w:rPr>
              <w:t>дополнительной образовательной программы спортивной    подготовки………………………………………………………</w:t>
            </w:r>
            <w:r>
              <w:rPr>
                <w:rFonts w:ascii="Times New Roman" w:eastAsia="Times New Roman" w:hAnsi="Times New Roman" w:cs="Times New Roman"/>
                <w:sz w:val="28"/>
                <w:szCs w:val="28"/>
                <w:lang w:eastAsia="ru-RU"/>
              </w:rPr>
              <w:t>………51</w:t>
            </w:r>
          </w:p>
          <w:p w:rsidR="001746BF" w:rsidRDefault="008867FC">
            <w:pPr>
              <w:widowControl w:val="0"/>
              <w:tabs>
                <w:tab w:val="left" w:pos="1167"/>
              </w:tabs>
              <w:spacing w:after="0"/>
              <w:ind w:right="-11"/>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6.1. Иные условия реализации дополнительной образовательной программы спортивной подготовки…………………………………………………………………..55</w:t>
            </w:r>
          </w:p>
          <w:p w:rsidR="001746BF" w:rsidRDefault="008867FC">
            <w:pPr>
              <w:pStyle w:val="pboth"/>
              <w:widowControl w:val="0"/>
              <w:shd w:val="clear" w:color="auto" w:fill="FFFFFF"/>
              <w:spacing w:beforeAutospacing="0" w:after="0" w:afterAutospacing="0" w:line="293" w:lineRule="atLeast"/>
              <w:ind w:right="-11"/>
              <w:rPr>
                <w:color w:val="000000"/>
                <w:sz w:val="28"/>
                <w:szCs w:val="28"/>
              </w:rPr>
            </w:pPr>
            <w:r>
              <w:rPr>
                <w:color w:val="000000"/>
                <w:sz w:val="28"/>
                <w:szCs w:val="28"/>
              </w:rPr>
              <w:t>6.2. Информационно-методические условия реализации основной образовательной программы………………………………………………………………………………..56</w:t>
            </w:r>
          </w:p>
          <w:p w:rsidR="001746BF" w:rsidRDefault="008867FC">
            <w:pPr>
              <w:pStyle w:val="pboth"/>
              <w:widowControl w:val="0"/>
              <w:shd w:val="clear" w:color="auto" w:fill="FFFFFF"/>
              <w:spacing w:beforeAutospacing="0" w:after="0" w:afterAutospacing="0" w:line="293" w:lineRule="atLeast"/>
              <w:ind w:right="-11"/>
              <w:rPr>
                <w:color w:val="000000"/>
                <w:sz w:val="28"/>
                <w:szCs w:val="28"/>
              </w:rPr>
            </w:pPr>
            <w:r>
              <w:rPr>
                <w:b/>
                <w:bCs/>
                <w:color w:val="000000"/>
                <w:sz w:val="28"/>
                <w:szCs w:val="28"/>
                <w:lang w:bidi="ru-RU"/>
              </w:rPr>
              <w:t>Примерный перечень информационного обеспечения……………………………57</w:t>
            </w:r>
          </w:p>
          <w:p w:rsidR="001746BF" w:rsidRDefault="001746BF">
            <w:pPr>
              <w:widowControl w:val="0"/>
              <w:spacing w:after="0" w:line="240" w:lineRule="auto"/>
              <w:jc w:val="both"/>
              <w:rPr>
                <w:rFonts w:ascii="Times New Roman" w:eastAsia="Times New Roman" w:hAnsi="Times New Roman" w:cs="Times New Roman"/>
                <w:color w:val="000000"/>
                <w:sz w:val="28"/>
                <w:szCs w:val="28"/>
                <w:lang w:eastAsia="ru-RU" w:bidi="ru-RU"/>
              </w:rPr>
            </w:pPr>
          </w:p>
        </w:tc>
      </w:tr>
    </w:tbl>
    <w:p w:rsidR="001746BF" w:rsidRDefault="001746BF">
      <w:pPr>
        <w:spacing w:after="0" w:line="240" w:lineRule="auto"/>
        <w:jc w:val="both"/>
        <w:rPr>
          <w:rFonts w:ascii="Times New Roman" w:hAnsi="Times New Roman" w:cs="Times New Roman"/>
          <w:sz w:val="28"/>
          <w:szCs w:val="28"/>
        </w:rPr>
      </w:pPr>
    </w:p>
    <w:p w:rsidR="001746BF" w:rsidRDefault="001746BF">
      <w:pPr>
        <w:spacing w:after="0" w:line="240" w:lineRule="auto"/>
        <w:contextualSpacing/>
        <w:jc w:val="center"/>
        <w:rPr>
          <w:rFonts w:ascii="Times New Roman" w:hAnsi="Times New Roman" w:cs="Times New Roman"/>
          <w:b/>
          <w:sz w:val="28"/>
          <w:szCs w:val="28"/>
        </w:rPr>
      </w:pPr>
    </w:p>
    <w:p w:rsidR="001746BF" w:rsidRDefault="001746BF">
      <w:pPr>
        <w:spacing w:after="0" w:line="240" w:lineRule="auto"/>
        <w:contextualSpacing/>
        <w:jc w:val="center"/>
        <w:rPr>
          <w:rFonts w:ascii="Times New Roman" w:hAnsi="Times New Roman" w:cs="Times New Roman"/>
          <w:b/>
          <w:sz w:val="28"/>
          <w:szCs w:val="28"/>
        </w:rPr>
      </w:pPr>
    </w:p>
    <w:p w:rsidR="001746BF" w:rsidRDefault="001746BF">
      <w:pPr>
        <w:spacing w:after="0" w:line="240" w:lineRule="auto"/>
        <w:contextualSpacing/>
        <w:jc w:val="center"/>
        <w:rPr>
          <w:rFonts w:ascii="Times New Roman" w:hAnsi="Times New Roman" w:cs="Times New Roman"/>
          <w:b/>
          <w:sz w:val="28"/>
          <w:szCs w:val="28"/>
        </w:rPr>
      </w:pPr>
    </w:p>
    <w:p w:rsidR="001746BF" w:rsidRDefault="001746BF">
      <w:pPr>
        <w:spacing w:after="0" w:line="240" w:lineRule="auto"/>
        <w:contextualSpacing/>
        <w:jc w:val="center"/>
        <w:rPr>
          <w:rFonts w:ascii="Times New Roman" w:hAnsi="Times New Roman" w:cs="Times New Roman"/>
          <w:b/>
          <w:sz w:val="28"/>
          <w:szCs w:val="28"/>
        </w:rPr>
      </w:pPr>
    </w:p>
    <w:p w:rsidR="001746BF" w:rsidRDefault="001746BF">
      <w:pPr>
        <w:spacing w:after="0" w:line="240" w:lineRule="auto"/>
        <w:contextualSpacing/>
        <w:jc w:val="center"/>
        <w:rPr>
          <w:rFonts w:ascii="Times New Roman" w:hAnsi="Times New Roman" w:cs="Times New Roman"/>
          <w:b/>
          <w:sz w:val="28"/>
          <w:szCs w:val="28"/>
        </w:rPr>
      </w:pPr>
    </w:p>
    <w:p w:rsidR="001746BF" w:rsidRDefault="001746BF">
      <w:pPr>
        <w:spacing w:after="0" w:line="240" w:lineRule="auto"/>
        <w:contextualSpacing/>
        <w:jc w:val="center"/>
        <w:rPr>
          <w:rFonts w:ascii="Times New Roman" w:hAnsi="Times New Roman" w:cs="Times New Roman"/>
          <w:b/>
          <w:sz w:val="28"/>
          <w:szCs w:val="28"/>
        </w:rPr>
      </w:pPr>
    </w:p>
    <w:p w:rsidR="001746BF" w:rsidRDefault="008867FC">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I. Пояснительная записка</w:t>
      </w:r>
    </w:p>
    <w:p w:rsidR="001746BF" w:rsidRDefault="001746BF">
      <w:pPr>
        <w:spacing w:after="0" w:line="240" w:lineRule="auto"/>
        <w:jc w:val="both"/>
        <w:rPr>
          <w:rFonts w:ascii="Times New Roman" w:hAnsi="Times New Roman"/>
          <w:b/>
          <w:sz w:val="28"/>
          <w:szCs w:val="28"/>
          <w:lang w:eastAsia="ru-RU"/>
        </w:rPr>
      </w:pPr>
    </w:p>
    <w:p w:rsidR="001746BF" w:rsidRDefault="008867FC">
      <w:pPr>
        <w:spacing w:after="0" w:line="240" w:lineRule="auto"/>
        <w:ind w:firstLine="660"/>
        <w:jc w:val="both"/>
        <w:rPr>
          <w:rFonts w:ascii="Times New Roman" w:hAnsi="Times New Roman"/>
          <w:sz w:val="28"/>
          <w:szCs w:val="28"/>
          <w:lang w:eastAsia="ru-RU"/>
        </w:rPr>
      </w:pPr>
      <w:r>
        <w:rPr>
          <w:rFonts w:ascii="Times New Roman" w:hAnsi="Times New Roman"/>
          <w:color w:val="000000"/>
          <w:sz w:val="28"/>
          <w:szCs w:val="28"/>
          <w:highlight w:val="white"/>
        </w:rPr>
        <w:t>Дополнительная образовательная программа спортивной подготовки  по виду спорта</w:t>
      </w:r>
      <w:r>
        <w:rPr>
          <w:rFonts w:ascii="Times New Roman" w:hAnsi="Times New Roman"/>
          <w:sz w:val="28"/>
          <w:szCs w:val="28"/>
          <w:lang w:eastAsia="ru-RU"/>
        </w:rPr>
        <w:t xml:space="preserve">  «лыжные гонки» (далее – Программа), разработана в соответствии с нормативно – правовыми актами регулирующими деятельность спортивных школ:</w:t>
      </w:r>
    </w:p>
    <w:p w:rsidR="001746BF" w:rsidRDefault="008867FC">
      <w:pPr>
        <w:spacing w:after="0" w:line="240" w:lineRule="auto"/>
        <w:ind w:firstLine="660"/>
        <w:jc w:val="both"/>
        <w:rPr>
          <w:rFonts w:ascii="Times New Roman" w:hAnsi="Times New Roman"/>
          <w:sz w:val="28"/>
          <w:szCs w:val="28"/>
          <w:lang w:eastAsia="ru-RU"/>
        </w:rPr>
      </w:pPr>
      <w:r>
        <w:rPr>
          <w:rFonts w:ascii="Times New Roman" w:hAnsi="Times New Roman"/>
          <w:sz w:val="28"/>
          <w:szCs w:val="28"/>
          <w:lang w:eastAsia="ru-RU"/>
        </w:rPr>
        <w:t>-  Федеральный закон от 04.12.2007 № 329-ФЗ «О физической культуре и спорте в Российской Федерации» (с внесенными изменениями от 30.04.2021 г.)</w:t>
      </w:r>
    </w:p>
    <w:p w:rsidR="001746BF" w:rsidRDefault="008867FC">
      <w:pPr>
        <w:spacing w:after="0" w:line="240" w:lineRule="auto"/>
        <w:ind w:firstLine="660"/>
        <w:jc w:val="both"/>
        <w:rPr>
          <w:rFonts w:ascii="Times New Roman" w:hAnsi="Times New Roman"/>
          <w:sz w:val="28"/>
          <w:szCs w:val="28"/>
          <w:lang w:eastAsia="ru-RU"/>
        </w:rPr>
      </w:pPr>
      <w:r>
        <w:rPr>
          <w:rFonts w:ascii="Times New Roman" w:hAnsi="Times New Roman"/>
          <w:sz w:val="28"/>
          <w:szCs w:val="28"/>
          <w:lang w:eastAsia="ru-RU"/>
        </w:rPr>
        <w:t>-  Федеральный закон РФ от 29.12.2012 № 273- ФЗ «Об образовании в Российской Федерации</w:t>
      </w:r>
      <w:proofErr w:type="gramStart"/>
      <w:r>
        <w:rPr>
          <w:rFonts w:ascii="Times New Roman" w:hAnsi="Times New Roman"/>
          <w:sz w:val="28"/>
          <w:szCs w:val="28"/>
          <w:lang w:eastAsia="ru-RU"/>
        </w:rPr>
        <w:t>»(</w:t>
      </w:r>
      <w:proofErr w:type="gramEnd"/>
      <w:r>
        <w:rPr>
          <w:rFonts w:ascii="Times New Roman" w:hAnsi="Times New Roman"/>
          <w:sz w:val="28"/>
          <w:szCs w:val="28"/>
          <w:lang w:eastAsia="ru-RU"/>
        </w:rPr>
        <w:t>с внесенными изменениями от 30.04.2021 г.)</w:t>
      </w:r>
    </w:p>
    <w:p w:rsidR="001746BF" w:rsidRDefault="008867FC">
      <w:pPr>
        <w:spacing w:after="0" w:line="240" w:lineRule="auto"/>
        <w:ind w:firstLine="660"/>
        <w:jc w:val="both"/>
        <w:rPr>
          <w:rFonts w:ascii="Times New Roman" w:hAnsi="Times New Roman"/>
          <w:sz w:val="28"/>
          <w:szCs w:val="28"/>
          <w:lang w:eastAsia="ru-RU"/>
        </w:rPr>
      </w:pPr>
      <w:r>
        <w:rPr>
          <w:rFonts w:ascii="Times New Roman" w:hAnsi="Times New Roman"/>
          <w:sz w:val="28"/>
          <w:szCs w:val="28"/>
          <w:lang w:eastAsia="ru-RU"/>
        </w:rPr>
        <w:t>- федеральные стандарты спортивной подготовки по виду спорта «Лыжные гонки» (утв. Приказом Министерства спорта РФ от 17.09.2022 года № 733).</w:t>
      </w:r>
    </w:p>
    <w:p w:rsidR="001746BF" w:rsidRDefault="008867FC">
      <w:pPr>
        <w:spacing w:after="0" w:line="24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Распоряжение Правительства Российской Федерации от 24 ноября 2020 года № 3081-р «Об утверждении Стратегии развития физической культуры и спорта в РФ на период до 2030 года»;</w:t>
      </w:r>
    </w:p>
    <w:p w:rsidR="001746BF" w:rsidRDefault="008867FC">
      <w:pPr>
        <w:spacing w:after="0" w:line="24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Распоряжение Правительства Российской Федерации от 28 декабря 2021 года № 3894-р «Об утверждении Концепции развития детско-юношеского спорта в Российской Федерации до 2030 года и плана мероприятий по ее реализации»;</w:t>
      </w:r>
    </w:p>
    <w:p w:rsidR="001746BF" w:rsidRDefault="008867FC">
      <w:pPr>
        <w:spacing w:after="0" w:line="24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Распоряжение Правительства Российской Федерации от 31 марта 2022 года № 678-р «О Концепции развития дополнительного образования детей до 2030 года»;</w:t>
      </w:r>
    </w:p>
    <w:p w:rsidR="001746BF" w:rsidRDefault="008867FC">
      <w:pPr>
        <w:spacing w:after="0" w:line="24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приказ Министерства просвещения Российской Федерации от 27 июля 2022 года № 629 «Об утверждении Порядка организации и осуществления образовательной деятельности по дополнительным общеобразовательным программам»;</w:t>
      </w:r>
    </w:p>
    <w:p w:rsidR="001746BF" w:rsidRDefault="008867FC">
      <w:pPr>
        <w:spacing w:after="0" w:line="24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приказ Министерства спорта Российской Федерации от 30 октября 2015 года № 999 «Об утверждении требований к обеспечению подготовки спортивного резерва для спортивных сборных команд Российской Федерации» (с изменениями и дополнениями, вносимыми приказом Министерства спорта Российской Федерации № 575 от 07 июля 2022 года) (далее – Приказ № 999); </w:t>
      </w:r>
    </w:p>
    <w:p w:rsidR="001746BF" w:rsidRDefault="008867FC">
      <w:pPr>
        <w:spacing w:after="0" w:line="24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приказ Министерства спорта Российской Федерации от 3 августа 2022 года № 634 «Об особенностях организации и осуществления образовательной деятельности по дополнительным образовательным программам спортивной подготовки» (далее – Приказ № 634);</w:t>
      </w:r>
    </w:p>
    <w:p w:rsidR="001746BF" w:rsidRDefault="008867FC">
      <w:pPr>
        <w:pStyle w:val="ConsPlusNormal"/>
        <w:spacing w:line="360" w:lineRule="auto"/>
        <w:ind w:firstLine="709"/>
        <w:contextualSpacing/>
        <w:jc w:val="both"/>
        <w:rPr>
          <w:color w:val="000000"/>
        </w:rPr>
      </w:pPr>
      <w:r>
        <w:rPr>
          <w:rFonts w:ascii="Times New Roman" w:hAnsi="Times New Roman" w:cs="Times New Roman"/>
          <w:color w:val="000000"/>
          <w:sz w:val="28"/>
          <w:szCs w:val="28"/>
        </w:rPr>
        <w:t>Цель реализации Программы: Формирование личности обучающихся на основе достижения спортивных результатов.</w:t>
      </w:r>
    </w:p>
    <w:p w:rsidR="001746BF" w:rsidRDefault="008867FC">
      <w:pPr>
        <w:pStyle w:val="ConsPlusNormal"/>
        <w:spacing w:line="360" w:lineRule="auto"/>
        <w:ind w:firstLine="709"/>
        <w:contextualSpacing/>
        <w:jc w:val="both"/>
        <w:rPr>
          <w:color w:val="000000"/>
        </w:rPr>
      </w:pPr>
      <w:r>
        <w:rPr>
          <w:rFonts w:ascii="Times New Roman" w:hAnsi="Times New Roman" w:cs="Times New Roman"/>
          <w:color w:val="000000"/>
          <w:sz w:val="28"/>
          <w:szCs w:val="28"/>
        </w:rPr>
        <w:t>Основные задачи:</w:t>
      </w:r>
    </w:p>
    <w:p w:rsidR="001746BF" w:rsidRDefault="008867FC">
      <w:pPr>
        <w:pStyle w:val="ConsPlusNormal"/>
        <w:spacing w:line="360" w:lineRule="auto"/>
        <w:ind w:firstLine="709"/>
        <w:contextualSpacing/>
        <w:jc w:val="both"/>
        <w:rPr>
          <w:color w:val="000000"/>
        </w:rPr>
      </w:pPr>
      <w:r>
        <w:rPr>
          <w:rFonts w:ascii="Times New Roman" w:hAnsi="Times New Roman" w:cs="Times New Roman"/>
          <w:color w:val="000000"/>
          <w:sz w:val="28"/>
          <w:szCs w:val="28"/>
        </w:rPr>
        <w:t>ОБРАЗОВАТЕЛЬНЫЕ</w:t>
      </w:r>
    </w:p>
    <w:p w:rsidR="001746BF" w:rsidRDefault="008867FC">
      <w:pPr>
        <w:pStyle w:val="ConsPlusNormal"/>
        <w:spacing w:line="360" w:lineRule="auto"/>
        <w:ind w:firstLine="709"/>
        <w:contextualSpacing/>
        <w:jc w:val="both"/>
        <w:rPr>
          <w:color w:val="000000"/>
        </w:rPr>
      </w:pPr>
      <w:proofErr w:type="gramStart"/>
      <w:r>
        <w:rPr>
          <w:rFonts w:ascii="Times New Roman" w:hAnsi="Times New Roman" w:cs="Times New Roman"/>
          <w:color w:val="000000"/>
          <w:sz w:val="28"/>
          <w:szCs w:val="28"/>
        </w:rPr>
        <w:t>совершенствование уровня спортивной подготовленности обучающихся на этапах, соответствующих году обучения;</w:t>
      </w:r>
      <w:proofErr w:type="gramEnd"/>
    </w:p>
    <w:p w:rsidR="001746BF" w:rsidRDefault="008867FC">
      <w:pPr>
        <w:pStyle w:val="ConsPlusNormal"/>
        <w:spacing w:line="360" w:lineRule="auto"/>
        <w:ind w:firstLine="709"/>
        <w:contextualSpacing/>
        <w:jc w:val="both"/>
        <w:rPr>
          <w:color w:val="000000"/>
        </w:rPr>
      </w:pPr>
      <w:r>
        <w:rPr>
          <w:rFonts w:ascii="Times New Roman" w:hAnsi="Times New Roman" w:cs="Times New Roman"/>
          <w:color w:val="000000"/>
          <w:sz w:val="28"/>
          <w:szCs w:val="28"/>
        </w:rPr>
        <w:lastRenderedPageBreak/>
        <w:t xml:space="preserve">поэтапное освоение и дальнейшее совершенствование физической подготовки, спортивно-технической подготовки, спортивно-тактической подготовки, психической подготовки; </w:t>
      </w:r>
    </w:p>
    <w:p w:rsidR="001746BF" w:rsidRDefault="008867FC">
      <w:pPr>
        <w:pStyle w:val="ConsPlusNormal"/>
        <w:spacing w:line="360" w:lineRule="auto"/>
        <w:ind w:firstLine="709"/>
        <w:contextualSpacing/>
        <w:jc w:val="both"/>
        <w:rPr>
          <w:color w:val="000000"/>
        </w:rPr>
      </w:pPr>
      <w:r>
        <w:rPr>
          <w:rFonts w:ascii="Times New Roman" w:hAnsi="Times New Roman" w:cs="Times New Roman"/>
          <w:color w:val="000000"/>
          <w:sz w:val="28"/>
          <w:szCs w:val="28"/>
        </w:rPr>
        <w:t>достижение высокого уровня всех видов подготовленности обучающегося спортсмена;</w:t>
      </w:r>
    </w:p>
    <w:p w:rsidR="001746BF" w:rsidRDefault="008867FC">
      <w:pPr>
        <w:pStyle w:val="ConsPlusNormal"/>
        <w:spacing w:line="360" w:lineRule="auto"/>
        <w:ind w:firstLine="709"/>
        <w:contextualSpacing/>
        <w:jc w:val="both"/>
        <w:rPr>
          <w:color w:val="000000"/>
        </w:rPr>
      </w:pPr>
      <w:r>
        <w:rPr>
          <w:rFonts w:ascii="Times New Roman" w:hAnsi="Times New Roman" w:cs="Times New Roman"/>
          <w:color w:val="000000"/>
          <w:sz w:val="28"/>
          <w:szCs w:val="28"/>
        </w:rPr>
        <w:t xml:space="preserve">- обеспечение соответствия Программ по виду спорта требованиям ФССП и примерной Программе по указанному виду спорта; </w:t>
      </w:r>
    </w:p>
    <w:p w:rsidR="001746BF" w:rsidRDefault="008867FC">
      <w:pPr>
        <w:pStyle w:val="ConsPlusNormal"/>
        <w:spacing w:line="360" w:lineRule="auto"/>
        <w:ind w:firstLine="709"/>
        <w:contextualSpacing/>
        <w:jc w:val="both"/>
        <w:rPr>
          <w:color w:val="000000"/>
        </w:rPr>
      </w:pPr>
      <w:r>
        <w:rPr>
          <w:rFonts w:ascii="Times New Roman" w:hAnsi="Times New Roman" w:cs="Times New Roman"/>
          <w:color w:val="000000"/>
          <w:sz w:val="28"/>
          <w:szCs w:val="28"/>
        </w:rPr>
        <w:t xml:space="preserve">приобретение </w:t>
      </w:r>
      <w:proofErr w:type="gramStart"/>
      <w:r>
        <w:rPr>
          <w:rFonts w:ascii="Times New Roman" w:hAnsi="Times New Roman" w:cs="Times New Roman"/>
          <w:color w:val="000000"/>
          <w:sz w:val="28"/>
          <w:szCs w:val="28"/>
        </w:rPr>
        <w:t>обучающимися</w:t>
      </w:r>
      <w:proofErr w:type="gramEnd"/>
      <w:r>
        <w:rPr>
          <w:rFonts w:ascii="Times New Roman" w:hAnsi="Times New Roman" w:cs="Times New Roman"/>
          <w:color w:val="000000"/>
          <w:sz w:val="28"/>
          <w:szCs w:val="28"/>
        </w:rPr>
        <w:t xml:space="preserve"> знаний, умений и навыков в области физической культуры и спорта.</w:t>
      </w:r>
    </w:p>
    <w:p w:rsidR="001746BF" w:rsidRDefault="008867FC">
      <w:pPr>
        <w:pStyle w:val="ConsPlusNormal"/>
        <w:spacing w:line="360" w:lineRule="auto"/>
        <w:ind w:firstLine="709"/>
        <w:contextualSpacing/>
        <w:jc w:val="both"/>
        <w:rPr>
          <w:color w:val="000000"/>
        </w:rPr>
      </w:pPr>
      <w:r>
        <w:rPr>
          <w:rFonts w:ascii="Times New Roman" w:hAnsi="Times New Roman" w:cs="Times New Roman"/>
          <w:color w:val="000000"/>
          <w:sz w:val="28"/>
          <w:szCs w:val="28"/>
        </w:rPr>
        <w:t>РАЗВИВАЮЩИЕ</w:t>
      </w:r>
    </w:p>
    <w:p w:rsidR="001746BF" w:rsidRDefault="008867FC">
      <w:pPr>
        <w:pStyle w:val="ConsPlusNormal"/>
        <w:spacing w:line="360" w:lineRule="auto"/>
        <w:ind w:firstLine="709"/>
        <w:contextualSpacing/>
        <w:jc w:val="both"/>
        <w:rPr>
          <w:color w:val="000000"/>
        </w:rPr>
      </w:pPr>
      <w:r>
        <w:rPr>
          <w:rFonts w:ascii="Times New Roman" w:hAnsi="Times New Roman" w:cs="Times New Roman"/>
          <w:color w:val="000000"/>
          <w:sz w:val="28"/>
          <w:szCs w:val="28"/>
        </w:rPr>
        <w:t xml:space="preserve">- повышение уровня физической подготовленности </w:t>
      </w:r>
      <w:proofErr w:type="gramStart"/>
      <w:r>
        <w:rPr>
          <w:rFonts w:ascii="Times New Roman" w:hAnsi="Times New Roman" w:cs="Times New Roman"/>
          <w:color w:val="000000"/>
          <w:sz w:val="28"/>
          <w:szCs w:val="28"/>
        </w:rPr>
        <w:t>обучающихся</w:t>
      </w:r>
      <w:proofErr w:type="gramEnd"/>
      <w:r>
        <w:rPr>
          <w:rFonts w:ascii="Times New Roman" w:hAnsi="Times New Roman" w:cs="Times New Roman"/>
          <w:color w:val="000000"/>
          <w:sz w:val="28"/>
          <w:szCs w:val="28"/>
        </w:rPr>
        <w:t>;</w:t>
      </w:r>
    </w:p>
    <w:p w:rsidR="001746BF" w:rsidRDefault="008867FC">
      <w:pPr>
        <w:pStyle w:val="ConsPlusNormal"/>
        <w:spacing w:line="360" w:lineRule="auto"/>
        <w:ind w:firstLine="709"/>
        <w:contextualSpacing/>
        <w:jc w:val="both"/>
        <w:rPr>
          <w:color w:val="000000"/>
        </w:rPr>
      </w:pPr>
      <w:r>
        <w:rPr>
          <w:rFonts w:ascii="Times New Roman" w:hAnsi="Times New Roman" w:cs="Times New Roman"/>
          <w:color w:val="000000"/>
          <w:sz w:val="28"/>
          <w:szCs w:val="28"/>
        </w:rPr>
        <w:t>физическое совершенствование.</w:t>
      </w:r>
    </w:p>
    <w:p w:rsidR="001746BF" w:rsidRDefault="008867FC">
      <w:pPr>
        <w:pStyle w:val="ConsPlusNormal"/>
        <w:spacing w:line="360" w:lineRule="auto"/>
        <w:ind w:firstLine="709"/>
        <w:contextualSpacing/>
        <w:jc w:val="both"/>
        <w:rPr>
          <w:color w:val="000000"/>
        </w:rPr>
      </w:pPr>
      <w:r>
        <w:rPr>
          <w:rFonts w:ascii="Times New Roman" w:hAnsi="Times New Roman" w:cs="Times New Roman"/>
          <w:color w:val="000000"/>
          <w:sz w:val="28"/>
          <w:szCs w:val="28"/>
        </w:rPr>
        <w:t>ВОСПИТАТЕЛЬНЫЕ: формирование культуры здорового и безопасного образа жизни;</w:t>
      </w:r>
    </w:p>
    <w:p w:rsidR="001746BF" w:rsidRDefault="008867FC">
      <w:pPr>
        <w:pStyle w:val="ConsPlusNormal"/>
        <w:spacing w:line="360" w:lineRule="auto"/>
        <w:ind w:firstLine="709"/>
        <w:contextualSpacing/>
        <w:jc w:val="both"/>
        <w:rPr>
          <w:color w:val="000000"/>
        </w:rPr>
      </w:pPr>
      <w:r>
        <w:rPr>
          <w:rFonts w:ascii="Times New Roman" w:hAnsi="Times New Roman" w:cs="Times New Roman"/>
          <w:color w:val="000000"/>
          <w:sz w:val="28"/>
          <w:szCs w:val="28"/>
        </w:rPr>
        <w:t>- привлечение максимального количества детей к систематическим занятиям и сохранение контингента обучающихся на этапе НП;</w:t>
      </w:r>
    </w:p>
    <w:p w:rsidR="001746BF" w:rsidRDefault="008867FC">
      <w:pPr>
        <w:pStyle w:val="ConsPlusNormal"/>
        <w:spacing w:line="360" w:lineRule="auto"/>
        <w:ind w:firstLine="709"/>
        <w:contextualSpacing/>
        <w:jc w:val="both"/>
        <w:rPr>
          <w:color w:val="000000"/>
        </w:rPr>
      </w:pPr>
      <w:r>
        <w:rPr>
          <w:rFonts w:ascii="Times New Roman" w:hAnsi="Times New Roman" w:cs="Times New Roman"/>
          <w:color w:val="000000"/>
          <w:sz w:val="28"/>
          <w:szCs w:val="28"/>
        </w:rPr>
        <w:t>- систематическое участие в спортивных мероприятиях и соревнованиях, соответствующих этапу подготовки и квалификации спортсмена;</w:t>
      </w:r>
    </w:p>
    <w:p w:rsidR="001746BF" w:rsidRDefault="008867FC">
      <w:pPr>
        <w:pStyle w:val="ConsPlusNormal"/>
        <w:spacing w:line="360" w:lineRule="auto"/>
        <w:ind w:firstLine="709"/>
        <w:contextualSpacing/>
        <w:jc w:val="both"/>
        <w:rPr>
          <w:color w:val="000000"/>
        </w:rPr>
      </w:pPr>
      <w:r>
        <w:rPr>
          <w:rFonts w:ascii="Times New Roman" w:hAnsi="Times New Roman" w:cs="Times New Roman"/>
          <w:color w:val="000000"/>
          <w:sz w:val="28"/>
          <w:szCs w:val="28"/>
        </w:rPr>
        <w:t>- формирование позитивных личностных качеств.</w:t>
      </w:r>
    </w:p>
    <w:p w:rsidR="001746BF" w:rsidRDefault="008867FC">
      <w:pPr>
        <w:pStyle w:val="ConsPlusNormal"/>
        <w:spacing w:line="360" w:lineRule="auto"/>
        <w:ind w:firstLine="709"/>
        <w:contextualSpacing/>
        <w:jc w:val="both"/>
        <w:rPr>
          <w:color w:val="000000"/>
        </w:rPr>
      </w:pPr>
      <w:r>
        <w:rPr>
          <w:rFonts w:ascii="Times New Roman" w:hAnsi="Times New Roman" w:cs="Times New Roman"/>
          <w:color w:val="000000"/>
          <w:sz w:val="28"/>
          <w:szCs w:val="28"/>
        </w:rPr>
        <w:t>ОЗДОРОВИТЕЛЬНЫЕ:</w:t>
      </w:r>
    </w:p>
    <w:p w:rsidR="001746BF" w:rsidRDefault="008867FC">
      <w:pPr>
        <w:pStyle w:val="ConsPlusNormal"/>
        <w:spacing w:line="360" w:lineRule="auto"/>
        <w:ind w:firstLine="709"/>
        <w:contextualSpacing/>
        <w:jc w:val="both"/>
        <w:rPr>
          <w:color w:val="000000"/>
        </w:rPr>
      </w:pPr>
      <w:r>
        <w:rPr>
          <w:rFonts w:ascii="Times New Roman" w:hAnsi="Times New Roman" w:cs="Times New Roman"/>
          <w:color w:val="000000"/>
          <w:sz w:val="28"/>
          <w:szCs w:val="28"/>
        </w:rPr>
        <w:t>-сохранение и укрепление здоровья.</w:t>
      </w:r>
    </w:p>
    <w:p w:rsidR="001746BF" w:rsidRDefault="001746BF">
      <w:pPr>
        <w:pStyle w:val="s1"/>
        <w:shd w:val="clear" w:color="auto" w:fill="FFFFFF"/>
        <w:spacing w:beforeAutospacing="0" w:after="0" w:afterAutospacing="0"/>
        <w:jc w:val="both"/>
        <w:rPr>
          <w:color w:val="000000"/>
        </w:rPr>
      </w:pPr>
    </w:p>
    <w:p w:rsidR="001746BF" w:rsidRDefault="008867FC">
      <w:pPr>
        <w:spacing w:after="0" w:line="240" w:lineRule="auto"/>
        <w:jc w:val="center"/>
        <w:rPr>
          <w:rFonts w:ascii="Times New Roman" w:hAnsi="Times New Roman" w:cs="Times New Roman"/>
          <w:b/>
          <w:strike/>
          <w:sz w:val="28"/>
          <w:szCs w:val="28"/>
        </w:rPr>
      </w:pPr>
      <w:r>
        <w:rPr>
          <w:rFonts w:ascii="Times New Roman" w:hAnsi="Times New Roman" w:cs="Times New Roman"/>
          <w:b/>
          <w:bCs/>
          <w:sz w:val="28"/>
          <w:szCs w:val="28"/>
          <w:lang w:val="en-US"/>
        </w:rPr>
        <w:t>II</w:t>
      </w:r>
      <w:r>
        <w:rPr>
          <w:rFonts w:ascii="Times New Roman" w:hAnsi="Times New Roman" w:cs="Times New Roman"/>
          <w:b/>
          <w:bCs/>
          <w:sz w:val="28"/>
          <w:szCs w:val="28"/>
        </w:rPr>
        <w:t xml:space="preserve">. </w:t>
      </w:r>
      <w:r>
        <w:rPr>
          <w:rFonts w:ascii="Times New Roman" w:hAnsi="Times New Roman" w:cs="Times New Roman"/>
          <w:b/>
          <w:sz w:val="28"/>
          <w:szCs w:val="28"/>
        </w:rPr>
        <w:t xml:space="preserve">Характеристика </w:t>
      </w:r>
      <w:r>
        <w:rPr>
          <w:rFonts w:ascii="Times New Roman" w:eastAsia="Times New Roman" w:hAnsi="Times New Roman" w:cs="Times New Roman"/>
          <w:b/>
          <w:sz w:val="28"/>
          <w:szCs w:val="28"/>
          <w:lang w:eastAsia="ru-RU"/>
        </w:rPr>
        <w:t>дополнительной образовательной программы спортивной подготовки</w:t>
      </w:r>
    </w:p>
    <w:p w:rsidR="001746BF" w:rsidRDefault="008867FC">
      <w:pPr>
        <w:spacing w:after="0" w:line="240" w:lineRule="auto"/>
        <w:ind w:firstLine="660"/>
        <w:jc w:val="both"/>
        <w:rPr>
          <w:rFonts w:ascii="Times New Roman" w:eastAsia="Times New Roman" w:hAnsi="Times New Roman" w:cs="Times New Roman"/>
          <w:color w:val="000000"/>
          <w:sz w:val="28"/>
          <w:szCs w:val="28"/>
          <w:lang w:eastAsia="ru-RU" w:bidi="ru-RU"/>
        </w:rPr>
      </w:pPr>
      <w:r>
        <w:rPr>
          <w:rFonts w:ascii="Times New Roman" w:eastAsia="Calibri" w:hAnsi="Times New Roman" w:cs="Times New Roman"/>
          <w:color w:val="000000"/>
          <w:sz w:val="28"/>
          <w:szCs w:val="28"/>
          <w:highlight w:val="white"/>
        </w:rPr>
        <w:t>Дополнительная образовательная программа спортивной подготовки  по виду спорта</w:t>
      </w:r>
      <w:r>
        <w:rPr>
          <w:rFonts w:ascii="Times New Roman" w:eastAsia="Calibri" w:hAnsi="Times New Roman" w:cs="Times New Roman"/>
          <w:sz w:val="28"/>
          <w:szCs w:val="28"/>
          <w:lang w:eastAsia="ru-RU"/>
        </w:rPr>
        <w:t xml:space="preserve">  «лыжные гонки»</w:t>
      </w:r>
      <w:r>
        <w:rPr>
          <w:rFonts w:ascii="Times New Roman" w:eastAsia="Times New Roman" w:hAnsi="Times New Roman" w:cs="Times New Roman"/>
          <w:color w:val="000000"/>
          <w:sz w:val="28"/>
          <w:szCs w:val="28"/>
          <w:lang w:eastAsia="ru-RU" w:bidi="ru-RU"/>
        </w:rPr>
        <w:t xml:space="preserve"> является основным документом, определяющим направленность и содержание образовательного и воспитательного процессов на отделении лыжные гонки. </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Лыжные гонки бывают следующих видов:</w:t>
      </w:r>
    </w:p>
    <w:p w:rsidR="001746BF" w:rsidRDefault="008867FC">
      <w:pPr>
        <w:numPr>
          <w:ilvl w:val="0"/>
          <w:numId w:val="2"/>
        </w:numPr>
        <w:spacing w:after="0" w:line="240" w:lineRule="auto"/>
        <w:ind w:left="0" w:firstLine="660"/>
        <w:contextualSpacing/>
        <w:jc w:val="both"/>
        <w:rPr>
          <w:rFonts w:ascii="Times New Roman" w:eastAsia="Calibri" w:hAnsi="Times New Roman" w:cs="Times New Roman"/>
          <w:sz w:val="28"/>
          <w:szCs w:val="28"/>
          <w:lang w:eastAsia="ru-RU"/>
        </w:rPr>
      </w:pPr>
      <w:r>
        <w:rPr>
          <w:rFonts w:ascii="Times New Roman" w:eastAsia="Calibri" w:hAnsi="Times New Roman" w:cs="Times New Roman"/>
          <w:b/>
          <w:sz w:val="28"/>
          <w:szCs w:val="28"/>
          <w:lang w:eastAsia="ru-RU"/>
        </w:rPr>
        <w:t>Соревнования с раздельным стартом</w:t>
      </w:r>
      <w:r>
        <w:rPr>
          <w:rFonts w:ascii="Times New Roman" w:eastAsia="Calibri" w:hAnsi="Times New Roman" w:cs="Times New Roman"/>
          <w:sz w:val="28"/>
          <w:szCs w:val="28"/>
          <w:lang w:eastAsia="ru-RU"/>
        </w:rPr>
        <w:t>. При раздельном старте спортсмены стартуют с определенным интервалом в определенной последовательности. Как правило, интервал составляет 30 секунд.    Последовательность определяется жеребьевкой или текущим положением спортсменов в рейтинге (</w:t>
      </w:r>
      <w:proofErr w:type="gramStart"/>
      <w:r>
        <w:rPr>
          <w:rFonts w:ascii="Times New Roman" w:eastAsia="Calibri" w:hAnsi="Times New Roman" w:cs="Times New Roman"/>
          <w:sz w:val="28"/>
          <w:szCs w:val="28"/>
          <w:lang w:eastAsia="ru-RU"/>
        </w:rPr>
        <w:t>сильнейшие</w:t>
      </w:r>
      <w:proofErr w:type="gramEnd"/>
      <w:r>
        <w:rPr>
          <w:rFonts w:ascii="Times New Roman" w:eastAsia="Calibri" w:hAnsi="Times New Roman" w:cs="Times New Roman"/>
          <w:sz w:val="28"/>
          <w:szCs w:val="28"/>
          <w:lang w:eastAsia="ru-RU"/>
        </w:rPr>
        <w:t xml:space="preserve">, стартуют последними). Возможен парный раздельный старт. Итоговый результат спортсмена вычисляется по формуле «финишное время» минус «стартовое время». </w:t>
      </w:r>
    </w:p>
    <w:p w:rsidR="001746BF" w:rsidRDefault="008867FC">
      <w:pPr>
        <w:numPr>
          <w:ilvl w:val="0"/>
          <w:numId w:val="2"/>
        </w:numPr>
        <w:spacing w:after="0" w:line="240" w:lineRule="auto"/>
        <w:ind w:left="0" w:firstLine="660"/>
        <w:contextualSpacing/>
        <w:jc w:val="both"/>
        <w:rPr>
          <w:rFonts w:ascii="Times New Roman" w:eastAsia="Calibri" w:hAnsi="Times New Roman" w:cs="Times New Roman"/>
          <w:sz w:val="28"/>
          <w:szCs w:val="28"/>
          <w:lang w:eastAsia="ru-RU"/>
        </w:rPr>
      </w:pPr>
      <w:r>
        <w:rPr>
          <w:rFonts w:ascii="Times New Roman" w:eastAsia="Calibri" w:hAnsi="Times New Roman" w:cs="Times New Roman"/>
          <w:b/>
          <w:sz w:val="28"/>
          <w:szCs w:val="28"/>
          <w:lang w:eastAsia="ru-RU"/>
        </w:rPr>
        <w:lastRenderedPageBreak/>
        <w:t xml:space="preserve">Соревнования с </w:t>
      </w:r>
      <w:proofErr w:type="spellStart"/>
      <w:r>
        <w:rPr>
          <w:rFonts w:ascii="Times New Roman" w:eastAsia="Calibri" w:hAnsi="Times New Roman" w:cs="Times New Roman"/>
          <w:b/>
          <w:sz w:val="28"/>
          <w:szCs w:val="28"/>
          <w:lang w:eastAsia="ru-RU"/>
        </w:rPr>
        <w:t>Масстартом</w:t>
      </w:r>
      <w:proofErr w:type="spellEnd"/>
      <w:r>
        <w:rPr>
          <w:rFonts w:ascii="Times New Roman" w:eastAsia="Calibri" w:hAnsi="Times New Roman" w:cs="Times New Roman"/>
          <w:sz w:val="28"/>
          <w:szCs w:val="28"/>
          <w:lang w:eastAsia="ru-RU"/>
        </w:rPr>
        <w:t xml:space="preserve">. При </w:t>
      </w:r>
      <w:proofErr w:type="spellStart"/>
      <w:r>
        <w:rPr>
          <w:rFonts w:ascii="Times New Roman" w:eastAsia="Calibri" w:hAnsi="Times New Roman" w:cs="Times New Roman"/>
          <w:sz w:val="28"/>
          <w:szCs w:val="28"/>
          <w:lang w:eastAsia="ru-RU"/>
        </w:rPr>
        <w:t>масстарте</w:t>
      </w:r>
      <w:proofErr w:type="spellEnd"/>
      <w:r>
        <w:rPr>
          <w:rFonts w:ascii="Times New Roman" w:eastAsia="Calibri" w:hAnsi="Times New Roman" w:cs="Times New Roman"/>
          <w:sz w:val="28"/>
          <w:szCs w:val="28"/>
          <w:lang w:eastAsia="ru-RU"/>
        </w:rPr>
        <w:t xml:space="preserve"> все спортсмены стартуют одновременно. При этом спортсмены с наилучшим рейтингом занимают наиболее хорошие места на старте. Итоговый результат совпадает с финишным временем спортсмена.</w:t>
      </w:r>
    </w:p>
    <w:p w:rsidR="001746BF" w:rsidRDefault="008867FC">
      <w:pPr>
        <w:numPr>
          <w:ilvl w:val="0"/>
          <w:numId w:val="2"/>
        </w:numPr>
        <w:spacing w:after="0" w:line="240" w:lineRule="auto"/>
        <w:ind w:left="0" w:firstLine="660"/>
        <w:contextualSpacing/>
        <w:jc w:val="both"/>
        <w:rPr>
          <w:rFonts w:ascii="Times New Roman" w:eastAsia="Calibri" w:hAnsi="Times New Roman" w:cs="Times New Roman"/>
          <w:sz w:val="28"/>
          <w:szCs w:val="28"/>
          <w:lang w:eastAsia="ru-RU"/>
        </w:rPr>
      </w:pPr>
      <w:r>
        <w:rPr>
          <w:rFonts w:ascii="Times New Roman" w:eastAsia="Calibri" w:hAnsi="Times New Roman" w:cs="Times New Roman"/>
          <w:b/>
          <w:sz w:val="28"/>
          <w:szCs w:val="28"/>
          <w:lang w:eastAsia="ru-RU"/>
        </w:rPr>
        <w:t>Гонки преследования</w:t>
      </w:r>
      <w:r>
        <w:rPr>
          <w:rFonts w:ascii="Times New Roman" w:eastAsia="Calibri" w:hAnsi="Times New Roman" w:cs="Times New Roman"/>
          <w:sz w:val="28"/>
          <w:szCs w:val="28"/>
          <w:lang w:eastAsia="ru-RU"/>
        </w:rPr>
        <w:t>. Гонки преследования (</w:t>
      </w:r>
      <w:proofErr w:type="spellStart"/>
      <w:r>
        <w:rPr>
          <w:rFonts w:ascii="Times New Roman" w:eastAsia="Calibri" w:hAnsi="Times New Roman" w:cs="Times New Roman"/>
          <w:sz w:val="28"/>
          <w:szCs w:val="28"/>
          <w:lang w:eastAsia="ru-RU"/>
        </w:rPr>
        <w:t>персьют</w:t>
      </w:r>
      <w:proofErr w:type="spellEnd"/>
      <w:r>
        <w:rPr>
          <w:rFonts w:ascii="Times New Roman" w:eastAsia="Calibri" w:hAnsi="Times New Roman" w:cs="Times New Roman"/>
          <w:sz w:val="28"/>
          <w:szCs w:val="28"/>
          <w:lang w:eastAsia="ru-RU"/>
        </w:rPr>
        <w:t xml:space="preserve">) представляют собой совмещенные соревнования, состоящие из нескольких этапов. При этом стартовое положение спортсменов на всех этапах (кроме первого) определяется по результатам предыдущих этапов. Как правило, в лыжных гонках </w:t>
      </w:r>
      <w:proofErr w:type="spellStart"/>
      <w:r>
        <w:rPr>
          <w:rFonts w:ascii="Times New Roman" w:eastAsia="Calibri" w:hAnsi="Times New Roman" w:cs="Times New Roman"/>
          <w:sz w:val="28"/>
          <w:szCs w:val="28"/>
          <w:lang w:eastAsia="ru-RU"/>
        </w:rPr>
        <w:t>персьют</w:t>
      </w:r>
      <w:proofErr w:type="spellEnd"/>
      <w:r>
        <w:rPr>
          <w:rFonts w:ascii="Times New Roman" w:eastAsia="Calibri" w:hAnsi="Times New Roman" w:cs="Times New Roman"/>
          <w:sz w:val="28"/>
          <w:szCs w:val="28"/>
          <w:lang w:eastAsia="ru-RU"/>
        </w:rPr>
        <w:t xml:space="preserve"> проходит в два этапа, один из которых спортсмены бегут классическим стилем, а другой - свободным стилем. Гонки преследования делятся на гонки преследования с перерывом, гонку преследования без перерыва (</w:t>
      </w:r>
      <w:proofErr w:type="spellStart"/>
      <w:r>
        <w:rPr>
          <w:rFonts w:ascii="Times New Roman" w:eastAsia="Calibri" w:hAnsi="Times New Roman" w:cs="Times New Roman"/>
          <w:sz w:val="28"/>
          <w:szCs w:val="28"/>
          <w:lang w:eastAsia="ru-RU"/>
        </w:rPr>
        <w:t>дуатлон</w:t>
      </w:r>
      <w:proofErr w:type="spellEnd"/>
      <w:r>
        <w:rPr>
          <w:rFonts w:ascii="Times New Roman" w:eastAsia="Calibri" w:hAnsi="Times New Roman" w:cs="Times New Roman"/>
          <w:sz w:val="28"/>
          <w:szCs w:val="28"/>
          <w:lang w:eastAsia="ru-RU"/>
        </w:rPr>
        <w:t>).</w:t>
      </w:r>
    </w:p>
    <w:p w:rsidR="001746BF" w:rsidRDefault="008867FC">
      <w:pPr>
        <w:numPr>
          <w:ilvl w:val="0"/>
          <w:numId w:val="2"/>
        </w:numPr>
        <w:spacing w:after="0" w:line="240" w:lineRule="auto"/>
        <w:ind w:left="0" w:firstLine="660"/>
        <w:contextualSpacing/>
        <w:jc w:val="both"/>
        <w:rPr>
          <w:rFonts w:ascii="Times New Roman" w:eastAsia="Calibri" w:hAnsi="Times New Roman" w:cs="Times New Roman"/>
          <w:sz w:val="28"/>
          <w:szCs w:val="28"/>
          <w:lang w:eastAsia="ru-RU"/>
        </w:rPr>
      </w:pPr>
      <w:r>
        <w:rPr>
          <w:rFonts w:ascii="Times New Roman" w:eastAsia="Calibri" w:hAnsi="Times New Roman" w:cs="Times New Roman"/>
          <w:b/>
          <w:sz w:val="28"/>
          <w:szCs w:val="28"/>
          <w:lang w:eastAsia="ru-RU"/>
        </w:rPr>
        <w:t>Эстафеты.</w:t>
      </w:r>
      <w:r>
        <w:rPr>
          <w:rFonts w:ascii="Times New Roman" w:eastAsia="Calibri" w:hAnsi="Times New Roman" w:cs="Times New Roman"/>
          <w:sz w:val="28"/>
          <w:szCs w:val="28"/>
          <w:lang w:eastAsia="ru-RU"/>
        </w:rPr>
        <w:t xml:space="preserve"> В эстафетах соревнуются команды, состоящие из четырех спортсменов (реже - трех). Лыжные эстафеты состоят из четырех этапов (реже - трех), из которых 1 и 2 этапы бегут классическим стилем, а 3 и 4 этапы - свободным стилем. Эстафета начинается с </w:t>
      </w:r>
      <w:proofErr w:type="spellStart"/>
      <w:proofErr w:type="gramStart"/>
      <w:r>
        <w:rPr>
          <w:rFonts w:ascii="Times New Roman" w:eastAsia="Calibri" w:hAnsi="Times New Roman" w:cs="Times New Roman"/>
          <w:sz w:val="28"/>
          <w:szCs w:val="28"/>
          <w:lang w:eastAsia="ru-RU"/>
        </w:rPr>
        <w:t>масс-старта</w:t>
      </w:r>
      <w:proofErr w:type="spellEnd"/>
      <w:proofErr w:type="gramEnd"/>
      <w:r>
        <w:rPr>
          <w:rFonts w:ascii="Times New Roman" w:eastAsia="Calibri" w:hAnsi="Times New Roman" w:cs="Times New Roman"/>
          <w:sz w:val="28"/>
          <w:szCs w:val="28"/>
          <w:lang w:eastAsia="ru-RU"/>
        </w:rPr>
        <w:t>, при этом наиболее выгодные места на старте определяются жеребьевкой или же их получают команды, занявшие наиболее высокие места на предыдущих аналогичных соревнованиях. Передача эстафеты осуществляется касанием ладони любой части тела стартующего спортсмена своей команды, в то время как оба спортсмена находятся в зоне передачи эстафеты. Итоговый результат эстафетной команды вычисляется по формуле «финишное время последнего члена команды» минус «стартовое время первого члена команды».</w:t>
      </w:r>
    </w:p>
    <w:p w:rsidR="001746BF" w:rsidRDefault="008867FC">
      <w:pPr>
        <w:numPr>
          <w:ilvl w:val="0"/>
          <w:numId w:val="2"/>
        </w:numPr>
        <w:spacing w:after="0" w:line="240" w:lineRule="auto"/>
        <w:ind w:left="0" w:firstLine="660"/>
        <w:contextualSpacing/>
        <w:jc w:val="both"/>
        <w:rPr>
          <w:rFonts w:ascii="Times New Roman" w:eastAsia="Calibri" w:hAnsi="Times New Roman" w:cs="Times New Roman"/>
          <w:sz w:val="28"/>
          <w:szCs w:val="28"/>
          <w:lang w:eastAsia="ru-RU"/>
        </w:rPr>
      </w:pPr>
      <w:r>
        <w:rPr>
          <w:rFonts w:ascii="Times New Roman" w:eastAsia="Calibri" w:hAnsi="Times New Roman" w:cs="Times New Roman"/>
          <w:b/>
          <w:sz w:val="28"/>
          <w:szCs w:val="28"/>
          <w:lang w:eastAsia="ru-RU"/>
        </w:rPr>
        <w:t>Индивидуальный спринт</w:t>
      </w:r>
      <w:r>
        <w:rPr>
          <w:rFonts w:ascii="Times New Roman" w:eastAsia="Calibri" w:hAnsi="Times New Roman" w:cs="Times New Roman"/>
          <w:sz w:val="28"/>
          <w:szCs w:val="28"/>
          <w:lang w:eastAsia="ru-RU"/>
        </w:rPr>
        <w:t xml:space="preserve">. Соревнования по индивидуальному спринту начинаются с квалификации, которая организуется в формате раздельного старта. После квалификации отобранные спортсмены соревнуются в финалах спринта, которые проходят в виде забегов разного формата с </w:t>
      </w:r>
      <w:proofErr w:type="spellStart"/>
      <w:r>
        <w:rPr>
          <w:rFonts w:ascii="Times New Roman" w:eastAsia="Calibri" w:hAnsi="Times New Roman" w:cs="Times New Roman"/>
          <w:sz w:val="28"/>
          <w:szCs w:val="28"/>
          <w:lang w:eastAsia="ru-RU"/>
        </w:rPr>
        <w:t>масстартом</w:t>
      </w:r>
      <w:proofErr w:type="spellEnd"/>
      <w:r>
        <w:rPr>
          <w:rFonts w:ascii="Times New Roman" w:eastAsia="Calibri" w:hAnsi="Times New Roman" w:cs="Times New Roman"/>
          <w:sz w:val="28"/>
          <w:szCs w:val="28"/>
          <w:lang w:eastAsia="ru-RU"/>
        </w:rPr>
        <w:t xml:space="preserve">. Количество спортсменов, отбираемых в финальные забеги, не превышает 30. Сначала проводятся четвертьфиналы, затем полуфиналы и, наконец, финал А. Таблица итоговых результатов индивидуального спринта формируется в таком порядке: </w:t>
      </w:r>
    </w:p>
    <w:p w:rsidR="001746BF" w:rsidRDefault="008867FC">
      <w:pPr>
        <w:spacing w:after="0" w:line="240" w:lineRule="auto"/>
        <w:ind w:firstLine="660"/>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результаты финала-А, участники полуфиналов, участники четвертьфиналов, не прошедшие квалификацию участники.</w:t>
      </w:r>
    </w:p>
    <w:p w:rsidR="001746BF" w:rsidRDefault="008867FC">
      <w:pPr>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6) </w:t>
      </w:r>
      <w:r>
        <w:rPr>
          <w:rFonts w:ascii="Times New Roman" w:eastAsia="Calibri" w:hAnsi="Times New Roman" w:cs="Times New Roman"/>
          <w:b/>
          <w:sz w:val="28"/>
          <w:szCs w:val="28"/>
          <w:lang w:eastAsia="ru-RU"/>
        </w:rPr>
        <w:t xml:space="preserve">Командный спринт. </w:t>
      </w:r>
      <w:r>
        <w:rPr>
          <w:rFonts w:ascii="Times New Roman" w:eastAsia="Calibri" w:hAnsi="Times New Roman" w:cs="Times New Roman"/>
          <w:sz w:val="28"/>
          <w:szCs w:val="28"/>
          <w:lang w:eastAsia="ru-RU"/>
        </w:rPr>
        <w:t xml:space="preserve">Командный спринт проводится как эстафета с командами, состоящими из двух спортсменов, которые поочередно сменяют друг друга, пробегая 3-6 кругов трассы каждый. При достаточно большом числе заявленных команд проводятся два полуфинала, из которых равное количество лучших команд отбирается в финал. Командный спринт начинается с </w:t>
      </w:r>
      <w:proofErr w:type="spellStart"/>
      <w:r>
        <w:rPr>
          <w:rFonts w:ascii="Times New Roman" w:eastAsia="Calibri" w:hAnsi="Times New Roman" w:cs="Times New Roman"/>
          <w:sz w:val="28"/>
          <w:szCs w:val="28"/>
          <w:lang w:eastAsia="ru-RU"/>
        </w:rPr>
        <w:t>масстарта</w:t>
      </w:r>
      <w:proofErr w:type="spellEnd"/>
      <w:r>
        <w:rPr>
          <w:rFonts w:ascii="Times New Roman" w:eastAsia="Calibri" w:hAnsi="Times New Roman" w:cs="Times New Roman"/>
          <w:sz w:val="28"/>
          <w:szCs w:val="28"/>
          <w:lang w:eastAsia="ru-RU"/>
        </w:rPr>
        <w:t xml:space="preserve">. Итоговый результат командного спринта вычисляется по правилам эстафеты. </w:t>
      </w:r>
      <w:bookmarkStart w:id="0" w:name="bookmark11"/>
    </w:p>
    <w:p w:rsidR="001746BF" w:rsidRDefault="008867FC">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Отличительные особенности лыжных гонок по обеспечению развития здоровья и совершенствования личностных качеств</w:t>
      </w:r>
      <w:bookmarkEnd w:id="0"/>
      <w:r>
        <w:rPr>
          <w:rFonts w:ascii="Times New Roman" w:eastAsia="Calibri" w:hAnsi="Times New Roman" w:cs="Times New Roman"/>
          <w:b/>
          <w:sz w:val="28"/>
          <w:szCs w:val="28"/>
        </w:rPr>
        <w:t>.</w:t>
      </w:r>
    </w:p>
    <w:p w:rsidR="001746BF" w:rsidRDefault="008867FC">
      <w:pPr>
        <w:widowControl w:val="0"/>
        <w:spacing w:after="0" w:line="240" w:lineRule="auto"/>
        <w:ind w:right="420" w:firstLine="74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Ходьба на лыжах оказывает всестороннее влияние на организм. При передвижении по равнине и пересеченной местности с преодолением подъемов и спусков в работу вовлекаются все основные группы мышц ног, рук и туловища. Лыжный спорт благотворно воздействует на </w:t>
      </w:r>
      <w:proofErr w:type="spellStart"/>
      <w:proofErr w:type="gramStart"/>
      <w:r>
        <w:rPr>
          <w:rFonts w:ascii="Times New Roman" w:eastAsia="Times New Roman" w:hAnsi="Times New Roman" w:cs="Times New Roman"/>
          <w:bCs/>
          <w:sz w:val="28"/>
          <w:szCs w:val="28"/>
        </w:rPr>
        <w:t>сердечно-</w:t>
      </w:r>
      <w:r>
        <w:rPr>
          <w:rFonts w:ascii="Times New Roman" w:eastAsia="Times New Roman" w:hAnsi="Times New Roman" w:cs="Times New Roman"/>
          <w:bCs/>
          <w:sz w:val="28"/>
          <w:szCs w:val="28"/>
        </w:rPr>
        <w:lastRenderedPageBreak/>
        <w:t>сосудистую</w:t>
      </w:r>
      <w:proofErr w:type="spellEnd"/>
      <w:proofErr w:type="gramEnd"/>
      <w:r>
        <w:rPr>
          <w:rFonts w:ascii="Times New Roman" w:eastAsia="Times New Roman" w:hAnsi="Times New Roman" w:cs="Times New Roman"/>
          <w:bCs/>
          <w:sz w:val="28"/>
          <w:szCs w:val="28"/>
        </w:rPr>
        <w:t>, дыхательную и нервную систему.</w:t>
      </w:r>
    </w:p>
    <w:p w:rsidR="001746BF" w:rsidRDefault="008867FC">
      <w:pPr>
        <w:widowControl w:val="0"/>
        <w:spacing w:after="0" w:line="240" w:lineRule="auto"/>
        <w:ind w:right="420" w:firstLine="74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Систематические занятия лыжным спортом способствуют всестороннему физическому развитию обучающихся, особенно положительно влияя на развитие таких двигательных качеств, как выносливость, сила, ловкость.</w:t>
      </w:r>
    </w:p>
    <w:p w:rsidR="001746BF" w:rsidRDefault="008867FC">
      <w:pPr>
        <w:widowControl w:val="0"/>
        <w:tabs>
          <w:tab w:val="left" w:pos="2208"/>
        </w:tabs>
        <w:spacing w:after="0" w:line="240" w:lineRule="auto"/>
        <w:ind w:right="420" w:firstLine="74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В процессе учебных занятий и соревнований по лыжному спорту воспитываются и морально</w:t>
      </w:r>
      <w:r>
        <w:rPr>
          <w:rFonts w:ascii="Times New Roman" w:eastAsia="Times New Roman" w:hAnsi="Times New Roman" w:cs="Times New Roman"/>
          <w:bCs/>
          <w:sz w:val="28"/>
          <w:szCs w:val="28"/>
        </w:rPr>
        <w:softHyphen/>
        <w:t>-волевые качества:</w:t>
      </w:r>
      <w:r>
        <w:rPr>
          <w:rFonts w:ascii="Times New Roman" w:eastAsia="Times New Roman" w:hAnsi="Times New Roman" w:cs="Times New Roman"/>
          <w:bCs/>
          <w:sz w:val="28"/>
          <w:szCs w:val="28"/>
        </w:rPr>
        <w:tab/>
        <w:t xml:space="preserve"> смелость, настойчивость, дисциплинированность, коллективизм, способность к преодолению трудностей любого характера.</w:t>
      </w:r>
    </w:p>
    <w:p w:rsidR="001746BF" w:rsidRDefault="008867FC">
      <w:pPr>
        <w:widowControl w:val="0"/>
        <w:spacing w:after="0" w:line="240" w:lineRule="auto"/>
        <w:ind w:right="420" w:firstLine="74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Длительная мышечная работа на чистом воздухе в условиях низких температур способствует закаливанию организма детей и подростков, значительно повышая его сопротивляемость к различным заболеваниям. Так как занятия проходят на открытом воздухе, а условия окружающей среды постоянно меняются - это заставляет организм совершенствовать механизм адаптации к внешним условиям. Укрепляется дыхательная система, </w:t>
      </w:r>
      <w:proofErr w:type="spellStart"/>
      <w:proofErr w:type="gramStart"/>
      <w:r>
        <w:rPr>
          <w:rFonts w:ascii="Times New Roman" w:eastAsia="Times New Roman" w:hAnsi="Times New Roman" w:cs="Times New Roman"/>
          <w:bCs/>
          <w:sz w:val="28"/>
          <w:szCs w:val="28"/>
        </w:rPr>
        <w:t>сердечно-сосудистая</w:t>
      </w:r>
      <w:proofErr w:type="spellEnd"/>
      <w:proofErr w:type="gramEnd"/>
      <w:r>
        <w:rPr>
          <w:rFonts w:ascii="Times New Roman" w:eastAsia="Times New Roman" w:hAnsi="Times New Roman" w:cs="Times New Roman"/>
          <w:bCs/>
          <w:sz w:val="28"/>
          <w:szCs w:val="28"/>
        </w:rPr>
        <w:t xml:space="preserve"> система, повышается устойчивость против различных вирусных инфекций, заболеваний верхних дыхательных путей.</w:t>
      </w:r>
    </w:p>
    <w:p w:rsidR="001746BF" w:rsidRDefault="008867FC">
      <w:pPr>
        <w:widowControl w:val="0"/>
        <w:spacing w:after="0" w:line="240" w:lineRule="auto"/>
        <w:ind w:right="420" w:firstLine="74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Лыжные гонки предъявляют высокое требование к выносливости, скоростно</w:t>
      </w:r>
      <w:r>
        <w:rPr>
          <w:rFonts w:ascii="Times New Roman" w:eastAsia="Times New Roman" w:hAnsi="Times New Roman" w:cs="Times New Roman"/>
          <w:bCs/>
          <w:sz w:val="28"/>
          <w:szCs w:val="28"/>
        </w:rPr>
        <w:softHyphen/>
        <w:t>-силовой и силовой подготовке лыжника. Для эффективного преодоления современной трассы лыжнику-гонщику требуется высокоразвитая спецификация силы мышц нижних и верхних конечностей. У лыжника-гонщика такими мышцами являются разгибатели бедра (четырехглавая мышца бедра), голени, разгибатели плеча (трехглавая мышца плеча) и мышцы туловища (широчайшие мышцы спины и большая круглая мышца).</w:t>
      </w:r>
    </w:p>
    <w:p w:rsidR="001746BF" w:rsidRDefault="008867FC">
      <w:pPr>
        <w:widowControl w:val="0"/>
        <w:spacing w:after="0" w:line="240" w:lineRule="auto"/>
        <w:ind w:right="420" w:firstLine="74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Во время прогулки активируются обменные процессы, увеличивается количество кислорода, которое поглощает организм. </w:t>
      </w:r>
    </w:p>
    <w:p w:rsidR="001746BF" w:rsidRDefault="008867FC">
      <w:pPr>
        <w:widowControl w:val="0"/>
        <w:spacing w:after="0" w:line="240" w:lineRule="auto"/>
        <w:ind w:right="420" w:firstLine="74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Движения на лыжах полезны еще и потому, что их основу составляют скользящие лыжные шаги с мягкими, эластичными, затяжными действиями. Это весьма полезно для укрепления костно-суставного аппарата юных лыжников. </w:t>
      </w:r>
    </w:p>
    <w:p w:rsidR="001746BF" w:rsidRDefault="008867FC">
      <w:pPr>
        <w:widowControl w:val="0"/>
        <w:spacing w:after="0" w:line="240" w:lineRule="auto"/>
        <w:ind w:right="420" w:firstLine="74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Занятие лыжным спортом - одно из самых гармоничных и эффективных средств развития организма человека. Спортсмены, занимающиеся лыжным спортом, показывают наибольшие показатели производительности </w:t>
      </w:r>
      <w:proofErr w:type="spellStart"/>
      <w:proofErr w:type="gramStart"/>
      <w:r>
        <w:rPr>
          <w:rFonts w:ascii="Times New Roman" w:eastAsia="Times New Roman" w:hAnsi="Times New Roman" w:cs="Times New Roman"/>
          <w:bCs/>
          <w:sz w:val="28"/>
          <w:szCs w:val="28"/>
        </w:rPr>
        <w:t>сердечно-сосудистой</w:t>
      </w:r>
      <w:proofErr w:type="spellEnd"/>
      <w:proofErr w:type="gramEnd"/>
      <w:r>
        <w:rPr>
          <w:rFonts w:ascii="Times New Roman" w:eastAsia="Times New Roman" w:hAnsi="Times New Roman" w:cs="Times New Roman"/>
          <w:bCs/>
          <w:sz w:val="28"/>
          <w:szCs w:val="28"/>
        </w:rPr>
        <w:t xml:space="preserve"> системы и системы дыхания. «Лыжи - вот моя поликлиника, сосны - вот мои доктора», - так сказал П.Ф. Лесгафт - основоположник научной системы физического воспитания в России.</w:t>
      </w:r>
    </w:p>
    <w:p w:rsidR="001746BF" w:rsidRDefault="001746BF">
      <w:pPr>
        <w:widowControl w:val="0"/>
        <w:spacing w:after="0" w:line="240" w:lineRule="auto"/>
        <w:ind w:right="420" w:firstLine="740"/>
        <w:jc w:val="both"/>
        <w:rPr>
          <w:rFonts w:ascii="Times New Roman" w:eastAsia="Times New Roman" w:hAnsi="Times New Roman" w:cs="Times New Roman"/>
          <w:bCs/>
          <w:sz w:val="28"/>
          <w:szCs w:val="28"/>
        </w:rPr>
      </w:pPr>
    </w:p>
    <w:p w:rsidR="001746BF" w:rsidRDefault="001746BF">
      <w:pPr>
        <w:widowControl w:val="0"/>
        <w:spacing w:after="0" w:line="240" w:lineRule="auto"/>
        <w:ind w:right="420" w:firstLine="740"/>
        <w:jc w:val="both"/>
        <w:rPr>
          <w:rFonts w:ascii="Times New Roman" w:eastAsia="Times New Roman" w:hAnsi="Times New Roman" w:cs="Times New Roman"/>
          <w:bCs/>
          <w:sz w:val="28"/>
          <w:szCs w:val="28"/>
        </w:rPr>
      </w:pPr>
    </w:p>
    <w:p w:rsidR="001746BF" w:rsidRDefault="008867FC">
      <w:pPr>
        <w:pStyle w:val="a5"/>
        <w:tabs>
          <w:tab w:val="left" w:pos="1276"/>
        </w:tabs>
        <w:spacing w:after="0" w:line="240" w:lineRule="auto"/>
        <w:ind w:left="709"/>
        <w:jc w:val="center"/>
        <w:rPr>
          <w:rFonts w:ascii="Times New Roman" w:hAnsi="Times New Roman" w:cs="Times New Roman"/>
          <w:b/>
          <w:sz w:val="28"/>
          <w:szCs w:val="28"/>
        </w:rPr>
      </w:pPr>
      <w:r>
        <w:rPr>
          <w:rFonts w:ascii="Times New Roman" w:hAnsi="Times New Roman" w:cs="Times New Roman"/>
          <w:b/>
          <w:bCs/>
          <w:sz w:val="28"/>
          <w:szCs w:val="28"/>
        </w:rPr>
        <w:t xml:space="preserve">2.1. Сроки реализации этапов спортивной подготовки и возрастные границы лиц, проходящих спортивную подготовку, </w:t>
      </w:r>
      <w:r>
        <w:rPr>
          <w:rFonts w:ascii="Times New Roman" w:eastAsia="Times New Roman" w:hAnsi="Times New Roman" w:cs="Times New Roman"/>
          <w:b/>
          <w:sz w:val="28"/>
          <w:szCs w:val="28"/>
        </w:rPr>
        <w:t>количество лиц, проходящих спортивную подготовку в группах на этапах спортивной подготовки.</w:t>
      </w:r>
    </w:p>
    <w:p w:rsidR="001746BF" w:rsidRDefault="008867FC">
      <w:pPr>
        <w:spacing w:after="0" w:line="240" w:lineRule="auto"/>
        <w:ind w:firstLine="77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На этап начальной подготовки могут быть зачислены дети с 9 лет выполнившие нормативы общей и специальной физической подготовки для </w:t>
      </w:r>
      <w:r>
        <w:rPr>
          <w:rFonts w:ascii="Times New Roman" w:eastAsia="Calibri" w:hAnsi="Times New Roman" w:cs="Times New Roman"/>
          <w:sz w:val="28"/>
          <w:szCs w:val="28"/>
          <w:lang w:eastAsia="ru-RU"/>
        </w:rPr>
        <w:lastRenderedPageBreak/>
        <w:t>зачисления в группы на этап начальной подготовки и не имеющие медицинских противопоказаний.</w:t>
      </w:r>
      <w:r>
        <w:rPr>
          <w:rFonts w:ascii="Times New Roman" w:eastAsia="Calibri" w:hAnsi="Times New Roman" w:cs="Times New Roman"/>
          <w:color w:val="000000"/>
          <w:sz w:val="28"/>
          <w:szCs w:val="28"/>
          <w:lang w:eastAsia="ru-RU"/>
        </w:rPr>
        <w:t xml:space="preserve"> Минимальная наполняемость  этапа НП –12 чел., максимальная – 24 чел.  Длительность прохождения  на этапе начальной подготовки – до 3 лет.</w:t>
      </w:r>
    </w:p>
    <w:p w:rsidR="001746BF" w:rsidRDefault="008867FC">
      <w:pPr>
        <w:spacing w:after="0" w:line="240" w:lineRule="auto"/>
        <w:ind w:firstLine="770"/>
        <w:jc w:val="both"/>
        <w:rPr>
          <w:color w:val="000000"/>
        </w:rPr>
      </w:pPr>
      <w:r>
        <w:rPr>
          <w:rFonts w:ascii="Times New Roman" w:eastAsia="Calibri" w:hAnsi="Times New Roman" w:cs="Times New Roman"/>
          <w:color w:val="000000"/>
          <w:sz w:val="28"/>
          <w:szCs w:val="28"/>
          <w:lang w:eastAsia="ru-RU"/>
        </w:rPr>
        <w:t xml:space="preserve">На </w:t>
      </w:r>
      <w:proofErr w:type="spellStart"/>
      <w:proofErr w:type="gramStart"/>
      <w:r>
        <w:rPr>
          <w:rFonts w:ascii="Times New Roman" w:eastAsia="Calibri" w:hAnsi="Times New Roman" w:cs="Times New Roman"/>
          <w:color w:val="000000"/>
          <w:sz w:val="28"/>
          <w:szCs w:val="28"/>
          <w:lang w:eastAsia="ru-RU"/>
        </w:rPr>
        <w:t>учебно</w:t>
      </w:r>
      <w:proofErr w:type="spellEnd"/>
      <w:r>
        <w:rPr>
          <w:rFonts w:ascii="Times New Roman" w:eastAsia="Calibri" w:hAnsi="Times New Roman" w:cs="Times New Roman"/>
          <w:color w:val="000000"/>
          <w:sz w:val="28"/>
          <w:szCs w:val="28"/>
          <w:lang w:eastAsia="ru-RU"/>
        </w:rPr>
        <w:t xml:space="preserve"> - тренировочный</w:t>
      </w:r>
      <w:proofErr w:type="gramEnd"/>
      <w:r>
        <w:rPr>
          <w:rFonts w:ascii="Times New Roman" w:eastAsia="Calibri" w:hAnsi="Times New Roman" w:cs="Times New Roman"/>
          <w:color w:val="000000"/>
          <w:sz w:val="28"/>
          <w:szCs w:val="28"/>
          <w:lang w:eastAsia="ru-RU"/>
        </w:rPr>
        <w:t xml:space="preserve"> этап (этап спортивной специализации) могут быть зачислены дети в возрасте 12 лет  выполнившие нормативы общей и специальной физической подготовки, не имеющие медицинских противопоказаний. Минимальная наполняемость УТЭ (ЭСС) –10 чел., максимальная –20 чел. Длительность прохождения спортивной подготовки на тренировочном этапе (этапе спортивной специализации) – до 5 лет.</w:t>
      </w:r>
    </w:p>
    <w:p w:rsidR="001746BF" w:rsidRDefault="008867FC">
      <w:pPr>
        <w:spacing w:after="0" w:line="240" w:lineRule="auto"/>
        <w:ind w:firstLine="770"/>
        <w:jc w:val="both"/>
        <w:rPr>
          <w:rFonts w:ascii="Times New Roman" w:eastAsia="Calibri" w:hAnsi="Times New Roman" w:cs="Times New Roman"/>
          <w:sz w:val="28"/>
          <w:szCs w:val="28"/>
          <w:lang w:eastAsia="ru-RU"/>
        </w:rPr>
      </w:pPr>
      <w:r>
        <w:rPr>
          <w:rFonts w:ascii="Times New Roman" w:eastAsia="Calibri" w:hAnsi="Times New Roman" w:cs="Times New Roman"/>
          <w:color w:val="000000"/>
          <w:sz w:val="28"/>
          <w:szCs w:val="28"/>
          <w:lang w:eastAsia="ru-RU"/>
        </w:rPr>
        <w:t>В группу совершенствования спортивного мастерства могут быть зачислены лица в возрасте 15 лет сдавшие нормативы общей и специальной физической подготовки, выполнившие спортивный разряд «кандидат в мастера спорта» и не имеющие медицинских противопоказаний. Минимальная наполняемость группы ССМ – 4 чел., максимальная – 7 человек. Длительность прохождения спортивной подготовки на этапе ССМ зависит от сп</w:t>
      </w:r>
      <w:r>
        <w:rPr>
          <w:rFonts w:ascii="Times New Roman" w:eastAsia="Calibri" w:hAnsi="Times New Roman" w:cs="Times New Roman"/>
          <w:sz w:val="28"/>
          <w:szCs w:val="28"/>
          <w:lang w:eastAsia="ru-RU"/>
        </w:rPr>
        <w:t>ортивных результатов, демонстрируемых перспективным спортсменом, и определяется решением тренерского совета и локальными нормативно-правовыми актами организации, в которой спортсмен проходит спортивную подготовку.</w:t>
      </w:r>
    </w:p>
    <w:p w:rsidR="001746BF" w:rsidRDefault="008867FC">
      <w:pPr>
        <w:spacing w:after="0" w:line="240" w:lineRule="auto"/>
        <w:ind w:firstLine="77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группы высшего спортивного мастерства могут быть зачислены лица старше 17 лет и сдавшие нормативы общей и специальной физической подготовки, имеющиеся звание «мастер спорта России» и не имеющие медицинских противопоказаний. Минимальная наполняемость группы ВСМ – 1 чел</w:t>
      </w:r>
      <w:proofErr w:type="gramStart"/>
      <w:r>
        <w:rPr>
          <w:rFonts w:ascii="Times New Roman" w:eastAsia="Calibri" w:hAnsi="Times New Roman" w:cs="Times New Roman"/>
          <w:sz w:val="28"/>
          <w:szCs w:val="28"/>
          <w:lang w:eastAsia="ru-RU"/>
        </w:rPr>
        <w:t xml:space="preserve">.. </w:t>
      </w:r>
      <w:proofErr w:type="gramEnd"/>
      <w:r>
        <w:rPr>
          <w:rFonts w:ascii="Times New Roman" w:eastAsia="Calibri" w:hAnsi="Times New Roman" w:cs="Times New Roman"/>
          <w:sz w:val="28"/>
          <w:szCs w:val="28"/>
          <w:lang w:eastAsia="ru-RU"/>
        </w:rPr>
        <w:t>Длительность прохождения спортивной подготовки на этапе ВСМ не ограничивается, спортсмен может проходить спортивную подготовку пока соответствует критериям, установленным настоящей Программой и продолжает демонстрировать стабильный высокий спортивный результат.</w:t>
      </w:r>
    </w:p>
    <w:p w:rsidR="001746BF" w:rsidRDefault="008867FC">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Сроки реализации этапов спортивной подготовки и возрастные границы лиц, проходящих спортивную подготовку, по отдельным этапам и наполняемость групп рассмотрим в таблице №1.</w:t>
      </w:r>
    </w:p>
    <w:p w:rsidR="001746BF" w:rsidRDefault="008867FC">
      <w:pPr>
        <w:spacing w:after="0" w:line="240" w:lineRule="auto"/>
        <w:ind w:firstLine="770"/>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Таблица №1</w:t>
      </w:r>
    </w:p>
    <w:p w:rsidR="001746BF" w:rsidRDefault="008867FC">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Сроки реализации этапов спортивной подготовки и возрастные границы лиц, проходящих спортивную подготовку, по отдельным этапам, количество лиц, проходящих спортивную подготовку в группах на этапах спортивной подготовки</w:t>
      </w:r>
    </w:p>
    <w:p w:rsidR="001746BF" w:rsidRDefault="001746BF">
      <w:pPr>
        <w:spacing w:after="0" w:line="240" w:lineRule="auto"/>
        <w:jc w:val="both"/>
        <w:rPr>
          <w:rFonts w:ascii="Times New Roman" w:eastAsia="Calibri" w:hAnsi="Times New Roman" w:cs="Times New Roman"/>
          <w:sz w:val="28"/>
          <w:szCs w:val="28"/>
          <w:lang w:eastAsia="ru-RU"/>
        </w:rPr>
      </w:pPr>
    </w:p>
    <w:tbl>
      <w:tblPr>
        <w:tblW w:w="9836" w:type="dxa"/>
        <w:tblLayout w:type="fixed"/>
        <w:tblLook w:val="0000"/>
      </w:tblPr>
      <w:tblGrid>
        <w:gridCol w:w="2918"/>
        <w:gridCol w:w="2548"/>
        <w:gridCol w:w="2331"/>
        <w:gridCol w:w="2039"/>
      </w:tblGrid>
      <w:tr w:rsidR="001746BF">
        <w:trPr>
          <w:trHeight w:hRule="exact" w:val="1090"/>
        </w:trPr>
        <w:tc>
          <w:tcPr>
            <w:tcW w:w="2917"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eastAsia="ru-RU"/>
              </w:rPr>
              <w:t>Этапы спортивной подготовки</w:t>
            </w:r>
          </w:p>
        </w:tc>
        <w:tc>
          <w:tcPr>
            <w:tcW w:w="2548"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eastAsia="ru-RU"/>
              </w:rPr>
              <w:t>Продолжительность этапов (в годах)</w:t>
            </w:r>
          </w:p>
        </w:tc>
        <w:tc>
          <w:tcPr>
            <w:tcW w:w="2331"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eastAsia="ru-RU"/>
              </w:rPr>
              <w:t>Минимальный возраст для зачисления в группы (лет)</w:t>
            </w:r>
          </w:p>
        </w:tc>
        <w:tc>
          <w:tcPr>
            <w:tcW w:w="2039"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eastAsia="ru-RU"/>
              </w:rPr>
              <w:t>Наполняемость групп (человек)</w:t>
            </w:r>
          </w:p>
        </w:tc>
      </w:tr>
      <w:tr w:rsidR="001746BF">
        <w:trPr>
          <w:trHeight w:hRule="exact" w:val="424"/>
        </w:trPr>
        <w:tc>
          <w:tcPr>
            <w:tcW w:w="2917" w:type="dxa"/>
            <w:vMerge w:val="restart"/>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eastAsia="ru-RU"/>
              </w:rPr>
              <w:t>Этап начальной подготовки</w:t>
            </w:r>
          </w:p>
        </w:tc>
        <w:tc>
          <w:tcPr>
            <w:tcW w:w="2548"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год</w:t>
            </w:r>
          </w:p>
        </w:tc>
        <w:tc>
          <w:tcPr>
            <w:tcW w:w="2331"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eastAsia="ru-RU"/>
              </w:rPr>
              <w:t>9</w:t>
            </w:r>
          </w:p>
        </w:tc>
        <w:tc>
          <w:tcPr>
            <w:tcW w:w="2039"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eastAsia="ru-RU"/>
              </w:rPr>
              <w:t>12-28</w:t>
            </w:r>
          </w:p>
        </w:tc>
      </w:tr>
      <w:tr w:rsidR="001746BF">
        <w:trPr>
          <w:trHeight w:hRule="exact" w:val="502"/>
        </w:trPr>
        <w:tc>
          <w:tcPr>
            <w:tcW w:w="2917" w:type="dxa"/>
            <w:vMerge/>
            <w:tcBorders>
              <w:top w:val="single" w:sz="4" w:space="0" w:color="000000"/>
              <w:left w:val="single" w:sz="4" w:space="0" w:color="000000"/>
              <w:bottom w:val="single" w:sz="4" w:space="0" w:color="000000"/>
              <w:right w:val="single" w:sz="4" w:space="0" w:color="000000"/>
            </w:tcBorders>
            <w:vAlign w:val="center"/>
          </w:tcPr>
          <w:p w:rsidR="001746BF" w:rsidRDefault="001746BF">
            <w:pPr>
              <w:widowControl w:val="0"/>
              <w:spacing w:after="0" w:line="240" w:lineRule="auto"/>
              <w:ind w:left="860" w:hanging="380"/>
              <w:jc w:val="both"/>
              <w:rPr>
                <w:rFonts w:ascii="Times New Roman" w:eastAsia="Times New Roman" w:hAnsi="Times New Roman" w:cs="Times New Roman"/>
                <w:color w:val="000000"/>
                <w:sz w:val="24"/>
                <w:szCs w:val="24"/>
                <w:shd w:val="clear" w:color="auto" w:fill="FFFFFF"/>
                <w:lang w:eastAsia="ru-RU"/>
              </w:rPr>
            </w:pPr>
          </w:p>
        </w:tc>
        <w:tc>
          <w:tcPr>
            <w:tcW w:w="2548"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2- год</w:t>
            </w:r>
          </w:p>
        </w:tc>
        <w:tc>
          <w:tcPr>
            <w:tcW w:w="2331"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9-10</w:t>
            </w:r>
          </w:p>
        </w:tc>
        <w:tc>
          <w:tcPr>
            <w:tcW w:w="2039"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12-28</w:t>
            </w:r>
          </w:p>
        </w:tc>
      </w:tr>
      <w:tr w:rsidR="001746BF">
        <w:trPr>
          <w:trHeight w:hRule="exact" w:val="359"/>
        </w:trPr>
        <w:tc>
          <w:tcPr>
            <w:tcW w:w="2917" w:type="dxa"/>
            <w:vMerge/>
            <w:tcBorders>
              <w:top w:val="single" w:sz="4" w:space="0" w:color="000000"/>
              <w:left w:val="single" w:sz="4" w:space="0" w:color="000000"/>
              <w:bottom w:val="single" w:sz="4" w:space="0" w:color="000000"/>
              <w:right w:val="single" w:sz="4" w:space="0" w:color="000000"/>
            </w:tcBorders>
            <w:vAlign w:val="center"/>
          </w:tcPr>
          <w:p w:rsidR="001746BF" w:rsidRDefault="001746BF">
            <w:pPr>
              <w:widowControl w:val="0"/>
              <w:spacing w:after="0" w:line="240" w:lineRule="auto"/>
              <w:ind w:left="860" w:hanging="380"/>
              <w:jc w:val="both"/>
              <w:rPr>
                <w:rFonts w:ascii="Times New Roman" w:eastAsia="Times New Roman" w:hAnsi="Times New Roman" w:cs="Times New Roman"/>
                <w:color w:val="000000"/>
                <w:sz w:val="24"/>
                <w:szCs w:val="24"/>
                <w:shd w:val="clear" w:color="auto" w:fill="FFFFFF"/>
                <w:lang w:eastAsia="ru-RU"/>
              </w:rPr>
            </w:pPr>
          </w:p>
        </w:tc>
        <w:tc>
          <w:tcPr>
            <w:tcW w:w="2548"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hd w:val="clear" w:color="auto" w:fill="FFFFFF"/>
              <w:tabs>
                <w:tab w:val="center" w:pos="1200"/>
              </w:tabs>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3- год</w:t>
            </w:r>
          </w:p>
        </w:tc>
        <w:tc>
          <w:tcPr>
            <w:tcW w:w="2331"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10-11</w:t>
            </w:r>
          </w:p>
        </w:tc>
        <w:tc>
          <w:tcPr>
            <w:tcW w:w="2039"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12-28</w:t>
            </w:r>
          </w:p>
        </w:tc>
      </w:tr>
      <w:tr w:rsidR="001746BF">
        <w:trPr>
          <w:trHeight w:hRule="exact" w:val="544"/>
        </w:trPr>
        <w:tc>
          <w:tcPr>
            <w:tcW w:w="2917" w:type="dxa"/>
            <w:vMerge w:val="restart"/>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color w:val="000000"/>
                <w:sz w:val="24"/>
                <w:szCs w:val="24"/>
                <w:shd w:val="clear" w:color="auto" w:fill="FFFFFF"/>
                <w:lang w:eastAsia="ru-RU"/>
              </w:rPr>
              <w:t>Учебно</w:t>
            </w:r>
            <w:proofErr w:type="spellEnd"/>
            <w:r>
              <w:rPr>
                <w:rFonts w:ascii="Times New Roman" w:eastAsia="Times New Roman" w:hAnsi="Times New Roman" w:cs="Times New Roman"/>
                <w:color w:val="000000"/>
                <w:sz w:val="24"/>
                <w:szCs w:val="24"/>
                <w:shd w:val="clear" w:color="auto" w:fill="FFFFFF"/>
                <w:lang w:eastAsia="ru-RU"/>
              </w:rPr>
              <w:t xml:space="preserve"> - тренировочный</w:t>
            </w:r>
            <w:proofErr w:type="gramEnd"/>
            <w:r>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lastRenderedPageBreak/>
              <w:t>этап (этап спортивной специализации)</w:t>
            </w:r>
          </w:p>
        </w:tc>
        <w:tc>
          <w:tcPr>
            <w:tcW w:w="2548"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eastAsia="ru-RU"/>
              </w:rPr>
              <w:lastRenderedPageBreak/>
              <w:t>1- год</w:t>
            </w:r>
          </w:p>
        </w:tc>
        <w:tc>
          <w:tcPr>
            <w:tcW w:w="2331"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tabs>
                <w:tab w:val="center" w:pos="13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eastAsia="ru-RU"/>
              </w:rPr>
              <w:t>12-13</w:t>
            </w:r>
          </w:p>
        </w:tc>
        <w:tc>
          <w:tcPr>
            <w:tcW w:w="2039"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eastAsia="ru-RU"/>
              </w:rPr>
              <w:t>10-20</w:t>
            </w:r>
          </w:p>
        </w:tc>
      </w:tr>
      <w:tr w:rsidR="001746BF">
        <w:trPr>
          <w:trHeight w:hRule="exact" w:val="525"/>
        </w:trPr>
        <w:tc>
          <w:tcPr>
            <w:tcW w:w="2917" w:type="dxa"/>
            <w:vMerge/>
            <w:tcBorders>
              <w:top w:val="single" w:sz="4" w:space="0" w:color="000000"/>
              <w:left w:val="single" w:sz="4" w:space="0" w:color="000000"/>
              <w:bottom w:val="single" w:sz="4" w:space="0" w:color="000000"/>
              <w:right w:val="single" w:sz="4" w:space="0" w:color="000000"/>
            </w:tcBorders>
            <w:vAlign w:val="center"/>
          </w:tcPr>
          <w:p w:rsidR="001746BF" w:rsidRDefault="001746BF">
            <w:pPr>
              <w:widowControl w:val="0"/>
              <w:spacing w:after="0" w:line="240" w:lineRule="auto"/>
              <w:ind w:left="240"/>
              <w:jc w:val="both"/>
              <w:rPr>
                <w:rFonts w:ascii="Times New Roman" w:eastAsia="Times New Roman" w:hAnsi="Times New Roman" w:cs="Times New Roman"/>
                <w:color w:val="000000"/>
                <w:sz w:val="24"/>
                <w:szCs w:val="24"/>
                <w:shd w:val="clear" w:color="auto" w:fill="FFFFFF"/>
                <w:lang w:eastAsia="ru-RU"/>
              </w:rPr>
            </w:pPr>
          </w:p>
        </w:tc>
        <w:tc>
          <w:tcPr>
            <w:tcW w:w="2548"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2- год</w:t>
            </w:r>
          </w:p>
        </w:tc>
        <w:tc>
          <w:tcPr>
            <w:tcW w:w="2331"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13-14</w:t>
            </w:r>
          </w:p>
        </w:tc>
        <w:tc>
          <w:tcPr>
            <w:tcW w:w="2039"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10-20</w:t>
            </w:r>
          </w:p>
        </w:tc>
      </w:tr>
      <w:tr w:rsidR="001746BF">
        <w:trPr>
          <w:trHeight w:hRule="exact" w:val="565"/>
        </w:trPr>
        <w:tc>
          <w:tcPr>
            <w:tcW w:w="2917" w:type="dxa"/>
            <w:vMerge/>
            <w:tcBorders>
              <w:top w:val="single" w:sz="4" w:space="0" w:color="000000"/>
              <w:left w:val="single" w:sz="4" w:space="0" w:color="000000"/>
              <w:bottom w:val="single" w:sz="4" w:space="0" w:color="000000"/>
              <w:right w:val="single" w:sz="4" w:space="0" w:color="000000"/>
            </w:tcBorders>
            <w:vAlign w:val="center"/>
          </w:tcPr>
          <w:p w:rsidR="001746BF" w:rsidRDefault="001746BF">
            <w:pPr>
              <w:widowControl w:val="0"/>
              <w:spacing w:after="0" w:line="240" w:lineRule="auto"/>
              <w:ind w:left="240"/>
              <w:jc w:val="both"/>
              <w:rPr>
                <w:rFonts w:ascii="Times New Roman" w:eastAsia="Times New Roman" w:hAnsi="Times New Roman" w:cs="Times New Roman"/>
                <w:color w:val="000000"/>
                <w:sz w:val="24"/>
                <w:szCs w:val="24"/>
                <w:shd w:val="clear" w:color="auto" w:fill="FFFFFF"/>
                <w:lang w:eastAsia="ru-RU"/>
              </w:rPr>
            </w:pPr>
          </w:p>
        </w:tc>
        <w:tc>
          <w:tcPr>
            <w:tcW w:w="2548"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3- год</w:t>
            </w:r>
          </w:p>
        </w:tc>
        <w:tc>
          <w:tcPr>
            <w:tcW w:w="2331"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13-14</w:t>
            </w:r>
          </w:p>
        </w:tc>
        <w:tc>
          <w:tcPr>
            <w:tcW w:w="2039"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10-20</w:t>
            </w:r>
          </w:p>
        </w:tc>
      </w:tr>
      <w:tr w:rsidR="001746BF">
        <w:trPr>
          <w:trHeight w:hRule="exact" w:val="541"/>
        </w:trPr>
        <w:tc>
          <w:tcPr>
            <w:tcW w:w="2917" w:type="dxa"/>
            <w:vMerge/>
            <w:tcBorders>
              <w:top w:val="single" w:sz="4" w:space="0" w:color="000000"/>
              <w:left w:val="single" w:sz="4" w:space="0" w:color="000000"/>
              <w:bottom w:val="single" w:sz="4" w:space="0" w:color="000000"/>
              <w:right w:val="single" w:sz="4" w:space="0" w:color="000000"/>
            </w:tcBorders>
            <w:vAlign w:val="center"/>
          </w:tcPr>
          <w:p w:rsidR="001746BF" w:rsidRDefault="001746BF">
            <w:pPr>
              <w:widowControl w:val="0"/>
              <w:spacing w:after="0" w:line="240" w:lineRule="auto"/>
              <w:ind w:left="240"/>
              <w:jc w:val="both"/>
              <w:rPr>
                <w:rFonts w:ascii="Times New Roman" w:eastAsia="Times New Roman" w:hAnsi="Times New Roman" w:cs="Times New Roman"/>
                <w:color w:val="000000"/>
                <w:sz w:val="24"/>
                <w:szCs w:val="24"/>
                <w:shd w:val="clear" w:color="auto" w:fill="FFFFFF"/>
                <w:lang w:eastAsia="ru-RU"/>
              </w:rPr>
            </w:pPr>
          </w:p>
        </w:tc>
        <w:tc>
          <w:tcPr>
            <w:tcW w:w="2548"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hd w:val="clear" w:color="auto" w:fill="FFFFFF"/>
              <w:tabs>
                <w:tab w:val="center" w:pos="1200"/>
              </w:tabs>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4- год</w:t>
            </w:r>
          </w:p>
        </w:tc>
        <w:tc>
          <w:tcPr>
            <w:tcW w:w="2331"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14-15</w:t>
            </w:r>
          </w:p>
        </w:tc>
        <w:tc>
          <w:tcPr>
            <w:tcW w:w="2039"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hd w:val="clear" w:color="auto" w:fill="FFFFFF"/>
              <w:spacing w:after="0" w:line="240" w:lineRule="auto"/>
              <w:ind w:firstLine="31"/>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10-20</w:t>
            </w:r>
          </w:p>
        </w:tc>
      </w:tr>
      <w:tr w:rsidR="001746BF">
        <w:trPr>
          <w:trHeight w:hRule="exact" w:val="535"/>
        </w:trPr>
        <w:tc>
          <w:tcPr>
            <w:tcW w:w="2917" w:type="dxa"/>
            <w:vMerge/>
            <w:tcBorders>
              <w:top w:val="single" w:sz="4" w:space="0" w:color="000000"/>
              <w:left w:val="single" w:sz="4" w:space="0" w:color="000000"/>
              <w:bottom w:val="single" w:sz="4" w:space="0" w:color="000000"/>
              <w:right w:val="single" w:sz="4" w:space="0" w:color="000000"/>
            </w:tcBorders>
            <w:vAlign w:val="center"/>
          </w:tcPr>
          <w:p w:rsidR="001746BF" w:rsidRDefault="001746BF">
            <w:pPr>
              <w:widowControl w:val="0"/>
              <w:spacing w:after="0" w:line="240" w:lineRule="auto"/>
              <w:ind w:left="240"/>
              <w:jc w:val="both"/>
              <w:rPr>
                <w:rFonts w:ascii="Times New Roman" w:eastAsia="Times New Roman" w:hAnsi="Times New Roman" w:cs="Times New Roman"/>
                <w:color w:val="000000"/>
                <w:sz w:val="24"/>
                <w:szCs w:val="24"/>
                <w:shd w:val="clear" w:color="auto" w:fill="FFFFFF"/>
                <w:lang w:eastAsia="ru-RU"/>
              </w:rPr>
            </w:pPr>
          </w:p>
        </w:tc>
        <w:tc>
          <w:tcPr>
            <w:tcW w:w="2548"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5- год</w:t>
            </w:r>
          </w:p>
        </w:tc>
        <w:tc>
          <w:tcPr>
            <w:tcW w:w="2331"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15-16</w:t>
            </w:r>
          </w:p>
        </w:tc>
        <w:tc>
          <w:tcPr>
            <w:tcW w:w="2039"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hd w:val="clear" w:color="auto" w:fill="FFFFFF"/>
              <w:spacing w:after="0" w:line="240" w:lineRule="auto"/>
              <w:ind w:firstLine="31"/>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10-20</w:t>
            </w:r>
          </w:p>
        </w:tc>
      </w:tr>
      <w:tr w:rsidR="001746BF">
        <w:trPr>
          <w:trHeight w:hRule="exact" w:val="1092"/>
        </w:trPr>
        <w:tc>
          <w:tcPr>
            <w:tcW w:w="2917"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eastAsia="ru-RU"/>
              </w:rPr>
              <w:t>Этап</w:t>
            </w:r>
          </w:p>
          <w:p w:rsidR="001746BF" w:rsidRDefault="008867F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eastAsia="ru-RU"/>
              </w:rPr>
              <w:t>совершенствования</w:t>
            </w:r>
          </w:p>
          <w:p w:rsidR="001746BF" w:rsidRDefault="008867F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eastAsia="ru-RU"/>
              </w:rPr>
              <w:t>спортивного</w:t>
            </w:r>
          </w:p>
          <w:p w:rsidR="001746BF" w:rsidRDefault="008867F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eastAsia="ru-RU"/>
              </w:rPr>
              <w:t>мастерства</w:t>
            </w:r>
          </w:p>
        </w:tc>
        <w:tc>
          <w:tcPr>
            <w:tcW w:w="2548"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eastAsia="ru-RU"/>
              </w:rPr>
              <w:t>Без ограничений</w:t>
            </w:r>
          </w:p>
        </w:tc>
        <w:tc>
          <w:tcPr>
            <w:tcW w:w="2331"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eastAsia="ru-RU"/>
              </w:rPr>
              <w:t>15</w:t>
            </w:r>
          </w:p>
        </w:tc>
        <w:tc>
          <w:tcPr>
            <w:tcW w:w="2039"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eastAsia="ru-RU"/>
              </w:rPr>
              <w:t>4 – 7</w:t>
            </w:r>
          </w:p>
        </w:tc>
      </w:tr>
      <w:tr w:rsidR="001746BF">
        <w:trPr>
          <w:trHeight w:hRule="exact" w:val="625"/>
        </w:trPr>
        <w:tc>
          <w:tcPr>
            <w:tcW w:w="2917"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Этап высшего спортивного мастерства</w:t>
            </w:r>
          </w:p>
        </w:tc>
        <w:tc>
          <w:tcPr>
            <w:tcW w:w="2548"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eastAsia="ru-RU"/>
              </w:rPr>
              <w:t>Без ограничений</w:t>
            </w:r>
          </w:p>
        </w:tc>
        <w:tc>
          <w:tcPr>
            <w:tcW w:w="2331"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eastAsia="ru-RU"/>
              </w:rPr>
              <w:t>17</w:t>
            </w:r>
          </w:p>
        </w:tc>
        <w:tc>
          <w:tcPr>
            <w:tcW w:w="2039"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lang w:eastAsia="ru-RU"/>
              </w:rPr>
              <w:t>1</w:t>
            </w:r>
          </w:p>
        </w:tc>
      </w:tr>
    </w:tbl>
    <w:p w:rsidR="001746BF" w:rsidRDefault="001746BF">
      <w:pPr>
        <w:tabs>
          <w:tab w:val="left" w:pos="1276"/>
        </w:tabs>
        <w:spacing w:after="0" w:line="240" w:lineRule="auto"/>
        <w:jc w:val="both"/>
        <w:rPr>
          <w:rFonts w:ascii="Times New Roman" w:hAnsi="Times New Roman" w:cs="Times New Roman"/>
        </w:rPr>
      </w:pPr>
    </w:p>
    <w:p w:rsidR="001746BF" w:rsidRDefault="008867FC">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В основу комплектования учебных групп положена система многолетней подготовки с учетом возрастных закономерностей становления спортивного мастерства. При объединении в одну группу </w:t>
      </w:r>
      <w:proofErr w:type="gramStart"/>
      <w:r>
        <w:rPr>
          <w:rFonts w:ascii="Times New Roman" w:eastAsia="Times New Roman" w:hAnsi="Times New Roman" w:cs="Times New Roman"/>
          <w:color w:val="000000"/>
          <w:sz w:val="28"/>
          <w:szCs w:val="28"/>
          <w:lang w:eastAsia="ru-RU" w:bidi="ru-RU"/>
        </w:rPr>
        <w:t>разных</w:t>
      </w:r>
      <w:proofErr w:type="gramEnd"/>
      <w:r>
        <w:rPr>
          <w:rFonts w:ascii="Times New Roman" w:eastAsia="Times New Roman" w:hAnsi="Times New Roman" w:cs="Times New Roman"/>
          <w:color w:val="000000"/>
          <w:sz w:val="28"/>
          <w:szCs w:val="28"/>
          <w:lang w:eastAsia="ru-RU" w:bidi="ru-RU"/>
        </w:rPr>
        <w:t xml:space="preserve"> по возрасту и спортивной подготовленности обучающихся должны выполняться следующие условия:</w:t>
      </w:r>
    </w:p>
    <w:p w:rsidR="001746BF" w:rsidRDefault="008867FC">
      <w:pPr>
        <w:widowControl w:val="0"/>
        <w:numPr>
          <w:ilvl w:val="0"/>
          <w:numId w:val="3"/>
        </w:numPr>
        <w:tabs>
          <w:tab w:val="left" w:pos="1047"/>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разница в уровнях спортивного мастерства занимающихся не должна превышать двух спортивных разрядов (званий);</w:t>
      </w:r>
    </w:p>
    <w:p w:rsidR="001746BF" w:rsidRDefault="008867FC">
      <w:pPr>
        <w:widowControl w:val="0"/>
        <w:numPr>
          <w:ilvl w:val="0"/>
          <w:numId w:val="3"/>
        </w:numPr>
        <w:tabs>
          <w:tab w:val="left" w:pos="1762"/>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разница в возрасте не должна превышать двух лет (по году рождения);</w:t>
      </w:r>
    </w:p>
    <w:p w:rsidR="001746BF" w:rsidRDefault="008867FC">
      <w:pPr>
        <w:widowControl w:val="0"/>
        <w:spacing w:after="0" w:line="240" w:lineRule="auto"/>
        <w:ind w:firstLine="580"/>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Годовой тренировочный процесс делится на три периода: подготовительный, соревновательный и переходный, имеющих специфические задачи, структуру и содержание.</w:t>
      </w:r>
      <w:proofErr w:type="gramEnd"/>
      <w:r>
        <w:rPr>
          <w:rFonts w:ascii="Times New Roman" w:eastAsia="Times New Roman" w:hAnsi="Times New Roman" w:cs="Times New Roman"/>
          <w:color w:val="000000"/>
          <w:sz w:val="28"/>
          <w:szCs w:val="28"/>
          <w:lang w:eastAsia="ru-RU" w:bidi="ru-RU"/>
        </w:rPr>
        <w:t xml:space="preserve"> Длительность периодов и этапов тренировок зависит от возраста и уровня подготовленности обучающихся. С учетом местных климатических условий подготовительный период начинается в июне и заканчивается в ноябре, который подразделяется на два этапа: </w:t>
      </w:r>
      <w:proofErr w:type="spellStart"/>
      <w:r>
        <w:rPr>
          <w:rFonts w:ascii="Times New Roman" w:eastAsia="Times New Roman" w:hAnsi="Times New Roman" w:cs="Times New Roman"/>
          <w:color w:val="000000"/>
          <w:sz w:val="28"/>
          <w:szCs w:val="28"/>
          <w:lang w:eastAsia="ru-RU" w:bidi="ru-RU"/>
        </w:rPr>
        <w:t>общеподготовительный</w:t>
      </w:r>
      <w:proofErr w:type="spellEnd"/>
      <w:r>
        <w:rPr>
          <w:rFonts w:ascii="Times New Roman" w:eastAsia="Times New Roman" w:hAnsi="Times New Roman" w:cs="Times New Roman"/>
          <w:color w:val="000000"/>
          <w:sz w:val="28"/>
          <w:szCs w:val="28"/>
          <w:lang w:eastAsia="ru-RU" w:bidi="ru-RU"/>
        </w:rPr>
        <w:t xml:space="preserve"> и специально-подготовительный.</w:t>
      </w:r>
    </w:p>
    <w:p w:rsidR="001746BF" w:rsidRDefault="008867FC">
      <w:pPr>
        <w:widowControl w:val="0"/>
        <w:spacing w:after="0" w:line="240" w:lineRule="auto"/>
        <w:ind w:firstLine="5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Задачей </w:t>
      </w:r>
      <w:proofErr w:type="spellStart"/>
      <w:r>
        <w:rPr>
          <w:rFonts w:ascii="Times New Roman" w:eastAsia="Times New Roman" w:hAnsi="Times New Roman" w:cs="Times New Roman"/>
          <w:color w:val="000000"/>
          <w:sz w:val="28"/>
          <w:szCs w:val="28"/>
          <w:lang w:eastAsia="ru-RU" w:bidi="ru-RU"/>
        </w:rPr>
        <w:t>общеподготовительного</w:t>
      </w:r>
      <w:proofErr w:type="spellEnd"/>
      <w:r>
        <w:rPr>
          <w:rFonts w:ascii="Times New Roman" w:eastAsia="Times New Roman" w:hAnsi="Times New Roman" w:cs="Times New Roman"/>
          <w:color w:val="000000"/>
          <w:sz w:val="28"/>
          <w:szCs w:val="28"/>
          <w:lang w:eastAsia="ru-RU" w:bidi="ru-RU"/>
        </w:rPr>
        <w:t xml:space="preserve"> этапа является создание и развитие предпосылок для приобретения спортивной формы обучающихся. Задачей второго, специально подготовительного этапа, включающего и подготовку на снегу «</w:t>
      </w:r>
      <w:proofErr w:type="spellStart"/>
      <w:r>
        <w:rPr>
          <w:rFonts w:ascii="Times New Roman" w:eastAsia="Times New Roman" w:hAnsi="Times New Roman" w:cs="Times New Roman"/>
          <w:color w:val="000000"/>
          <w:sz w:val="28"/>
          <w:szCs w:val="28"/>
          <w:lang w:eastAsia="ru-RU" w:bidi="ru-RU"/>
        </w:rPr>
        <w:t>вкатывание</w:t>
      </w:r>
      <w:proofErr w:type="spellEnd"/>
      <w:r>
        <w:rPr>
          <w:rFonts w:ascii="Times New Roman" w:eastAsia="Times New Roman" w:hAnsi="Times New Roman" w:cs="Times New Roman"/>
          <w:color w:val="000000"/>
          <w:sz w:val="28"/>
          <w:szCs w:val="28"/>
          <w:lang w:eastAsia="ru-RU" w:bidi="ru-RU"/>
        </w:rPr>
        <w:t xml:space="preserve">», является создание и становление непосредственно спортивной формы. Основными средствами решения задач подготовительного периода являются общефизические и специальные упражнения с целью совершенствования техники и развития двигательных качеств, кроссовый бег в сочетании с имитацией попеременного </w:t>
      </w:r>
      <w:proofErr w:type="spellStart"/>
      <w:r>
        <w:rPr>
          <w:rFonts w:ascii="Times New Roman" w:eastAsia="Times New Roman" w:hAnsi="Times New Roman" w:cs="Times New Roman"/>
          <w:color w:val="000000"/>
          <w:sz w:val="28"/>
          <w:szCs w:val="28"/>
          <w:lang w:eastAsia="ru-RU" w:bidi="ru-RU"/>
        </w:rPr>
        <w:t>двухшажного</w:t>
      </w:r>
      <w:proofErr w:type="spellEnd"/>
      <w:r>
        <w:rPr>
          <w:rFonts w:ascii="Times New Roman" w:eastAsia="Times New Roman" w:hAnsi="Times New Roman" w:cs="Times New Roman"/>
          <w:color w:val="000000"/>
          <w:sz w:val="28"/>
          <w:szCs w:val="28"/>
          <w:lang w:eastAsia="ru-RU" w:bidi="ru-RU"/>
        </w:rPr>
        <w:t xml:space="preserve"> хода, специализированная ходьба, гребля, плавание, езда на велосипеде, спортивные игры.</w:t>
      </w:r>
    </w:p>
    <w:p w:rsidR="001746BF" w:rsidRDefault="008867FC">
      <w:pPr>
        <w:widowControl w:val="0"/>
        <w:spacing w:after="0" w:line="240" w:lineRule="auto"/>
        <w:ind w:firstLine="5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Соревновательный период начинается с декабря и продолжается до последних соревнований сезона. Задачей этого периода является сохранение и упрочение спортивной формы и на основе этого достижения высоких спортивных результатов. Главным средством этого периода являются </w:t>
      </w:r>
      <w:proofErr w:type="spellStart"/>
      <w:proofErr w:type="gramStart"/>
      <w:r>
        <w:rPr>
          <w:rFonts w:ascii="Times New Roman" w:eastAsia="Times New Roman" w:hAnsi="Times New Roman" w:cs="Times New Roman"/>
          <w:color w:val="000000"/>
          <w:sz w:val="28"/>
          <w:szCs w:val="28"/>
          <w:lang w:eastAsia="ru-RU" w:bidi="ru-RU"/>
        </w:rPr>
        <w:t>учебно</w:t>
      </w:r>
      <w:proofErr w:type="spellEnd"/>
      <w:r>
        <w:rPr>
          <w:rFonts w:ascii="Times New Roman" w:eastAsia="Times New Roman" w:hAnsi="Times New Roman" w:cs="Times New Roman"/>
          <w:color w:val="000000"/>
          <w:sz w:val="28"/>
          <w:szCs w:val="28"/>
          <w:lang w:eastAsia="ru-RU" w:bidi="ru-RU"/>
        </w:rPr>
        <w:t xml:space="preserve"> - тренировочные</w:t>
      </w:r>
      <w:proofErr w:type="gramEnd"/>
      <w:r>
        <w:rPr>
          <w:rFonts w:ascii="Times New Roman" w:eastAsia="Times New Roman" w:hAnsi="Times New Roman" w:cs="Times New Roman"/>
          <w:color w:val="000000"/>
          <w:sz w:val="28"/>
          <w:szCs w:val="28"/>
          <w:lang w:eastAsia="ru-RU" w:bidi="ru-RU"/>
        </w:rPr>
        <w:t xml:space="preserve"> занятия на снегу и специально - подготовительные упражнения. Средства общей физической подготовки в этом периоде применяются для поддержания общей тренированности и обеспечения активного отдыха путем переключений, позволяющих успешно применять высокие нагрузки на различных тренировочных дистанциях и в соревнованиях.</w:t>
      </w:r>
    </w:p>
    <w:p w:rsidR="001746BF" w:rsidRDefault="008867FC">
      <w:pPr>
        <w:widowControl w:val="0"/>
        <w:spacing w:after="660" w:line="240" w:lineRule="auto"/>
        <w:ind w:firstLine="580"/>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8"/>
          <w:szCs w:val="28"/>
          <w:lang w:eastAsia="ru-RU" w:bidi="ru-RU"/>
        </w:rPr>
        <w:lastRenderedPageBreak/>
        <w:t xml:space="preserve">Переходный период начинается после окончания последних соревнований и тренировочных занятий на снегу с середины апреля (в зависимости от наличия снежного покрова) продолжается до конца мая. Основной задачей переходного периода является восстановление организма обучающихся после длительных и значительных физических нагрузок подготовительного и соревновательного периодов, обеспечение активного отдыха и вместе с тех сохранение определенного уровня тренированности. Средствами </w:t>
      </w:r>
      <w:proofErr w:type="spellStart"/>
      <w:proofErr w:type="gramStart"/>
      <w:r>
        <w:rPr>
          <w:rFonts w:ascii="Times New Roman" w:eastAsia="Times New Roman" w:hAnsi="Times New Roman" w:cs="Times New Roman"/>
          <w:color w:val="000000"/>
          <w:sz w:val="28"/>
          <w:szCs w:val="28"/>
          <w:lang w:eastAsia="ru-RU" w:bidi="ru-RU"/>
        </w:rPr>
        <w:t>учебно</w:t>
      </w:r>
      <w:proofErr w:type="spellEnd"/>
      <w:r>
        <w:rPr>
          <w:rFonts w:ascii="Times New Roman" w:eastAsia="Times New Roman" w:hAnsi="Times New Roman" w:cs="Times New Roman"/>
          <w:color w:val="000000"/>
          <w:sz w:val="28"/>
          <w:szCs w:val="28"/>
          <w:lang w:eastAsia="ru-RU" w:bidi="ru-RU"/>
        </w:rPr>
        <w:t xml:space="preserve"> - тренировочных</w:t>
      </w:r>
      <w:proofErr w:type="gramEnd"/>
      <w:r>
        <w:rPr>
          <w:rFonts w:ascii="Times New Roman" w:eastAsia="Times New Roman" w:hAnsi="Times New Roman" w:cs="Times New Roman"/>
          <w:color w:val="000000"/>
          <w:sz w:val="28"/>
          <w:szCs w:val="28"/>
          <w:lang w:eastAsia="ru-RU" w:bidi="ru-RU"/>
        </w:rPr>
        <w:t xml:space="preserve"> занятий могут быть спортивные и подвижные игры, плавание, прогулки, езда на велосипеде, гимнастические упражнения. </w:t>
      </w:r>
      <w:proofErr w:type="gramStart"/>
      <w:r>
        <w:rPr>
          <w:rFonts w:ascii="Times New Roman" w:eastAsia="Times New Roman" w:hAnsi="Times New Roman" w:cs="Times New Roman"/>
          <w:color w:val="000000"/>
          <w:sz w:val="28"/>
          <w:szCs w:val="28"/>
          <w:lang w:eastAsia="ru-RU" w:bidi="ru-RU"/>
        </w:rPr>
        <w:t>Следует иметь в виду, что если обучающиеся не имели достаточно высоких нагрузок в подготовительном и соревновательном периодах тренировки, необходимость в переходном периоде отпадает.</w:t>
      </w:r>
      <w:proofErr w:type="gramEnd"/>
      <w:r>
        <w:rPr>
          <w:rFonts w:ascii="Times New Roman" w:eastAsia="Times New Roman" w:hAnsi="Times New Roman" w:cs="Times New Roman"/>
          <w:color w:val="000000"/>
          <w:sz w:val="28"/>
          <w:szCs w:val="28"/>
          <w:lang w:eastAsia="ru-RU" w:bidi="ru-RU"/>
        </w:rPr>
        <w:t xml:space="preserve"> В этом случае по окончании соревновательного периода следует подготовительный период нового годичного цикла тренировки.</w:t>
      </w:r>
    </w:p>
    <w:p w:rsidR="001746BF" w:rsidRDefault="008867FC">
      <w:pPr>
        <w:spacing w:after="220" w:line="240" w:lineRule="auto"/>
        <w:jc w:val="center"/>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2.2. Объем дополнительной образовательной программы спортивной подготовки.</w:t>
      </w:r>
    </w:p>
    <w:p w:rsidR="001746BF" w:rsidRDefault="008867FC">
      <w:pPr>
        <w:spacing w:after="220" w:line="240" w:lineRule="auto"/>
        <w:jc w:val="both"/>
        <w:rPr>
          <w:rFonts w:ascii="Times New Roman" w:eastAsia="Times New Roman" w:hAnsi="Times New Roman" w:cs="Times New Roman"/>
          <w:b/>
          <w:color w:val="000000"/>
          <w:sz w:val="28"/>
          <w:szCs w:val="28"/>
          <w:lang w:eastAsia="ru-RU" w:bidi="ru-RU"/>
        </w:rPr>
      </w:pPr>
      <w:r>
        <w:rPr>
          <w:rFonts w:ascii="Times New Roman" w:eastAsia="Calibri" w:hAnsi="Times New Roman" w:cs="Times New Roman"/>
          <w:sz w:val="28"/>
          <w:szCs w:val="28"/>
        </w:rPr>
        <w:t xml:space="preserve">Режим </w:t>
      </w:r>
      <w:proofErr w:type="spellStart"/>
      <w:proofErr w:type="gramStart"/>
      <w:r>
        <w:rPr>
          <w:rFonts w:ascii="Times New Roman" w:eastAsia="Calibri" w:hAnsi="Times New Roman" w:cs="Times New Roman"/>
          <w:sz w:val="28"/>
          <w:szCs w:val="28"/>
        </w:rPr>
        <w:t>учебно</w:t>
      </w:r>
      <w:proofErr w:type="spellEnd"/>
      <w:r>
        <w:rPr>
          <w:rFonts w:ascii="Times New Roman" w:eastAsia="Calibri" w:hAnsi="Times New Roman" w:cs="Times New Roman"/>
          <w:sz w:val="28"/>
          <w:szCs w:val="28"/>
        </w:rPr>
        <w:t xml:space="preserve"> - тренировочной</w:t>
      </w:r>
      <w:proofErr w:type="gramEnd"/>
      <w:r>
        <w:rPr>
          <w:rFonts w:ascii="Times New Roman" w:eastAsia="Calibri" w:hAnsi="Times New Roman" w:cs="Times New Roman"/>
          <w:sz w:val="28"/>
          <w:szCs w:val="28"/>
        </w:rPr>
        <w:t xml:space="preserve"> работы является максимальным и установлен в зависимости от этапа и задач подготовки.  В зависимости от периода подготовки (переходный, подготовительный, соревновательный) недельная </w:t>
      </w:r>
      <w:proofErr w:type="spellStart"/>
      <w:proofErr w:type="gramStart"/>
      <w:r>
        <w:rPr>
          <w:rFonts w:ascii="Times New Roman" w:eastAsia="Calibri" w:hAnsi="Times New Roman" w:cs="Times New Roman"/>
          <w:sz w:val="28"/>
          <w:szCs w:val="28"/>
        </w:rPr>
        <w:t>учебно</w:t>
      </w:r>
      <w:proofErr w:type="spellEnd"/>
      <w:r>
        <w:rPr>
          <w:rFonts w:ascii="Times New Roman" w:eastAsia="Calibri" w:hAnsi="Times New Roman" w:cs="Times New Roman"/>
          <w:sz w:val="28"/>
          <w:szCs w:val="28"/>
        </w:rPr>
        <w:t>- тренировочная</w:t>
      </w:r>
      <w:proofErr w:type="gramEnd"/>
      <w:r>
        <w:rPr>
          <w:rFonts w:ascii="Times New Roman" w:eastAsia="Calibri" w:hAnsi="Times New Roman" w:cs="Times New Roman"/>
          <w:sz w:val="28"/>
          <w:szCs w:val="28"/>
        </w:rPr>
        <w:t xml:space="preserve"> нагрузка может увеличиваться или уменьшаться в пределах индивидуального плана спортивной подготовки. Нормативы максимального объема тренировочной нагрузки при подготовке спортсменов-лыжников представлены в таблице №2.</w:t>
      </w:r>
    </w:p>
    <w:p w:rsidR="001746BF" w:rsidRDefault="008867FC">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 2</w:t>
      </w:r>
    </w:p>
    <w:p w:rsidR="001746BF" w:rsidRDefault="008867F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Требования к объему тренировочного процесса</w:t>
      </w:r>
    </w:p>
    <w:tbl>
      <w:tblPr>
        <w:tblW w:w="5000" w:type="pct"/>
        <w:jc w:val="center"/>
        <w:tblLayout w:type="fixed"/>
        <w:tblLook w:val="00A0"/>
      </w:tblPr>
      <w:tblGrid>
        <w:gridCol w:w="1757"/>
        <w:gridCol w:w="1103"/>
        <w:gridCol w:w="1375"/>
        <w:gridCol w:w="1101"/>
        <w:gridCol w:w="1292"/>
        <w:gridCol w:w="1737"/>
        <w:gridCol w:w="1477"/>
      </w:tblGrid>
      <w:tr w:rsidR="001746BF">
        <w:trPr>
          <w:trHeight w:val="247"/>
          <w:jc w:val="center"/>
        </w:trPr>
        <w:tc>
          <w:tcPr>
            <w:tcW w:w="1717" w:type="dxa"/>
            <w:vMerge w:val="restart"/>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Этапный норматив</w:t>
            </w:r>
          </w:p>
        </w:tc>
        <w:tc>
          <w:tcPr>
            <w:tcW w:w="7908" w:type="dxa"/>
            <w:gridSpan w:val="6"/>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Этапы и годы спортивной подготовки</w:t>
            </w:r>
          </w:p>
        </w:tc>
      </w:tr>
      <w:tr w:rsidR="001746BF">
        <w:trPr>
          <w:trHeight w:val="145"/>
          <w:jc w:val="center"/>
        </w:trPr>
        <w:tc>
          <w:tcPr>
            <w:tcW w:w="1717" w:type="dxa"/>
            <w:vMerge/>
            <w:tcBorders>
              <w:top w:val="single" w:sz="4" w:space="0" w:color="000000"/>
              <w:left w:val="single" w:sz="4" w:space="0" w:color="000000"/>
              <w:bottom w:val="single" w:sz="4" w:space="0" w:color="000000"/>
              <w:right w:val="single" w:sz="4" w:space="0" w:color="000000"/>
            </w:tcBorders>
            <w:vAlign w:val="center"/>
          </w:tcPr>
          <w:p w:rsidR="001746BF" w:rsidRDefault="001746BF">
            <w:pPr>
              <w:widowControl w:val="0"/>
              <w:spacing w:after="0" w:line="240" w:lineRule="auto"/>
              <w:contextualSpacing/>
              <w:jc w:val="both"/>
              <w:rPr>
                <w:rFonts w:ascii="Times New Roman" w:eastAsia="Calibri" w:hAnsi="Times New Roman" w:cs="Times New Roman"/>
                <w:sz w:val="24"/>
                <w:szCs w:val="24"/>
                <w:lang w:eastAsia="ru-RU"/>
              </w:rPr>
            </w:pPr>
          </w:p>
        </w:tc>
        <w:tc>
          <w:tcPr>
            <w:tcW w:w="2424" w:type="dxa"/>
            <w:gridSpan w:val="2"/>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Этап начальной подготовки</w:t>
            </w:r>
          </w:p>
        </w:tc>
        <w:tc>
          <w:tcPr>
            <w:tcW w:w="2341" w:type="dxa"/>
            <w:gridSpan w:val="2"/>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Тренировочный этап </w:t>
            </w:r>
            <w:r>
              <w:rPr>
                <w:rFonts w:ascii="Times New Roman" w:eastAsia="Calibri" w:hAnsi="Times New Roman" w:cs="Times New Roman"/>
                <w:sz w:val="24"/>
                <w:szCs w:val="24"/>
                <w:lang w:eastAsia="ru-RU"/>
              </w:rPr>
              <w:br/>
              <w:t>(этап спортивной специализации)</w:t>
            </w:r>
          </w:p>
        </w:tc>
        <w:tc>
          <w:tcPr>
            <w:tcW w:w="1699" w:type="dxa"/>
            <w:vMerge w:val="restart"/>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ind w:left="-1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Этап </w:t>
            </w:r>
            <w:proofErr w:type="spellStart"/>
            <w:proofErr w:type="gramStart"/>
            <w:r>
              <w:rPr>
                <w:rFonts w:ascii="Times New Roman" w:eastAsia="Calibri" w:hAnsi="Times New Roman" w:cs="Times New Roman"/>
                <w:sz w:val="24"/>
                <w:szCs w:val="24"/>
                <w:lang w:eastAsia="ru-RU"/>
              </w:rPr>
              <w:t>совершенство-вания</w:t>
            </w:r>
            <w:proofErr w:type="spellEnd"/>
            <w:proofErr w:type="gramEnd"/>
            <w:r>
              <w:rPr>
                <w:rFonts w:ascii="Times New Roman" w:eastAsia="Calibri" w:hAnsi="Times New Roman" w:cs="Times New Roman"/>
                <w:sz w:val="24"/>
                <w:szCs w:val="24"/>
                <w:lang w:eastAsia="ru-RU"/>
              </w:rPr>
              <w:t xml:space="preserve"> спортивного мастерства</w:t>
            </w:r>
          </w:p>
        </w:tc>
        <w:tc>
          <w:tcPr>
            <w:tcW w:w="1444" w:type="dxa"/>
            <w:vMerge w:val="restart"/>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ind w:left="-81"/>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Этап высшего спортивного мастерства</w:t>
            </w:r>
          </w:p>
        </w:tc>
      </w:tr>
      <w:tr w:rsidR="001746BF">
        <w:trPr>
          <w:trHeight w:val="145"/>
          <w:jc w:val="center"/>
        </w:trPr>
        <w:tc>
          <w:tcPr>
            <w:tcW w:w="1717" w:type="dxa"/>
            <w:vMerge/>
            <w:tcBorders>
              <w:top w:val="single" w:sz="4" w:space="0" w:color="000000"/>
              <w:left w:val="single" w:sz="4" w:space="0" w:color="000000"/>
              <w:bottom w:val="single" w:sz="4" w:space="0" w:color="000000"/>
              <w:right w:val="single" w:sz="4" w:space="0" w:color="000000"/>
            </w:tcBorders>
            <w:vAlign w:val="center"/>
          </w:tcPr>
          <w:p w:rsidR="001746BF" w:rsidRDefault="001746BF">
            <w:pPr>
              <w:widowControl w:val="0"/>
              <w:spacing w:after="0" w:line="240" w:lineRule="auto"/>
              <w:contextualSpacing/>
              <w:jc w:val="both"/>
              <w:rPr>
                <w:rFonts w:ascii="Times New Roman" w:eastAsia="Calibri" w:hAnsi="Times New Roman" w:cs="Times New Roman"/>
                <w:sz w:val="24"/>
                <w:szCs w:val="24"/>
                <w:lang w:eastAsia="ru-RU"/>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w:t>
            </w:r>
            <w:r>
              <w:rPr>
                <w:rFonts w:ascii="Times New Roman" w:eastAsia="Calibri" w:hAnsi="Times New Roman" w:cs="Times New Roman"/>
                <w:sz w:val="24"/>
                <w:szCs w:val="24"/>
                <w:lang w:eastAsia="ru-RU"/>
              </w:rPr>
              <w:br/>
              <w:t xml:space="preserve"> года</w:t>
            </w:r>
          </w:p>
        </w:tc>
        <w:tc>
          <w:tcPr>
            <w:tcW w:w="1345"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свыше года</w:t>
            </w:r>
          </w:p>
        </w:tc>
        <w:tc>
          <w:tcPr>
            <w:tcW w:w="1077"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 двух лет</w:t>
            </w:r>
          </w:p>
        </w:tc>
        <w:tc>
          <w:tcPr>
            <w:tcW w:w="1264"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contextualSpacing/>
              <w:jc w:val="both"/>
              <w:rPr>
                <w:shd w:val="clear" w:color="auto" w:fill="FFFFFF"/>
              </w:rPr>
            </w:pPr>
            <w:r>
              <w:rPr>
                <w:rFonts w:ascii="Times New Roman" w:eastAsia="Calibri" w:hAnsi="Times New Roman" w:cs="Times New Roman"/>
                <w:sz w:val="24"/>
                <w:szCs w:val="24"/>
                <w:shd w:val="clear" w:color="auto" w:fill="FFFFFF"/>
                <w:lang w:eastAsia="ru-RU"/>
              </w:rPr>
              <w:t>Свыше двух лет</w:t>
            </w:r>
          </w:p>
        </w:tc>
        <w:tc>
          <w:tcPr>
            <w:tcW w:w="1699" w:type="dxa"/>
            <w:vMerge/>
            <w:tcBorders>
              <w:top w:val="single" w:sz="4" w:space="0" w:color="000000"/>
              <w:left w:val="single" w:sz="4" w:space="0" w:color="000000"/>
              <w:bottom w:val="single" w:sz="4" w:space="0" w:color="000000"/>
              <w:right w:val="single" w:sz="4" w:space="0" w:color="000000"/>
            </w:tcBorders>
            <w:vAlign w:val="center"/>
          </w:tcPr>
          <w:p w:rsidR="001746BF" w:rsidRDefault="001746BF">
            <w:pPr>
              <w:widowControl w:val="0"/>
              <w:spacing w:after="0" w:line="240" w:lineRule="auto"/>
              <w:contextualSpacing/>
              <w:jc w:val="both"/>
              <w:rPr>
                <w:rFonts w:ascii="Times New Roman" w:eastAsia="Calibri" w:hAnsi="Times New Roman" w:cs="Times New Roman"/>
                <w:sz w:val="24"/>
                <w:szCs w:val="24"/>
                <w:lang w:eastAsia="ru-RU"/>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1746BF" w:rsidRDefault="001746BF">
            <w:pPr>
              <w:widowControl w:val="0"/>
              <w:spacing w:after="0" w:line="240" w:lineRule="auto"/>
              <w:contextualSpacing/>
              <w:jc w:val="both"/>
              <w:rPr>
                <w:rFonts w:ascii="Times New Roman" w:eastAsia="Calibri" w:hAnsi="Times New Roman" w:cs="Times New Roman"/>
                <w:sz w:val="24"/>
                <w:szCs w:val="24"/>
                <w:lang w:eastAsia="ru-RU"/>
              </w:rPr>
            </w:pPr>
          </w:p>
        </w:tc>
      </w:tr>
      <w:tr w:rsidR="001746BF">
        <w:trPr>
          <w:trHeight w:val="673"/>
          <w:jc w:val="center"/>
        </w:trPr>
        <w:tc>
          <w:tcPr>
            <w:tcW w:w="1717"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color w:val="000000"/>
              </w:rPr>
            </w:pPr>
            <w:r>
              <w:rPr>
                <w:rFonts w:ascii="Times New Roman" w:eastAsia="Calibri" w:hAnsi="Times New Roman" w:cs="Times New Roman"/>
                <w:color w:val="000000"/>
                <w:sz w:val="24"/>
                <w:szCs w:val="24"/>
                <w:lang w:eastAsia="ru-RU"/>
              </w:rPr>
              <w:t>Количество часов в неделю</w:t>
            </w:r>
          </w:p>
        </w:tc>
        <w:tc>
          <w:tcPr>
            <w:tcW w:w="1079"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200" w:line="240" w:lineRule="auto"/>
              <w:contextualSpacing/>
              <w:jc w:val="both"/>
              <w:rPr>
                <w:color w:val="000000"/>
              </w:rPr>
            </w:pPr>
            <w:r>
              <w:rPr>
                <w:rFonts w:ascii="Times New Roman" w:eastAsia="Calibri" w:hAnsi="Times New Roman" w:cs="Times New Roman"/>
                <w:color w:val="000000"/>
                <w:sz w:val="24"/>
                <w:szCs w:val="24"/>
              </w:rPr>
              <w:t>(4,5,6)</w:t>
            </w:r>
          </w:p>
        </w:tc>
        <w:tc>
          <w:tcPr>
            <w:tcW w:w="1345"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200" w:line="240" w:lineRule="auto"/>
              <w:contextualSpacing/>
              <w:jc w:val="both"/>
              <w:rPr>
                <w:color w:val="000000"/>
              </w:rPr>
            </w:pPr>
            <w:r>
              <w:rPr>
                <w:rFonts w:ascii="Times New Roman" w:eastAsia="Calibri" w:hAnsi="Times New Roman" w:cs="Times New Roman"/>
                <w:color w:val="000000"/>
                <w:sz w:val="24"/>
                <w:szCs w:val="24"/>
              </w:rPr>
              <w:t>6 (6-8)</w:t>
            </w:r>
          </w:p>
        </w:tc>
        <w:tc>
          <w:tcPr>
            <w:tcW w:w="1077"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200" w:line="240" w:lineRule="auto"/>
              <w:contextualSpacing/>
              <w:jc w:val="both"/>
              <w:rPr>
                <w:color w:val="000000"/>
              </w:rPr>
            </w:pPr>
            <w:r>
              <w:rPr>
                <w:rFonts w:ascii="Times New Roman" w:eastAsia="Calibri" w:hAnsi="Times New Roman" w:cs="Times New Roman"/>
                <w:color w:val="000000"/>
                <w:sz w:val="24"/>
                <w:szCs w:val="24"/>
              </w:rPr>
              <w:t>10</w:t>
            </w:r>
          </w:p>
          <w:p w:rsidR="001746BF" w:rsidRDefault="008867FC">
            <w:pPr>
              <w:widowControl w:val="0"/>
              <w:spacing w:after="200" w:line="240" w:lineRule="auto"/>
              <w:contextualSpacing/>
              <w:jc w:val="both"/>
              <w:rPr>
                <w:color w:val="000000"/>
              </w:rPr>
            </w:pPr>
            <w:r>
              <w:rPr>
                <w:rFonts w:ascii="Times New Roman" w:eastAsia="Calibri" w:hAnsi="Times New Roman" w:cs="Times New Roman"/>
                <w:color w:val="000000"/>
                <w:sz w:val="24"/>
                <w:szCs w:val="24"/>
              </w:rPr>
              <w:t>(10-14)</w:t>
            </w:r>
          </w:p>
        </w:tc>
        <w:tc>
          <w:tcPr>
            <w:tcW w:w="1264"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200" w:line="240" w:lineRule="auto"/>
              <w:contextualSpacing/>
              <w:jc w:val="both"/>
              <w:rPr>
                <w:color w:val="000000"/>
              </w:rPr>
            </w:pPr>
            <w:r>
              <w:rPr>
                <w:rFonts w:ascii="Times New Roman" w:eastAsia="Calibri" w:hAnsi="Times New Roman" w:cs="Times New Roman"/>
                <w:color w:val="000000"/>
                <w:sz w:val="24"/>
                <w:szCs w:val="24"/>
                <w:shd w:val="clear" w:color="auto" w:fill="FFFFFF"/>
              </w:rPr>
              <w:t>16-18</w:t>
            </w:r>
          </w:p>
        </w:tc>
        <w:tc>
          <w:tcPr>
            <w:tcW w:w="1699"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200" w:line="240" w:lineRule="auto"/>
              <w:contextualSpacing/>
              <w:jc w:val="both"/>
              <w:rPr>
                <w:color w:val="000000"/>
              </w:rPr>
            </w:pPr>
            <w:r>
              <w:rPr>
                <w:rFonts w:ascii="Times New Roman" w:eastAsia="Calibri" w:hAnsi="Times New Roman" w:cs="Times New Roman"/>
                <w:color w:val="000000"/>
                <w:sz w:val="24"/>
                <w:szCs w:val="24"/>
              </w:rPr>
              <w:t>28</w:t>
            </w:r>
          </w:p>
        </w:tc>
        <w:tc>
          <w:tcPr>
            <w:tcW w:w="1444"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200" w:line="240" w:lineRule="auto"/>
              <w:contextualSpacing/>
              <w:jc w:val="both"/>
              <w:rPr>
                <w:color w:val="000000"/>
              </w:rPr>
            </w:pPr>
            <w:r>
              <w:rPr>
                <w:rFonts w:ascii="Times New Roman" w:eastAsia="Calibri" w:hAnsi="Times New Roman" w:cs="Times New Roman"/>
                <w:color w:val="000000"/>
                <w:sz w:val="24"/>
                <w:szCs w:val="24"/>
              </w:rPr>
              <w:t>32</w:t>
            </w:r>
          </w:p>
        </w:tc>
      </w:tr>
      <w:tr w:rsidR="001746BF">
        <w:trPr>
          <w:trHeight w:val="840"/>
          <w:jc w:val="center"/>
        </w:trPr>
        <w:tc>
          <w:tcPr>
            <w:tcW w:w="1717"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color w:val="000000"/>
              </w:rPr>
            </w:pPr>
            <w:r>
              <w:rPr>
                <w:rFonts w:ascii="Times New Roman" w:eastAsia="Calibri" w:hAnsi="Times New Roman" w:cs="Times New Roman"/>
                <w:color w:val="000000"/>
                <w:sz w:val="24"/>
                <w:szCs w:val="24"/>
              </w:rPr>
              <w:t>Количество тренировок</w:t>
            </w:r>
            <w:r>
              <w:rPr>
                <w:rFonts w:ascii="Times New Roman" w:eastAsia="Calibri" w:hAnsi="Times New Roman" w:cs="Times New Roman"/>
                <w:color w:val="000000"/>
                <w:sz w:val="24"/>
                <w:szCs w:val="24"/>
              </w:rPr>
              <w:br/>
              <w:t xml:space="preserve"> в неделю</w:t>
            </w:r>
          </w:p>
        </w:tc>
        <w:tc>
          <w:tcPr>
            <w:tcW w:w="1079"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200" w:line="240" w:lineRule="auto"/>
              <w:contextualSpacing/>
              <w:jc w:val="both"/>
              <w:rPr>
                <w:color w:val="000000"/>
              </w:rPr>
            </w:pPr>
            <w:r>
              <w:rPr>
                <w:rFonts w:ascii="Times New Roman" w:eastAsia="Calibri" w:hAnsi="Times New Roman" w:cs="Times New Roman"/>
                <w:color w:val="000000"/>
                <w:sz w:val="24"/>
                <w:szCs w:val="24"/>
              </w:rPr>
              <w:t>3-4</w:t>
            </w:r>
          </w:p>
        </w:tc>
        <w:tc>
          <w:tcPr>
            <w:tcW w:w="1345"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200" w:line="240" w:lineRule="auto"/>
              <w:contextualSpacing/>
              <w:jc w:val="both"/>
              <w:rPr>
                <w:color w:val="000000"/>
              </w:rPr>
            </w:pPr>
            <w:r>
              <w:rPr>
                <w:rFonts w:ascii="Times New Roman" w:eastAsia="Calibri" w:hAnsi="Times New Roman" w:cs="Times New Roman"/>
                <w:color w:val="000000"/>
                <w:sz w:val="24"/>
                <w:szCs w:val="24"/>
              </w:rPr>
              <w:t>3-5</w:t>
            </w:r>
          </w:p>
        </w:tc>
        <w:tc>
          <w:tcPr>
            <w:tcW w:w="1077"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200" w:line="240" w:lineRule="auto"/>
              <w:contextualSpacing/>
              <w:jc w:val="both"/>
              <w:rPr>
                <w:color w:val="000000"/>
              </w:rPr>
            </w:pPr>
            <w:r>
              <w:rPr>
                <w:rFonts w:ascii="Times New Roman" w:eastAsia="Calibri" w:hAnsi="Times New Roman" w:cs="Times New Roman"/>
                <w:color w:val="000000"/>
                <w:sz w:val="24"/>
                <w:szCs w:val="24"/>
              </w:rPr>
              <w:t>6-7</w:t>
            </w:r>
          </w:p>
        </w:tc>
        <w:tc>
          <w:tcPr>
            <w:tcW w:w="1264"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200" w:line="240" w:lineRule="auto"/>
              <w:contextualSpacing/>
              <w:jc w:val="both"/>
              <w:rPr>
                <w:color w:val="000000"/>
              </w:rPr>
            </w:pPr>
            <w:r>
              <w:rPr>
                <w:rFonts w:ascii="Times New Roman" w:eastAsia="Calibri" w:hAnsi="Times New Roman" w:cs="Times New Roman"/>
                <w:color w:val="000000"/>
                <w:sz w:val="24"/>
                <w:szCs w:val="24"/>
                <w:shd w:val="clear" w:color="auto" w:fill="FFFFFF"/>
              </w:rPr>
              <w:t>8-12</w:t>
            </w:r>
          </w:p>
        </w:tc>
        <w:tc>
          <w:tcPr>
            <w:tcW w:w="1699"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200" w:line="240" w:lineRule="auto"/>
              <w:contextualSpacing/>
              <w:jc w:val="both"/>
              <w:rPr>
                <w:color w:val="000000"/>
              </w:rPr>
            </w:pPr>
            <w:r>
              <w:rPr>
                <w:rFonts w:ascii="Times New Roman" w:eastAsia="Calibri" w:hAnsi="Times New Roman" w:cs="Times New Roman"/>
                <w:color w:val="000000"/>
                <w:sz w:val="24"/>
                <w:szCs w:val="24"/>
              </w:rPr>
              <w:t>9-14</w:t>
            </w:r>
          </w:p>
        </w:tc>
        <w:tc>
          <w:tcPr>
            <w:tcW w:w="1444"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200" w:line="240" w:lineRule="auto"/>
              <w:contextualSpacing/>
              <w:jc w:val="both"/>
              <w:rPr>
                <w:color w:val="000000"/>
              </w:rPr>
            </w:pPr>
            <w:r>
              <w:rPr>
                <w:rFonts w:ascii="Times New Roman" w:eastAsia="Calibri" w:hAnsi="Times New Roman" w:cs="Times New Roman"/>
                <w:color w:val="000000"/>
                <w:sz w:val="24"/>
                <w:szCs w:val="24"/>
              </w:rPr>
              <w:t>9-14</w:t>
            </w:r>
          </w:p>
        </w:tc>
      </w:tr>
      <w:tr w:rsidR="001746BF">
        <w:trPr>
          <w:trHeight w:val="898"/>
          <w:jc w:val="center"/>
        </w:trPr>
        <w:tc>
          <w:tcPr>
            <w:tcW w:w="1717"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color w:val="000000"/>
              </w:rPr>
            </w:pPr>
            <w:r>
              <w:rPr>
                <w:rFonts w:ascii="Times New Roman" w:eastAsia="Calibri" w:hAnsi="Times New Roman" w:cs="Times New Roman"/>
                <w:color w:val="000000"/>
                <w:sz w:val="24"/>
                <w:szCs w:val="24"/>
                <w:lang w:eastAsia="ru-RU"/>
              </w:rPr>
              <w:t>Общее количество часов в год</w:t>
            </w:r>
          </w:p>
        </w:tc>
        <w:tc>
          <w:tcPr>
            <w:tcW w:w="1079"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200" w:line="240" w:lineRule="auto"/>
              <w:contextualSpacing/>
              <w:jc w:val="both"/>
              <w:rPr>
                <w:color w:val="000000"/>
              </w:rPr>
            </w:pPr>
            <w:r>
              <w:rPr>
                <w:rFonts w:ascii="Times New Roman" w:eastAsia="Calibri" w:hAnsi="Times New Roman" w:cs="Times New Roman"/>
                <w:color w:val="000000"/>
                <w:sz w:val="24"/>
                <w:szCs w:val="24"/>
              </w:rPr>
              <w:t>260</w:t>
            </w:r>
          </w:p>
        </w:tc>
        <w:tc>
          <w:tcPr>
            <w:tcW w:w="1345"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200" w:line="240" w:lineRule="auto"/>
              <w:contextualSpacing/>
              <w:jc w:val="both"/>
              <w:rPr>
                <w:color w:val="000000"/>
              </w:rPr>
            </w:pPr>
            <w:r>
              <w:rPr>
                <w:rFonts w:ascii="Times New Roman" w:eastAsia="Calibri" w:hAnsi="Times New Roman" w:cs="Times New Roman"/>
                <w:color w:val="000000"/>
                <w:sz w:val="24"/>
                <w:szCs w:val="24"/>
              </w:rPr>
              <w:t>312</w:t>
            </w:r>
          </w:p>
        </w:tc>
        <w:tc>
          <w:tcPr>
            <w:tcW w:w="1077"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200" w:line="240" w:lineRule="auto"/>
              <w:contextualSpacing/>
              <w:jc w:val="both"/>
              <w:rPr>
                <w:color w:val="000000"/>
              </w:rPr>
            </w:pPr>
            <w:r>
              <w:rPr>
                <w:rFonts w:ascii="Times New Roman" w:eastAsia="Calibri" w:hAnsi="Times New Roman" w:cs="Times New Roman"/>
                <w:color w:val="000000"/>
                <w:sz w:val="24"/>
                <w:szCs w:val="24"/>
              </w:rPr>
              <w:t>520</w:t>
            </w:r>
          </w:p>
        </w:tc>
        <w:tc>
          <w:tcPr>
            <w:tcW w:w="1264"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200" w:line="240" w:lineRule="auto"/>
              <w:contextualSpacing/>
              <w:jc w:val="both"/>
              <w:rPr>
                <w:color w:val="000000"/>
              </w:rPr>
            </w:pPr>
            <w:r>
              <w:rPr>
                <w:rFonts w:ascii="Times New Roman" w:eastAsia="Calibri" w:hAnsi="Times New Roman" w:cs="Times New Roman"/>
                <w:color w:val="000000"/>
                <w:sz w:val="24"/>
                <w:szCs w:val="24"/>
                <w:shd w:val="clear" w:color="auto" w:fill="FFFFFF"/>
              </w:rPr>
              <w:t>624</w:t>
            </w:r>
          </w:p>
        </w:tc>
        <w:tc>
          <w:tcPr>
            <w:tcW w:w="1699"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200" w:line="240" w:lineRule="auto"/>
              <w:contextualSpacing/>
              <w:jc w:val="both"/>
              <w:rPr>
                <w:color w:val="000000"/>
              </w:rPr>
            </w:pPr>
            <w:r>
              <w:rPr>
                <w:rFonts w:ascii="Times New Roman" w:eastAsia="Calibri" w:hAnsi="Times New Roman" w:cs="Times New Roman"/>
                <w:color w:val="000000"/>
                <w:sz w:val="24"/>
                <w:szCs w:val="24"/>
              </w:rPr>
              <w:t>1456</w:t>
            </w:r>
          </w:p>
        </w:tc>
        <w:tc>
          <w:tcPr>
            <w:tcW w:w="1444"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200" w:line="240" w:lineRule="auto"/>
              <w:contextualSpacing/>
              <w:jc w:val="both"/>
              <w:rPr>
                <w:color w:val="000000"/>
              </w:rPr>
            </w:pPr>
            <w:r>
              <w:rPr>
                <w:rFonts w:ascii="Times New Roman" w:eastAsia="Calibri" w:hAnsi="Times New Roman" w:cs="Times New Roman"/>
                <w:color w:val="000000"/>
                <w:sz w:val="24"/>
                <w:szCs w:val="24"/>
              </w:rPr>
              <w:t>1664</w:t>
            </w:r>
          </w:p>
        </w:tc>
      </w:tr>
      <w:tr w:rsidR="001746BF">
        <w:trPr>
          <w:trHeight w:val="1785"/>
          <w:jc w:val="center"/>
        </w:trPr>
        <w:tc>
          <w:tcPr>
            <w:tcW w:w="1717"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color w:val="000000"/>
              </w:rPr>
            </w:pPr>
            <w:r>
              <w:rPr>
                <w:rFonts w:ascii="Times New Roman" w:eastAsia="Calibri" w:hAnsi="Times New Roman" w:cs="Times New Roman"/>
                <w:color w:val="000000"/>
                <w:sz w:val="24"/>
                <w:szCs w:val="24"/>
              </w:rPr>
              <w:lastRenderedPageBreak/>
              <w:t>Общее количество тренировок</w:t>
            </w:r>
            <w:r>
              <w:rPr>
                <w:rFonts w:ascii="Times New Roman" w:eastAsia="Calibri" w:hAnsi="Times New Roman" w:cs="Times New Roman"/>
                <w:color w:val="000000"/>
                <w:sz w:val="24"/>
                <w:szCs w:val="24"/>
              </w:rPr>
              <w:br/>
              <w:t xml:space="preserve"> в год</w:t>
            </w:r>
          </w:p>
        </w:tc>
        <w:tc>
          <w:tcPr>
            <w:tcW w:w="1079"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contextualSpacing/>
              <w:jc w:val="both"/>
              <w:rPr>
                <w:color w:val="000000"/>
              </w:rPr>
            </w:pPr>
            <w:r>
              <w:rPr>
                <w:rFonts w:ascii="Times New Roman" w:eastAsia="Calibri" w:hAnsi="Times New Roman" w:cs="Times New Roman"/>
                <w:color w:val="000000"/>
                <w:sz w:val="24"/>
                <w:szCs w:val="24"/>
              </w:rPr>
              <w:t>156-208</w:t>
            </w:r>
          </w:p>
        </w:tc>
        <w:tc>
          <w:tcPr>
            <w:tcW w:w="1345"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200" w:line="240" w:lineRule="auto"/>
              <w:contextualSpacing/>
              <w:jc w:val="both"/>
              <w:rPr>
                <w:color w:val="000000"/>
              </w:rPr>
            </w:pPr>
            <w:r>
              <w:rPr>
                <w:rFonts w:ascii="Times New Roman" w:eastAsia="Calibri" w:hAnsi="Times New Roman" w:cs="Times New Roman"/>
                <w:color w:val="000000"/>
                <w:sz w:val="24"/>
                <w:szCs w:val="24"/>
              </w:rPr>
              <w:t>158-260</w:t>
            </w:r>
          </w:p>
        </w:tc>
        <w:tc>
          <w:tcPr>
            <w:tcW w:w="1077"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200" w:line="240" w:lineRule="auto"/>
              <w:contextualSpacing/>
              <w:jc w:val="both"/>
              <w:rPr>
                <w:color w:val="000000"/>
              </w:rPr>
            </w:pPr>
            <w:r>
              <w:rPr>
                <w:rFonts w:ascii="Times New Roman" w:eastAsia="Calibri" w:hAnsi="Times New Roman" w:cs="Times New Roman"/>
                <w:color w:val="000000"/>
                <w:sz w:val="24"/>
                <w:szCs w:val="24"/>
              </w:rPr>
              <w:t>312-364</w:t>
            </w:r>
          </w:p>
        </w:tc>
        <w:tc>
          <w:tcPr>
            <w:tcW w:w="1264"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200" w:line="240" w:lineRule="auto"/>
              <w:contextualSpacing/>
              <w:jc w:val="both"/>
              <w:rPr>
                <w:color w:val="000000"/>
              </w:rPr>
            </w:pPr>
            <w:r>
              <w:rPr>
                <w:rFonts w:ascii="Times New Roman" w:eastAsia="Calibri" w:hAnsi="Times New Roman" w:cs="Times New Roman"/>
                <w:color w:val="000000"/>
                <w:sz w:val="24"/>
                <w:szCs w:val="24"/>
                <w:shd w:val="clear" w:color="auto" w:fill="FFFFFF"/>
              </w:rPr>
              <w:t>468-624</w:t>
            </w:r>
          </w:p>
        </w:tc>
        <w:tc>
          <w:tcPr>
            <w:tcW w:w="1699"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200" w:line="240" w:lineRule="auto"/>
              <w:contextualSpacing/>
              <w:jc w:val="both"/>
              <w:rPr>
                <w:color w:val="000000"/>
              </w:rPr>
            </w:pPr>
            <w:r>
              <w:rPr>
                <w:rFonts w:ascii="Times New Roman" w:eastAsia="Calibri" w:hAnsi="Times New Roman" w:cs="Times New Roman"/>
                <w:color w:val="000000"/>
                <w:sz w:val="24"/>
                <w:szCs w:val="24"/>
              </w:rPr>
              <w:t>468-728</w:t>
            </w:r>
          </w:p>
        </w:tc>
        <w:tc>
          <w:tcPr>
            <w:tcW w:w="1444"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200" w:line="240" w:lineRule="auto"/>
              <w:contextualSpacing/>
              <w:jc w:val="both"/>
              <w:rPr>
                <w:color w:val="000000"/>
              </w:rPr>
            </w:pPr>
            <w:r>
              <w:rPr>
                <w:rFonts w:ascii="Times New Roman" w:eastAsia="Calibri" w:hAnsi="Times New Roman" w:cs="Times New Roman"/>
                <w:color w:val="000000"/>
                <w:sz w:val="24"/>
                <w:szCs w:val="24"/>
              </w:rPr>
              <w:t>468-728</w:t>
            </w:r>
          </w:p>
        </w:tc>
      </w:tr>
    </w:tbl>
    <w:p w:rsidR="001746BF" w:rsidRDefault="001746BF">
      <w:pPr>
        <w:tabs>
          <w:tab w:val="left" w:pos="709"/>
        </w:tabs>
        <w:spacing w:after="200" w:line="240" w:lineRule="auto"/>
        <w:contextualSpacing/>
        <w:jc w:val="both"/>
        <w:rPr>
          <w:rFonts w:ascii="Calibri" w:eastAsia="Calibri" w:hAnsi="Calibri" w:cs="Times New Roman"/>
          <w:sz w:val="28"/>
          <w:szCs w:val="28"/>
        </w:rPr>
      </w:pPr>
    </w:p>
    <w:p w:rsidR="001746BF" w:rsidRDefault="008867FC">
      <w:pPr>
        <w:tabs>
          <w:tab w:val="left" w:pos="709"/>
        </w:tabs>
        <w:spacing w:after="200" w:line="240" w:lineRule="auto"/>
        <w:ind w:firstLine="709"/>
        <w:contextualSpacing/>
        <w:jc w:val="both"/>
        <w:rPr>
          <w:rFonts w:ascii="Times New Roman" w:eastAsia="Calibri" w:hAnsi="Times New Roman" w:cs="Times New Roman"/>
          <w:sz w:val="28"/>
          <w:szCs w:val="28"/>
        </w:rPr>
      </w:pPr>
      <w:proofErr w:type="spellStart"/>
      <w:proofErr w:type="gramStart"/>
      <w:r>
        <w:rPr>
          <w:rFonts w:ascii="Times New Roman" w:eastAsia="Calibri" w:hAnsi="Times New Roman" w:cs="Times New Roman"/>
          <w:sz w:val="28"/>
          <w:szCs w:val="28"/>
        </w:rPr>
        <w:t>Учебно</w:t>
      </w:r>
      <w:proofErr w:type="spellEnd"/>
      <w:r>
        <w:rPr>
          <w:rFonts w:ascii="Times New Roman" w:eastAsia="Calibri" w:hAnsi="Times New Roman" w:cs="Times New Roman"/>
          <w:sz w:val="28"/>
          <w:szCs w:val="28"/>
        </w:rPr>
        <w:t xml:space="preserve"> - тренировочный</w:t>
      </w:r>
      <w:proofErr w:type="gramEnd"/>
      <w:r>
        <w:rPr>
          <w:rFonts w:ascii="Times New Roman" w:eastAsia="Calibri" w:hAnsi="Times New Roman" w:cs="Times New Roman"/>
          <w:sz w:val="28"/>
          <w:szCs w:val="28"/>
        </w:rPr>
        <w:t xml:space="preserve"> процесс строится с учётом принципа единства постепенности увеличения нагрузки и тенденции к максимальным нагрузкам, который реализуется через следующие направления:</w:t>
      </w:r>
    </w:p>
    <w:p w:rsidR="001746BF" w:rsidRDefault="008867FC">
      <w:pPr>
        <w:numPr>
          <w:ilvl w:val="0"/>
          <w:numId w:val="4"/>
        </w:numPr>
        <w:tabs>
          <w:tab w:val="left" w:pos="1276"/>
        </w:tabs>
        <w:spacing w:after="0" w:line="24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увеличение суммарного годового объёма работы;</w:t>
      </w:r>
    </w:p>
    <w:p w:rsidR="001746BF" w:rsidRDefault="008867FC">
      <w:pPr>
        <w:numPr>
          <w:ilvl w:val="0"/>
          <w:numId w:val="4"/>
        </w:numPr>
        <w:tabs>
          <w:tab w:val="left" w:pos="1276"/>
        </w:tabs>
        <w:spacing w:after="0" w:line="24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увеличение годового объёма соревновательной нагрузки подготовки с учётом этапа спортивной подготовки (в часах);</w:t>
      </w:r>
    </w:p>
    <w:p w:rsidR="001746BF" w:rsidRDefault="008867FC">
      <w:pPr>
        <w:numPr>
          <w:ilvl w:val="0"/>
          <w:numId w:val="4"/>
        </w:numPr>
        <w:tabs>
          <w:tab w:val="left" w:pos="1276"/>
        </w:tabs>
        <w:spacing w:after="0" w:line="24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увеличение количества </w:t>
      </w:r>
      <w:proofErr w:type="spellStart"/>
      <w:proofErr w:type="gramStart"/>
      <w:r>
        <w:rPr>
          <w:rFonts w:ascii="Times New Roman" w:eastAsia="Calibri" w:hAnsi="Times New Roman" w:cs="Times New Roman"/>
          <w:sz w:val="28"/>
          <w:szCs w:val="28"/>
        </w:rPr>
        <w:t>учебно</w:t>
      </w:r>
      <w:proofErr w:type="spellEnd"/>
      <w:r>
        <w:rPr>
          <w:rFonts w:ascii="Times New Roman" w:eastAsia="Calibri" w:hAnsi="Times New Roman" w:cs="Times New Roman"/>
          <w:sz w:val="28"/>
          <w:szCs w:val="28"/>
        </w:rPr>
        <w:t xml:space="preserve"> - тренировочных</w:t>
      </w:r>
      <w:proofErr w:type="gramEnd"/>
      <w:r>
        <w:rPr>
          <w:rFonts w:ascii="Times New Roman" w:eastAsia="Calibri" w:hAnsi="Times New Roman" w:cs="Times New Roman"/>
          <w:sz w:val="28"/>
          <w:szCs w:val="28"/>
        </w:rPr>
        <w:t xml:space="preserve"> занятий в течение недельного микроцикла (в зависимости от периода годичной подготовки, типа  и направленности микроциклов);</w:t>
      </w:r>
    </w:p>
    <w:p w:rsidR="001746BF" w:rsidRDefault="008867FC">
      <w:pPr>
        <w:numPr>
          <w:ilvl w:val="0"/>
          <w:numId w:val="4"/>
        </w:numPr>
        <w:tabs>
          <w:tab w:val="left" w:pos="1276"/>
        </w:tabs>
        <w:spacing w:after="0" w:line="24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сопряжённость всех видов подготовки, предполагающую оптимальную взаимосвязь нагрузок различной преимущественной направленности;</w:t>
      </w:r>
    </w:p>
    <w:p w:rsidR="001746BF" w:rsidRDefault="008867FC">
      <w:pPr>
        <w:numPr>
          <w:ilvl w:val="0"/>
          <w:numId w:val="4"/>
        </w:numPr>
        <w:tabs>
          <w:tab w:val="left" w:pos="1276"/>
        </w:tabs>
        <w:spacing w:after="0" w:line="24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постоянное увеличение силы тренирующего потенциала за счёт варьирования способов распределения объёма и интенсивности тренировочных нагрузок в микроцикле, </w:t>
      </w:r>
      <w:proofErr w:type="spellStart"/>
      <w:r>
        <w:rPr>
          <w:rFonts w:ascii="Times New Roman" w:eastAsia="Calibri" w:hAnsi="Times New Roman" w:cs="Times New Roman"/>
          <w:sz w:val="28"/>
          <w:szCs w:val="28"/>
        </w:rPr>
        <w:t>мезоцикле</w:t>
      </w:r>
      <w:proofErr w:type="spellEnd"/>
      <w:r>
        <w:rPr>
          <w:rFonts w:ascii="Times New Roman" w:eastAsia="Calibri" w:hAnsi="Times New Roman" w:cs="Times New Roman"/>
          <w:sz w:val="28"/>
          <w:szCs w:val="28"/>
        </w:rPr>
        <w:t>, замены средств на каждом новом этапе;</w:t>
      </w:r>
    </w:p>
    <w:p w:rsidR="001746BF" w:rsidRDefault="008867FC">
      <w:pPr>
        <w:numPr>
          <w:ilvl w:val="0"/>
          <w:numId w:val="4"/>
        </w:numPr>
        <w:tabs>
          <w:tab w:val="left" w:pos="1276"/>
        </w:tabs>
        <w:spacing w:after="0" w:line="24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увеличение объёма технико-тактической работы, выполняемой в условиях;</w:t>
      </w:r>
    </w:p>
    <w:p w:rsidR="001746BF" w:rsidRDefault="008867FC">
      <w:pPr>
        <w:numPr>
          <w:ilvl w:val="0"/>
          <w:numId w:val="4"/>
        </w:numPr>
        <w:tabs>
          <w:tab w:val="left" w:pos="1276"/>
        </w:tabs>
        <w:spacing w:after="0" w:line="24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последовательное усложнение технико-тактической подготовки, выражающейся в моделировании непредвиденных ситуаций, требующих от спортсменов-лыжников принятия решений в ситуации неопределённости в соревновательных условиях;</w:t>
      </w:r>
    </w:p>
    <w:p w:rsidR="001746BF" w:rsidRDefault="008867FC">
      <w:pPr>
        <w:numPr>
          <w:ilvl w:val="0"/>
          <w:numId w:val="4"/>
        </w:numPr>
        <w:tabs>
          <w:tab w:val="left" w:pos="1276"/>
        </w:tabs>
        <w:spacing w:after="0" w:line="24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последовательность развития двигательных способностей, выражающаяся в постепенном увеличении интенсивности тренировочных нагрузок различной преимущественной направленности, строгий порядок и очерёдность их введения на протяжении этапов и периодов подготовки с целью постоянного увеличения силы тренирующего потенциала.</w:t>
      </w:r>
    </w:p>
    <w:p w:rsidR="001746BF" w:rsidRDefault="008867FC">
      <w:pPr>
        <w:numPr>
          <w:ilvl w:val="0"/>
          <w:numId w:val="4"/>
        </w:numPr>
        <w:tabs>
          <w:tab w:val="left" w:pos="1276"/>
        </w:tabs>
        <w:spacing w:after="0" w:line="24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использование различного рода технических средств и природных факторов.</w:t>
      </w:r>
    </w:p>
    <w:p w:rsidR="001746BF" w:rsidRDefault="008867FC">
      <w:pPr>
        <w:tabs>
          <w:tab w:val="left" w:pos="1276"/>
        </w:tabs>
        <w:spacing w:after="20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определении режима </w:t>
      </w:r>
      <w:proofErr w:type="spellStart"/>
      <w:proofErr w:type="gramStart"/>
      <w:r>
        <w:rPr>
          <w:rFonts w:ascii="Times New Roman" w:eastAsia="Calibri" w:hAnsi="Times New Roman" w:cs="Times New Roman"/>
          <w:sz w:val="28"/>
          <w:szCs w:val="28"/>
        </w:rPr>
        <w:t>учебно</w:t>
      </w:r>
      <w:proofErr w:type="spellEnd"/>
      <w:r>
        <w:rPr>
          <w:rFonts w:ascii="Times New Roman" w:eastAsia="Calibri" w:hAnsi="Times New Roman" w:cs="Times New Roman"/>
          <w:sz w:val="28"/>
          <w:szCs w:val="28"/>
        </w:rPr>
        <w:t xml:space="preserve"> - тренировочной</w:t>
      </w:r>
      <w:proofErr w:type="gramEnd"/>
      <w:r>
        <w:rPr>
          <w:rFonts w:ascii="Times New Roman" w:eastAsia="Calibri" w:hAnsi="Times New Roman" w:cs="Times New Roman"/>
          <w:sz w:val="28"/>
          <w:szCs w:val="28"/>
        </w:rPr>
        <w:t xml:space="preserve"> работы учитываются сроки начала соревновательного периода. В основном, сезон для гонщика заканчивается в апреле, в мае-июне спортсмены самостоятельно поддерживают свою спортивную форму, а тренеры находятся в ежегодном отпуске. Тренировочные занятия проводятся в соответствии с годовым тренировочным планом, рассчитанным на 46 недель тренировочных занятий, непосредственно в условиях спортивной школы и дополнительно 6 недель – в условиях оздоровительного лагеря спортивного профиля и (или) по индивидуальным планам лиц, проходящих спортивную подготовку, на период их активного отдыха.</w:t>
      </w:r>
    </w:p>
    <w:p w:rsidR="001746BF" w:rsidRDefault="001746BF">
      <w:pPr>
        <w:tabs>
          <w:tab w:val="left" w:pos="1276"/>
        </w:tabs>
        <w:spacing w:after="200" w:line="240" w:lineRule="auto"/>
        <w:ind w:firstLine="709"/>
        <w:contextualSpacing/>
        <w:jc w:val="both"/>
        <w:rPr>
          <w:rFonts w:ascii="Times New Roman" w:eastAsia="Calibri" w:hAnsi="Times New Roman" w:cs="Times New Roman"/>
          <w:sz w:val="28"/>
          <w:szCs w:val="28"/>
        </w:rPr>
      </w:pPr>
    </w:p>
    <w:p w:rsidR="001746BF" w:rsidRDefault="008867FC">
      <w:pPr>
        <w:spacing w:after="0" w:line="240" w:lineRule="auto"/>
        <w:ind w:firstLine="660"/>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lastRenderedPageBreak/>
        <w:t xml:space="preserve">2.3. Виды (формы) обучения, применяющиеся при реализации дополнительной образовательной программы спортивной подготовки. </w:t>
      </w:r>
    </w:p>
    <w:p w:rsidR="001746BF" w:rsidRDefault="001746BF">
      <w:pPr>
        <w:spacing w:after="0" w:line="240" w:lineRule="auto"/>
        <w:ind w:firstLine="660"/>
        <w:jc w:val="both"/>
        <w:rPr>
          <w:rFonts w:ascii="Times New Roman" w:eastAsia="Calibri" w:hAnsi="Times New Roman" w:cs="Times New Roman"/>
          <w:b/>
          <w:sz w:val="28"/>
          <w:szCs w:val="28"/>
          <w:lang w:eastAsia="ru-RU"/>
        </w:rPr>
      </w:pPr>
    </w:p>
    <w:p w:rsidR="001746BF" w:rsidRDefault="008867FC">
      <w:pPr>
        <w:widowControl w:val="0"/>
        <w:spacing w:after="0" w:line="240" w:lineRule="auto"/>
        <w:ind w:right="17" w:firstLine="740"/>
        <w:jc w:val="both"/>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shd w:val="clear" w:color="auto" w:fill="FFFFFF"/>
          <w:lang w:eastAsia="ru-RU"/>
        </w:rPr>
        <w:t xml:space="preserve">Спортивная подготовка </w:t>
      </w:r>
      <w:r>
        <w:rPr>
          <w:rFonts w:ascii="Times New Roman" w:eastAsia="Times New Roman" w:hAnsi="Times New Roman" w:cs="Times New Roman"/>
          <w:bCs/>
          <w:sz w:val="28"/>
          <w:szCs w:val="28"/>
        </w:rPr>
        <w:t xml:space="preserve">– </w:t>
      </w:r>
      <w:proofErr w:type="spellStart"/>
      <w:proofErr w:type="gramStart"/>
      <w:r>
        <w:rPr>
          <w:rFonts w:ascii="Times New Roman" w:eastAsia="Times New Roman" w:hAnsi="Times New Roman" w:cs="Times New Roman"/>
          <w:bCs/>
          <w:sz w:val="28"/>
          <w:szCs w:val="28"/>
        </w:rPr>
        <w:t>учебно</w:t>
      </w:r>
      <w:proofErr w:type="spellEnd"/>
      <w:r>
        <w:rPr>
          <w:rFonts w:ascii="Times New Roman" w:eastAsia="Times New Roman" w:hAnsi="Times New Roman" w:cs="Times New Roman"/>
          <w:bCs/>
          <w:sz w:val="28"/>
          <w:szCs w:val="28"/>
        </w:rPr>
        <w:t xml:space="preserve"> - </w:t>
      </w:r>
      <w:r>
        <w:rPr>
          <w:rFonts w:ascii="Times New Roman" w:eastAsia="Times New Roman" w:hAnsi="Times New Roman" w:cs="Times New Roman"/>
          <w:color w:val="000000"/>
          <w:sz w:val="28"/>
          <w:szCs w:val="28"/>
          <w:shd w:val="clear" w:color="auto" w:fill="FFFFFF"/>
          <w:lang w:eastAsia="ru-RU"/>
        </w:rPr>
        <w:t>тренировочный</w:t>
      </w:r>
      <w:proofErr w:type="gramEnd"/>
      <w:r>
        <w:rPr>
          <w:rFonts w:ascii="Times New Roman" w:eastAsia="Times New Roman" w:hAnsi="Times New Roman" w:cs="Times New Roman"/>
          <w:color w:val="000000"/>
          <w:sz w:val="28"/>
          <w:szCs w:val="28"/>
          <w:shd w:val="clear" w:color="auto" w:fill="FFFFFF"/>
          <w:lang w:eastAsia="ru-RU"/>
        </w:rPr>
        <w:t xml:space="preserve"> процесс</w:t>
      </w:r>
      <w:r>
        <w:rPr>
          <w:rFonts w:ascii="Times New Roman" w:eastAsia="Times New Roman" w:hAnsi="Times New Roman" w:cs="Times New Roman"/>
          <w:bCs/>
          <w:sz w:val="28"/>
          <w:szCs w:val="28"/>
        </w:rPr>
        <w:t>, который направлен на физическое воспитание и совершенствование спортивного мастерства обучающихся, проходящих спортивную подготовку, включает в себя обязательное систематическое участие в спортивных соревнованиях, подлежит планированию, осуществляется на основании государственного (муниципального)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w:t>
      </w:r>
    </w:p>
    <w:p w:rsidR="001746BF" w:rsidRDefault="001746BF">
      <w:pPr>
        <w:widowControl w:val="0"/>
        <w:spacing w:after="0" w:line="240" w:lineRule="auto"/>
        <w:ind w:right="420" w:firstLine="740"/>
        <w:jc w:val="both"/>
        <w:rPr>
          <w:rFonts w:ascii="Times New Roman" w:eastAsia="Times New Roman" w:hAnsi="Times New Roman" w:cs="Times New Roman"/>
          <w:bCs/>
          <w:sz w:val="28"/>
          <w:szCs w:val="28"/>
        </w:rPr>
      </w:pPr>
    </w:p>
    <w:p w:rsidR="001746BF" w:rsidRDefault="008867FC">
      <w:pPr>
        <w:widowControl w:val="0"/>
        <w:spacing w:after="0" w:line="240" w:lineRule="auto"/>
        <w:ind w:firstLine="74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Тренировочный процесс, ведется в соответствии с годовым </w:t>
      </w:r>
      <w:proofErr w:type="spellStart"/>
      <w:proofErr w:type="gramStart"/>
      <w:r>
        <w:rPr>
          <w:rFonts w:ascii="Times New Roman" w:eastAsia="Times New Roman" w:hAnsi="Times New Roman" w:cs="Times New Roman"/>
          <w:bCs/>
          <w:sz w:val="28"/>
          <w:szCs w:val="28"/>
        </w:rPr>
        <w:t>учебно</w:t>
      </w:r>
      <w:proofErr w:type="spellEnd"/>
      <w:r>
        <w:rPr>
          <w:rFonts w:ascii="Times New Roman" w:eastAsia="Times New Roman" w:hAnsi="Times New Roman" w:cs="Times New Roman"/>
          <w:bCs/>
          <w:sz w:val="28"/>
          <w:szCs w:val="28"/>
        </w:rPr>
        <w:t>- тренировочным</w:t>
      </w:r>
      <w:proofErr w:type="gramEnd"/>
      <w:r>
        <w:rPr>
          <w:rFonts w:ascii="Times New Roman" w:eastAsia="Times New Roman" w:hAnsi="Times New Roman" w:cs="Times New Roman"/>
          <w:bCs/>
          <w:sz w:val="28"/>
          <w:szCs w:val="28"/>
        </w:rPr>
        <w:t xml:space="preserve"> планом, рассчитанным </w:t>
      </w:r>
      <w:r>
        <w:rPr>
          <w:rFonts w:ascii="Times New Roman" w:eastAsia="Times New Roman" w:hAnsi="Times New Roman" w:cs="Times New Roman"/>
          <w:color w:val="000000"/>
          <w:sz w:val="28"/>
          <w:szCs w:val="28"/>
          <w:shd w:val="clear" w:color="auto" w:fill="FFFFFF"/>
          <w:lang w:eastAsia="ru-RU"/>
        </w:rPr>
        <w:t xml:space="preserve">на </w:t>
      </w:r>
      <w:r>
        <w:rPr>
          <w:rFonts w:ascii="Times New Roman" w:eastAsia="Times New Roman" w:hAnsi="Times New Roman" w:cs="Times New Roman"/>
          <w:color w:val="C9211E"/>
          <w:sz w:val="28"/>
          <w:szCs w:val="28"/>
          <w:shd w:val="clear" w:color="auto" w:fill="FFFFFF"/>
          <w:lang w:eastAsia="ru-RU"/>
        </w:rPr>
        <w:t xml:space="preserve">52 </w:t>
      </w:r>
      <w:r>
        <w:rPr>
          <w:rFonts w:ascii="Times New Roman" w:eastAsia="Times New Roman" w:hAnsi="Times New Roman" w:cs="Times New Roman"/>
          <w:color w:val="000000"/>
          <w:sz w:val="28"/>
          <w:szCs w:val="28"/>
          <w:shd w:val="clear" w:color="auto" w:fill="FFFFFF"/>
          <w:lang w:eastAsia="ru-RU"/>
        </w:rPr>
        <w:t>недели</w:t>
      </w:r>
      <w:r>
        <w:rPr>
          <w:rFonts w:ascii="Times New Roman" w:eastAsia="Times New Roman" w:hAnsi="Times New Roman" w:cs="Times New Roman"/>
          <w:bCs/>
          <w:sz w:val="28"/>
          <w:szCs w:val="28"/>
        </w:rPr>
        <w:t>.</w:t>
      </w:r>
    </w:p>
    <w:p w:rsidR="001746BF" w:rsidRDefault="008867FC">
      <w:pPr>
        <w:widowControl w:val="0"/>
        <w:spacing w:after="0" w:line="240" w:lineRule="auto"/>
        <w:ind w:firstLine="74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 учетом специфики вида спорта определяются особенности спортивной подготовки:</w:t>
      </w:r>
    </w:p>
    <w:p w:rsidR="001746BF" w:rsidRDefault="008867FC">
      <w:pPr>
        <w:widowControl w:val="0"/>
        <w:numPr>
          <w:ilvl w:val="0"/>
          <w:numId w:val="5"/>
        </w:numPr>
        <w:tabs>
          <w:tab w:val="left" w:pos="938"/>
        </w:tabs>
        <w:spacing w:after="0" w:line="240" w:lineRule="auto"/>
        <w:ind w:firstLine="74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комплектование групп и планирование </w:t>
      </w:r>
      <w:proofErr w:type="spellStart"/>
      <w:proofErr w:type="gramStart"/>
      <w:r>
        <w:rPr>
          <w:rFonts w:ascii="Times New Roman" w:eastAsia="Times New Roman" w:hAnsi="Times New Roman" w:cs="Times New Roman"/>
          <w:bCs/>
          <w:sz w:val="28"/>
          <w:szCs w:val="28"/>
        </w:rPr>
        <w:t>учебно</w:t>
      </w:r>
      <w:proofErr w:type="spellEnd"/>
      <w:r>
        <w:rPr>
          <w:rFonts w:ascii="Times New Roman" w:eastAsia="Times New Roman" w:hAnsi="Times New Roman" w:cs="Times New Roman"/>
          <w:bCs/>
          <w:sz w:val="28"/>
          <w:szCs w:val="28"/>
        </w:rPr>
        <w:t xml:space="preserve"> - тренировочных</w:t>
      </w:r>
      <w:proofErr w:type="gramEnd"/>
      <w:r>
        <w:rPr>
          <w:rFonts w:ascii="Times New Roman" w:eastAsia="Times New Roman" w:hAnsi="Times New Roman" w:cs="Times New Roman"/>
          <w:bCs/>
          <w:sz w:val="28"/>
          <w:szCs w:val="28"/>
        </w:rPr>
        <w:t xml:space="preserve"> занятий (по объему и интенсивности тренировочных нагрузок разной направленности) осуществляются в соответствии с </w:t>
      </w:r>
      <w:proofErr w:type="spellStart"/>
      <w:r>
        <w:rPr>
          <w:rFonts w:ascii="Times New Roman" w:eastAsia="Times New Roman" w:hAnsi="Times New Roman" w:cs="Times New Roman"/>
          <w:bCs/>
          <w:sz w:val="28"/>
          <w:szCs w:val="28"/>
        </w:rPr>
        <w:t>гендерными</w:t>
      </w:r>
      <w:proofErr w:type="spellEnd"/>
      <w:r>
        <w:rPr>
          <w:rFonts w:ascii="Times New Roman" w:eastAsia="Times New Roman" w:hAnsi="Times New Roman" w:cs="Times New Roman"/>
          <w:bCs/>
          <w:sz w:val="28"/>
          <w:szCs w:val="28"/>
        </w:rPr>
        <w:t xml:space="preserve"> и возрастными особенностями развития;</w:t>
      </w:r>
    </w:p>
    <w:p w:rsidR="001746BF" w:rsidRDefault="008867FC">
      <w:pPr>
        <w:widowControl w:val="0"/>
        <w:numPr>
          <w:ilvl w:val="0"/>
          <w:numId w:val="5"/>
        </w:numPr>
        <w:tabs>
          <w:tab w:val="left" w:pos="938"/>
        </w:tabs>
        <w:spacing w:after="0" w:line="240" w:lineRule="auto"/>
        <w:ind w:firstLine="74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 зависимости от условий организации занятий и проведения спортивных соревнований спортивная подготовка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rsidR="001746BF" w:rsidRDefault="008867FC">
      <w:pPr>
        <w:widowControl w:val="0"/>
        <w:spacing w:after="0" w:line="240" w:lineRule="auto"/>
        <w:ind w:firstLine="740"/>
        <w:jc w:val="both"/>
        <w:rPr>
          <w:rFonts w:ascii="Times New Roman" w:eastAsia="Times New Roman" w:hAnsi="Times New Roman" w:cs="Times New Roman"/>
          <w:bCs/>
          <w:sz w:val="28"/>
          <w:szCs w:val="28"/>
        </w:rPr>
      </w:pPr>
      <w:r>
        <w:rPr>
          <w:rFonts w:ascii="Times New Roman" w:eastAsia="Times New Roman" w:hAnsi="Times New Roman" w:cs="Times New Roman"/>
          <w:bCs/>
          <w:i/>
          <w:iCs/>
          <w:sz w:val="28"/>
          <w:szCs w:val="28"/>
        </w:rPr>
        <w:t>Основными формами</w:t>
      </w:r>
      <w:r>
        <w:rPr>
          <w:rFonts w:ascii="Times New Roman" w:eastAsia="Times New Roman" w:hAnsi="Times New Roman" w:cs="Times New Roman"/>
          <w:bCs/>
          <w:sz w:val="28"/>
          <w:szCs w:val="28"/>
        </w:rPr>
        <w:t xml:space="preserve"> осуществления спортивной подготовки являются:</w:t>
      </w:r>
    </w:p>
    <w:p w:rsidR="001746BF" w:rsidRDefault="008867FC">
      <w:pPr>
        <w:widowControl w:val="0"/>
        <w:numPr>
          <w:ilvl w:val="0"/>
          <w:numId w:val="5"/>
        </w:numPr>
        <w:tabs>
          <w:tab w:val="left" w:pos="972"/>
        </w:tabs>
        <w:spacing w:after="0" w:line="240" w:lineRule="auto"/>
        <w:ind w:firstLine="74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групповые и индивидуальные </w:t>
      </w:r>
      <w:proofErr w:type="spellStart"/>
      <w:proofErr w:type="gramStart"/>
      <w:r>
        <w:rPr>
          <w:rFonts w:ascii="Times New Roman" w:eastAsia="Times New Roman" w:hAnsi="Times New Roman" w:cs="Times New Roman"/>
          <w:bCs/>
          <w:sz w:val="28"/>
          <w:szCs w:val="28"/>
        </w:rPr>
        <w:t>учебно</w:t>
      </w:r>
      <w:proofErr w:type="spellEnd"/>
      <w:r>
        <w:rPr>
          <w:rFonts w:ascii="Times New Roman" w:eastAsia="Times New Roman" w:hAnsi="Times New Roman" w:cs="Times New Roman"/>
          <w:bCs/>
          <w:sz w:val="28"/>
          <w:szCs w:val="28"/>
        </w:rPr>
        <w:t xml:space="preserve"> - тренировочные</w:t>
      </w:r>
      <w:proofErr w:type="gramEnd"/>
      <w:r>
        <w:rPr>
          <w:rFonts w:ascii="Times New Roman" w:eastAsia="Times New Roman" w:hAnsi="Times New Roman" w:cs="Times New Roman"/>
          <w:bCs/>
          <w:sz w:val="28"/>
          <w:szCs w:val="28"/>
        </w:rPr>
        <w:t xml:space="preserve"> и теоретические занятия;</w:t>
      </w:r>
    </w:p>
    <w:p w:rsidR="001746BF" w:rsidRDefault="008867FC">
      <w:pPr>
        <w:widowControl w:val="0"/>
        <w:numPr>
          <w:ilvl w:val="0"/>
          <w:numId w:val="5"/>
        </w:numPr>
        <w:tabs>
          <w:tab w:val="left" w:pos="972"/>
        </w:tabs>
        <w:spacing w:after="0" w:line="240" w:lineRule="auto"/>
        <w:ind w:firstLine="74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работа по индивидуальным планам;</w:t>
      </w:r>
    </w:p>
    <w:p w:rsidR="001746BF" w:rsidRDefault="008867FC">
      <w:pPr>
        <w:widowControl w:val="0"/>
        <w:numPr>
          <w:ilvl w:val="0"/>
          <w:numId w:val="5"/>
        </w:numPr>
        <w:tabs>
          <w:tab w:val="left" w:pos="972"/>
        </w:tabs>
        <w:spacing w:after="0" w:line="240" w:lineRule="auto"/>
        <w:ind w:firstLine="740"/>
        <w:jc w:val="both"/>
        <w:rPr>
          <w:rFonts w:ascii="Times New Roman" w:eastAsia="Times New Roman" w:hAnsi="Times New Roman" w:cs="Times New Roman"/>
          <w:bCs/>
          <w:sz w:val="28"/>
          <w:szCs w:val="28"/>
        </w:rPr>
      </w:pPr>
      <w:proofErr w:type="spellStart"/>
      <w:proofErr w:type="gramStart"/>
      <w:r>
        <w:rPr>
          <w:rFonts w:ascii="Times New Roman" w:eastAsia="Times New Roman" w:hAnsi="Times New Roman" w:cs="Times New Roman"/>
          <w:bCs/>
          <w:sz w:val="28"/>
          <w:szCs w:val="28"/>
        </w:rPr>
        <w:t>учебно</w:t>
      </w:r>
      <w:proofErr w:type="spellEnd"/>
      <w:r>
        <w:rPr>
          <w:rFonts w:ascii="Times New Roman" w:eastAsia="Times New Roman" w:hAnsi="Times New Roman" w:cs="Times New Roman"/>
          <w:bCs/>
          <w:sz w:val="28"/>
          <w:szCs w:val="28"/>
        </w:rPr>
        <w:t xml:space="preserve"> - тренировочные</w:t>
      </w:r>
      <w:proofErr w:type="gramEnd"/>
      <w:r>
        <w:rPr>
          <w:rFonts w:ascii="Times New Roman" w:eastAsia="Times New Roman" w:hAnsi="Times New Roman" w:cs="Times New Roman"/>
          <w:bCs/>
          <w:sz w:val="28"/>
          <w:szCs w:val="28"/>
        </w:rPr>
        <w:t xml:space="preserve"> сборы;</w:t>
      </w:r>
    </w:p>
    <w:p w:rsidR="001746BF" w:rsidRDefault="008867FC">
      <w:pPr>
        <w:widowControl w:val="0"/>
        <w:numPr>
          <w:ilvl w:val="0"/>
          <w:numId w:val="5"/>
        </w:numPr>
        <w:tabs>
          <w:tab w:val="left" w:pos="972"/>
        </w:tabs>
        <w:spacing w:after="0" w:line="240" w:lineRule="auto"/>
        <w:ind w:firstLine="74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участие в спортивных соревнованиях и мероприятиях;</w:t>
      </w:r>
    </w:p>
    <w:p w:rsidR="001746BF" w:rsidRDefault="008867FC">
      <w:pPr>
        <w:widowControl w:val="0"/>
        <w:numPr>
          <w:ilvl w:val="0"/>
          <w:numId w:val="5"/>
        </w:numPr>
        <w:tabs>
          <w:tab w:val="left" w:pos="972"/>
        </w:tabs>
        <w:spacing w:after="0" w:line="240" w:lineRule="auto"/>
        <w:ind w:firstLine="74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инструкторская и судейская практика;</w:t>
      </w:r>
    </w:p>
    <w:p w:rsidR="001746BF" w:rsidRDefault="008867FC">
      <w:pPr>
        <w:widowControl w:val="0"/>
        <w:numPr>
          <w:ilvl w:val="0"/>
          <w:numId w:val="5"/>
        </w:numPr>
        <w:tabs>
          <w:tab w:val="left" w:pos="972"/>
        </w:tabs>
        <w:spacing w:after="0" w:line="240" w:lineRule="auto"/>
        <w:ind w:firstLine="74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медико-восстановительные мероприятия;</w:t>
      </w:r>
    </w:p>
    <w:p w:rsidR="001746BF" w:rsidRDefault="008867FC">
      <w:pPr>
        <w:shd w:val="clear" w:color="auto" w:fill="FFFFFF"/>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rPr>
        <w:t xml:space="preserve"> - тестирование и контроль.</w:t>
      </w:r>
    </w:p>
    <w:p w:rsidR="001746BF" w:rsidRDefault="008867FC">
      <w:pPr>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Для каждого этапа подготовки есть своя предельная продолжительность учебно-тренировочных мероприятий по этапам спортивной подготовки (количество суток) (без учета времени следования к месту проведения учебно-тренировочных мероприятий и обратно), подробно рассмотрим в таблице №3.</w:t>
      </w:r>
    </w:p>
    <w:p w:rsidR="001746BF" w:rsidRDefault="008867FC">
      <w:pPr>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Таблица №3</w:t>
      </w:r>
    </w:p>
    <w:p w:rsidR="001746BF" w:rsidRDefault="008867FC">
      <w:pPr>
        <w:widowControl w:val="0"/>
        <w:spacing w:after="0" w:line="240" w:lineRule="auto"/>
        <w:jc w:val="center"/>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b/>
          <w:bCs/>
          <w:color w:val="000000"/>
          <w:sz w:val="26"/>
          <w:szCs w:val="26"/>
          <w:lang w:eastAsia="ru-RU" w:bidi="ru-RU"/>
        </w:rPr>
        <w:t>Учебно-тренировочные мероприятия</w:t>
      </w:r>
    </w:p>
    <w:tbl>
      <w:tblPr>
        <w:tblW w:w="10160" w:type="dxa"/>
        <w:jc w:val="center"/>
        <w:tblLayout w:type="fixed"/>
        <w:tblCellMar>
          <w:left w:w="10" w:type="dxa"/>
          <w:right w:w="10" w:type="dxa"/>
        </w:tblCellMar>
        <w:tblLook w:val="0000"/>
      </w:tblPr>
      <w:tblGrid>
        <w:gridCol w:w="424"/>
        <w:gridCol w:w="3428"/>
        <w:gridCol w:w="1298"/>
        <w:gridCol w:w="1926"/>
        <w:gridCol w:w="1554"/>
        <w:gridCol w:w="1530"/>
      </w:tblGrid>
      <w:tr w:rsidR="001746BF">
        <w:trPr>
          <w:trHeight w:hRule="exact" w:val="1258"/>
          <w:jc w:val="center"/>
        </w:trPr>
        <w:tc>
          <w:tcPr>
            <w:tcW w:w="423" w:type="dxa"/>
            <w:vMerge w:val="restart"/>
            <w:tcBorders>
              <w:top w:val="single" w:sz="4" w:space="0" w:color="000000"/>
              <w:left w:val="single" w:sz="4" w:space="0" w:color="000000"/>
            </w:tcBorders>
            <w:shd w:val="clear" w:color="auto" w:fill="auto"/>
          </w:tcPr>
          <w:p w:rsidR="001746BF" w:rsidRDefault="008867FC">
            <w:pPr>
              <w:widowControl w:val="0"/>
              <w:spacing w:before="120"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proofErr w:type="spellStart"/>
            <w:proofErr w:type="gramStart"/>
            <w:r>
              <w:rPr>
                <w:rFonts w:ascii="Times New Roman" w:eastAsia="Times New Roman" w:hAnsi="Times New Roman" w:cs="Times New Roman"/>
                <w:color w:val="000000"/>
                <w:sz w:val="24"/>
                <w:szCs w:val="24"/>
                <w:lang w:eastAsia="ru-RU" w:bidi="ru-RU"/>
              </w:rPr>
              <w:t>п</w:t>
            </w:r>
            <w:proofErr w:type="spellEnd"/>
            <w:proofErr w:type="gramEnd"/>
            <w:r>
              <w:rPr>
                <w:rFonts w:ascii="Times New Roman" w:eastAsia="Times New Roman" w:hAnsi="Times New Roman" w:cs="Times New Roman"/>
                <w:color w:val="000000"/>
                <w:sz w:val="24"/>
                <w:szCs w:val="24"/>
                <w:lang w:eastAsia="ru-RU" w:bidi="ru-RU"/>
              </w:rPr>
              <w:t>/</w:t>
            </w:r>
            <w:proofErr w:type="spellStart"/>
            <w:r>
              <w:rPr>
                <w:rFonts w:ascii="Times New Roman" w:eastAsia="Times New Roman" w:hAnsi="Times New Roman" w:cs="Times New Roman"/>
                <w:color w:val="000000"/>
                <w:sz w:val="24"/>
                <w:szCs w:val="24"/>
                <w:lang w:eastAsia="ru-RU" w:bidi="ru-RU"/>
              </w:rPr>
              <w:t>п</w:t>
            </w:r>
            <w:proofErr w:type="spellEnd"/>
          </w:p>
        </w:tc>
        <w:tc>
          <w:tcPr>
            <w:tcW w:w="3428"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Виды </w:t>
            </w:r>
            <w:proofErr w:type="spellStart"/>
            <w:r>
              <w:rPr>
                <w:rFonts w:ascii="Times New Roman" w:eastAsia="Times New Roman" w:hAnsi="Times New Roman" w:cs="Times New Roman"/>
                <w:color w:val="000000"/>
                <w:sz w:val="24"/>
                <w:szCs w:val="24"/>
                <w:lang w:eastAsia="ru-RU" w:bidi="ru-RU"/>
              </w:rPr>
              <w:t>учебно</w:t>
            </w:r>
            <w:r>
              <w:rPr>
                <w:rFonts w:ascii="Times New Roman" w:eastAsia="Times New Roman" w:hAnsi="Times New Roman" w:cs="Times New Roman"/>
                <w:color w:val="000000"/>
                <w:sz w:val="24"/>
                <w:szCs w:val="24"/>
                <w:lang w:eastAsia="ru-RU" w:bidi="ru-RU"/>
              </w:rPr>
              <w:softHyphen/>
              <w:t>тренировочных</w:t>
            </w:r>
            <w:proofErr w:type="spellEnd"/>
            <w:r>
              <w:rPr>
                <w:rFonts w:ascii="Times New Roman" w:eastAsia="Times New Roman" w:hAnsi="Times New Roman" w:cs="Times New Roman"/>
                <w:color w:val="000000"/>
                <w:sz w:val="24"/>
                <w:szCs w:val="24"/>
                <w:lang w:eastAsia="ru-RU" w:bidi="ru-RU"/>
              </w:rPr>
              <w:t xml:space="preserve"> мероприятий</w:t>
            </w:r>
          </w:p>
        </w:tc>
        <w:tc>
          <w:tcPr>
            <w:tcW w:w="6308" w:type="dxa"/>
            <w:gridSpan w:val="4"/>
            <w:tcBorders>
              <w:top w:val="single" w:sz="4" w:space="0" w:color="000000"/>
              <w:left w:val="single" w:sz="4" w:space="0" w:color="000000"/>
              <w:righ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Предельная продолжительность учебно-тренировочных мероприятий по этапам спортивной подготовки (количество суток) (без учета времени следования к месту проведения учебно-тренировочных мероприятий и обратно)</w:t>
            </w:r>
          </w:p>
        </w:tc>
      </w:tr>
      <w:tr w:rsidR="001746BF">
        <w:trPr>
          <w:trHeight w:hRule="exact" w:val="1508"/>
          <w:jc w:val="center"/>
        </w:trPr>
        <w:tc>
          <w:tcPr>
            <w:tcW w:w="423" w:type="dxa"/>
            <w:vMerge/>
            <w:tcBorders>
              <w:left w:val="single" w:sz="4" w:space="0" w:color="000000"/>
            </w:tcBorders>
            <w:shd w:val="clear" w:color="auto" w:fill="auto"/>
          </w:tcPr>
          <w:p w:rsidR="001746BF" w:rsidRDefault="001746BF">
            <w:pPr>
              <w:widowControl w:val="0"/>
              <w:spacing w:after="0" w:line="240" w:lineRule="auto"/>
              <w:jc w:val="both"/>
              <w:rPr>
                <w:rFonts w:ascii="Courier New" w:eastAsia="Courier New" w:hAnsi="Courier New" w:cs="Courier New"/>
                <w:color w:val="000000"/>
                <w:sz w:val="24"/>
                <w:szCs w:val="24"/>
                <w:lang w:eastAsia="ru-RU" w:bidi="ru-RU"/>
              </w:rPr>
            </w:pPr>
          </w:p>
        </w:tc>
        <w:tc>
          <w:tcPr>
            <w:tcW w:w="3428"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Courier New" w:eastAsia="Courier New" w:hAnsi="Courier New" w:cs="Courier New"/>
                <w:color w:val="000000"/>
                <w:sz w:val="24"/>
                <w:szCs w:val="24"/>
                <w:lang w:eastAsia="ru-RU" w:bidi="ru-RU"/>
              </w:rPr>
            </w:pPr>
          </w:p>
        </w:tc>
        <w:tc>
          <w:tcPr>
            <w:tcW w:w="1298" w:type="dxa"/>
            <w:tcBorders>
              <w:top w:val="single" w:sz="4" w:space="0" w:color="000000"/>
              <w:left w:val="single" w:sz="4" w:space="0" w:color="000000"/>
            </w:tcBorders>
            <w:shd w:val="clear" w:color="auto" w:fill="auto"/>
          </w:tcPr>
          <w:p w:rsidR="001746BF" w:rsidRDefault="008867FC">
            <w:pPr>
              <w:widowControl w:val="0"/>
              <w:spacing w:before="120"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Этап начальной подготовки</w:t>
            </w:r>
          </w:p>
        </w:tc>
        <w:tc>
          <w:tcPr>
            <w:tcW w:w="1926"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4"/>
                <w:szCs w:val="24"/>
                <w:lang w:eastAsia="ru-RU" w:bidi="ru-RU"/>
              </w:rPr>
            </w:pPr>
            <w:proofErr w:type="spellStart"/>
            <w:r>
              <w:rPr>
                <w:rFonts w:ascii="Times New Roman" w:eastAsia="Times New Roman" w:hAnsi="Times New Roman" w:cs="Times New Roman"/>
                <w:color w:val="000000"/>
                <w:sz w:val="24"/>
                <w:szCs w:val="24"/>
                <w:lang w:eastAsia="ru-RU" w:bidi="ru-RU"/>
              </w:rPr>
              <w:t>Учебно</w:t>
            </w:r>
            <w:r>
              <w:rPr>
                <w:rFonts w:ascii="Times New Roman" w:eastAsia="Times New Roman" w:hAnsi="Times New Roman" w:cs="Times New Roman"/>
                <w:color w:val="000000"/>
                <w:sz w:val="24"/>
                <w:szCs w:val="24"/>
                <w:lang w:eastAsia="ru-RU" w:bidi="ru-RU"/>
              </w:rPr>
              <w:softHyphen/>
              <w:t>тренировочный</w:t>
            </w:r>
            <w:proofErr w:type="spellEnd"/>
            <w:r>
              <w:rPr>
                <w:rFonts w:ascii="Times New Roman" w:eastAsia="Times New Roman" w:hAnsi="Times New Roman" w:cs="Times New Roman"/>
                <w:color w:val="000000"/>
                <w:sz w:val="24"/>
                <w:szCs w:val="24"/>
                <w:lang w:eastAsia="ru-RU" w:bidi="ru-RU"/>
              </w:rPr>
              <w:t xml:space="preserve"> этап (этап спортивной специализации)</w:t>
            </w:r>
          </w:p>
        </w:tc>
        <w:tc>
          <w:tcPr>
            <w:tcW w:w="1554" w:type="dxa"/>
            <w:tcBorders>
              <w:top w:val="single" w:sz="4" w:space="0" w:color="000000"/>
              <w:left w:val="single" w:sz="4" w:space="0" w:color="000000"/>
            </w:tcBorders>
            <w:shd w:val="clear" w:color="auto" w:fill="auto"/>
          </w:tcPr>
          <w:p w:rsidR="001746BF" w:rsidRDefault="008867FC">
            <w:pPr>
              <w:widowControl w:val="0"/>
              <w:spacing w:before="120"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Этап совершенство</w:t>
            </w:r>
            <w:r>
              <w:rPr>
                <w:rFonts w:ascii="Times New Roman" w:eastAsia="Times New Roman" w:hAnsi="Times New Roman" w:cs="Times New Roman"/>
                <w:color w:val="000000"/>
                <w:sz w:val="24"/>
                <w:szCs w:val="24"/>
                <w:lang w:eastAsia="ru-RU" w:bidi="ru-RU"/>
              </w:rPr>
              <w:softHyphen/>
              <w:t>вания спортивного мастерства</w:t>
            </w:r>
          </w:p>
        </w:tc>
        <w:tc>
          <w:tcPr>
            <w:tcW w:w="1530" w:type="dxa"/>
            <w:tcBorders>
              <w:top w:val="single" w:sz="4" w:space="0" w:color="000000"/>
              <w:left w:val="single" w:sz="4" w:space="0" w:color="000000"/>
              <w:right w:val="single" w:sz="4" w:space="0" w:color="000000"/>
            </w:tcBorders>
            <w:shd w:val="clear" w:color="auto" w:fill="auto"/>
          </w:tcPr>
          <w:p w:rsidR="001746BF" w:rsidRDefault="008867FC">
            <w:pPr>
              <w:widowControl w:val="0"/>
              <w:spacing w:before="120"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Этап высшего спортивного мастерства</w:t>
            </w:r>
          </w:p>
        </w:tc>
      </w:tr>
      <w:tr w:rsidR="001746BF">
        <w:trPr>
          <w:trHeight w:hRule="exact" w:val="271"/>
          <w:jc w:val="center"/>
        </w:trPr>
        <w:tc>
          <w:tcPr>
            <w:tcW w:w="10159" w:type="dxa"/>
            <w:gridSpan w:val="6"/>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 Учебно-тренировочные мероприятия по подготовке к спортивным соревнованиям</w:t>
            </w:r>
          </w:p>
        </w:tc>
      </w:tr>
      <w:tr w:rsidR="001746BF">
        <w:trPr>
          <w:trHeight w:hRule="exact" w:val="1131"/>
          <w:jc w:val="center"/>
        </w:trPr>
        <w:tc>
          <w:tcPr>
            <w:tcW w:w="423"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1.1.</w:t>
            </w:r>
          </w:p>
        </w:tc>
        <w:tc>
          <w:tcPr>
            <w:tcW w:w="3428"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rPr>
                <w:rFonts w:ascii="Times New Roman" w:eastAsia="Times New Roman" w:hAnsi="Times New Roman" w:cs="Times New Roman"/>
                <w:color w:val="000000"/>
                <w:sz w:val="24"/>
                <w:szCs w:val="24"/>
                <w:lang w:eastAsia="ru-RU" w:bidi="ru-RU"/>
              </w:rPr>
            </w:pPr>
            <w:proofErr w:type="spellStart"/>
            <w:r>
              <w:rPr>
                <w:rFonts w:ascii="Times New Roman" w:eastAsia="Times New Roman" w:hAnsi="Times New Roman" w:cs="Times New Roman"/>
                <w:color w:val="000000"/>
                <w:sz w:val="24"/>
                <w:szCs w:val="24"/>
                <w:lang w:eastAsia="ru-RU" w:bidi="ru-RU"/>
              </w:rPr>
              <w:t>Учебно</w:t>
            </w:r>
            <w:r>
              <w:rPr>
                <w:rFonts w:ascii="Times New Roman" w:eastAsia="Times New Roman" w:hAnsi="Times New Roman" w:cs="Times New Roman"/>
                <w:color w:val="000000"/>
                <w:sz w:val="24"/>
                <w:szCs w:val="24"/>
                <w:lang w:eastAsia="ru-RU" w:bidi="ru-RU"/>
              </w:rPr>
              <w:softHyphen/>
              <w:t>тренировочные</w:t>
            </w:r>
            <w:proofErr w:type="spellEnd"/>
            <w:r>
              <w:rPr>
                <w:rFonts w:ascii="Times New Roman" w:eastAsia="Times New Roman" w:hAnsi="Times New Roman" w:cs="Times New Roman"/>
                <w:color w:val="000000"/>
                <w:sz w:val="24"/>
                <w:szCs w:val="24"/>
                <w:lang w:eastAsia="ru-RU" w:bidi="ru-RU"/>
              </w:rPr>
              <w:t xml:space="preserve"> мероприятия по подготовке к международным спортивным соревнованиям</w:t>
            </w:r>
          </w:p>
          <w:p w:rsidR="001746BF" w:rsidRDefault="001746BF">
            <w:pPr>
              <w:widowControl w:val="0"/>
              <w:spacing w:after="0" w:line="240" w:lineRule="auto"/>
              <w:rPr>
                <w:rFonts w:ascii="Times New Roman" w:eastAsia="Times New Roman" w:hAnsi="Times New Roman" w:cs="Times New Roman"/>
                <w:color w:val="000000"/>
                <w:sz w:val="24"/>
                <w:szCs w:val="24"/>
                <w:lang w:eastAsia="ru-RU" w:bidi="ru-RU"/>
              </w:rPr>
            </w:pPr>
          </w:p>
          <w:p w:rsidR="001746BF" w:rsidRDefault="001746BF">
            <w:pPr>
              <w:widowControl w:val="0"/>
              <w:spacing w:after="0" w:line="240" w:lineRule="auto"/>
              <w:rPr>
                <w:rFonts w:ascii="Times New Roman" w:eastAsia="Times New Roman" w:hAnsi="Times New Roman" w:cs="Times New Roman"/>
                <w:color w:val="000000"/>
                <w:sz w:val="24"/>
                <w:szCs w:val="24"/>
                <w:lang w:eastAsia="ru-RU" w:bidi="ru-RU"/>
              </w:rPr>
            </w:pPr>
          </w:p>
        </w:tc>
        <w:tc>
          <w:tcPr>
            <w:tcW w:w="1298"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p>
        </w:tc>
        <w:tc>
          <w:tcPr>
            <w:tcW w:w="1926"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p>
        </w:tc>
        <w:tc>
          <w:tcPr>
            <w:tcW w:w="1554"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21</w:t>
            </w:r>
          </w:p>
        </w:tc>
        <w:tc>
          <w:tcPr>
            <w:tcW w:w="1530" w:type="dxa"/>
            <w:tcBorders>
              <w:top w:val="single" w:sz="4" w:space="0" w:color="000000"/>
              <w:left w:val="single" w:sz="4" w:space="0" w:color="000000"/>
              <w:righ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21</w:t>
            </w:r>
          </w:p>
        </w:tc>
      </w:tr>
      <w:tr w:rsidR="001746BF">
        <w:trPr>
          <w:trHeight w:hRule="exact" w:val="1180"/>
          <w:jc w:val="center"/>
        </w:trPr>
        <w:tc>
          <w:tcPr>
            <w:tcW w:w="423"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1.2.</w:t>
            </w:r>
          </w:p>
        </w:tc>
        <w:tc>
          <w:tcPr>
            <w:tcW w:w="3428"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Учебно</w:t>
            </w:r>
            <w:r>
              <w:rPr>
                <w:rFonts w:ascii="Times New Roman" w:eastAsia="Times New Roman" w:hAnsi="Times New Roman" w:cs="Times New Roman"/>
                <w:color w:val="000000"/>
                <w:sz w:val="24"/>
                <w:szCs w:val="24"/>
                <w:lang w:eastAsia="ru-RU" w:bidi="ru-RU"/>
              </w:rPr>
              <w:softHyphen/>
              <w:t>-тренировочные мероприятия по подготовке к чемпионатам России, кубкам России, первенствам России</w:t>
            </w:r>
          </w:p>
          <w:p w:rsidR="001746BF" w:rsidRDefault="001746BF">
            <w:pPr>
              <w:widowControl w:val="0"/>
              <w:spacing w:after="0" w:line="240" w:lineRule="auto"/>
              <w:rPr>
                <w:rFonts w:ascii="Times New Roman" w:eastAsia="Times New Roman" w:hAnsi="Times New Roman" w:cs="Times New Roman"/>
                <w:color w:val="000000"/>
                <w:sz w:val="24"/>
                <w:szCs w:val="24"/>
                <w:lang w:eastAsia="ru-RU" w:bidi="ru-RU"/>
              </w:rPr>
            </w:pPr>
          </w:p>
          <w:p w:rsidR="001746BF" w:rsidRDefault="001746BF">
            <w:pPr>
              <w:widowControl w:val="0"/>
              <w:spacing w:after="0" w:line="240" w:lineRule="auto"/>
              <w:rPr>
                <w:rFonts w:ascii="Times New Roman" w:eastAsia="Times New Roman" w:hAnsi="Times New Roman" w:cs="Times New Roman"/>
                <w:color w:val="000000"/>
                <w:sz w:val="24"/>
                <w:szCs w:val="24"/>
                <w:lang w:eastAsia="ru-RU" w:bidi="ru-RU"/>
              </w:rPr>
            </w:pPr>
          </w:p>
          <w:p w:rsidR="001746BF" w:rsidRDefault="001746BF">
            <w:pPr>
              <w:widowControl w:val="0"/>
              <w:spacing w:after="0" w:line="240" w:lineRule="auto"/>
              <w:rPr>
                <w:rFonts w:ascii="Times New Roman" w:eastAsia="Times New Roman" w:hAnsi="Times New Roman" w:cs="Times New Roman"/>
                <w:color w:val="000000"/>
                <w:sz w:val="24"/>
                <w:szCs w:val="24"/>
                <w:lang w:eastAsia="ru-RU" w:bidi="ru-RU"/>
              </w:rPr>
            </w:pPr>
          </w:p>
        </w:tc>
        <w:tc>
          <w:tcPr>
            <w:tcW w:w="1298"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p>
        </w:tc>
        <w:tc>
          <w:tcPr>
            <w:tcW w:w="1926"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14</w:t>
            </w:r>
          </w:p>
        </w:tc>
        <w:tc>
          <w:tcPr>
            <w:tcW w:w="1554"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18</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21</w:t>
            </w:r>
          </w:p>
        </w:tc>
      </w:tr>
      <w:tr w:rsidR="001746BF">
        <w:trPr>
          <w:trHeight w:hRule="exact" w:val="1134"/>
          <w:jc w:val="center"/>
        </w:trPr>
        <w:tc>
          <w:tcPr>
            <w:tcW w:w="423"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1.3.</w:t>
            </w:r>
          </w:p>
        </w:tc>
        <w:tc>
          <w:tcPr>
            <w:tcW w:w="3428"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Учебно-тренировочные мероприятия по подготовке к другим всероссийским спортивным соревнованиям</w:t>
            </w:r>
          </w:p>
          <w:p w:rsidR="001746BF" w:rsidRDefault="001746BF">
            <w:pPr>
              <w:widowControl w:val="0"/>
              <w:spacing w:after="0" w:line="240" w:lineRule="auto"/>
              <w:rPr>
                <w:rFonts w:ascii="Times New Roman" w:eastAsia="Times New Roman" w:hAnsi="Times New Roman" w:cs="Times New Roman"/>
                <w:color w:val="000000"/>
                <w:sz w:val="24"/>
                <w:szCs w:val="24"/>
                <w:lang w:eastAsia="ru-RU" w:bidi="ru-RU"/>
              </w:rPr>
            </w:pPr>
          </w:p>
          <w:p w:rsidR="001746BF" w:rsidRDefault="001746BF">
            <w:pPr>
              <w:widowControl w:val="0"/>
              <w:spacing w:after="0" w:line="240" w:lineRule="auto"/>
              <w:rPr>
                <w:rFonts w:ascii="Times New Roman" w:eastAsia="Times New Roman" w:hAnsi="Times New Roman" w:cs="Times New Roman"/>
                <w:color w:val="000000"/>
                <w:sz w:val="24"/>
                <w:szCs w:val="24"/>
                <w:lang w:eastAsia="ru-RU" w:bidi="ru-RU"/>
              </w:rPr>
            </w:pPr>
          </w:p>
        </w:tc>
        <w:tc>
          <w:tcPr>
            <w:tcW w:w="1298"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p>
        </w:tc>
        <w:tc>
          <w:tcPr>
            <w:tcW w:w="1926"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14</w:t>
            </w:r>
          </w:p>
        </w:tc>
        <w:tc>
          <w:tcPr>
            <w:tcW w:w="1554"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18</w:t>
            </w:r>
          </w:p>
        </w:tc>
        <w:tc>
          <w:tcPr>
            <w:tcW w:w="1530" w:type="dxa"/>
            <w:tcBorders>
              <w:top w:val="single" w:sz="4" w:space="0" w:color="000000"/>
              <w:left w:val="single" w:sz="4" w:space="0" w:color="000000"/>
              <w:righ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18</w:t>
            </w:r>
          </w:p>
        </w:tc>
      </w:tr>
      <w:tr w:rsidR="001746BF">
        <w:trPr>
          <w:trHeight w:hRule="exact" w:val="1350"/>
          <w:jc w:val="center"/>
        </w:trPr>
        <w:tc>
          <w:tcPr>
            <w:tcW w:w="423"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1.4.</w:t>
            </w:r>
          </w:p>
        </w:tc>
        <w:tc>
          <w:tcPr>
            <w:tcW w:w="3428"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rPr>
                <w:rFonts w:ascii="Times New Roman" w:eastAsia="Times New Roman" w:hAnsi="Times New Roman" w:cs="Times New Roman"/>
                <w:color w:val="000000"/>
                <w:sz w:val="24"/>
                <w:szCs w:val="24"/>
                <w:lang w:eastAsia="ru-RU" w:bidi="ru-RU"/>
              </w:rPr>
            </w:pPr>
            <w:proofErr w:type="spellStart"/>
            <w:proofErr w:type="gramStart"/>
            <w:r>
              <w:rPr>
                <w:rFonts w:ascii="Times New Roman" w:eastAsia="Times New Roman" w:hAnsi="Times New Roman" w:cs="Times New Roman"/>
                <w:color w:val="000000"/>
                <w:sz w:val="24"/>
                <w:szCs w:val="24"/>
                <w:lang w:eastAsia="ru-RU" w:bidi="ru-RU"/>
              </w:rPr>
              <w:t>Учебно</w:t>
            </w:r>
            <w:proofErr w:type="spellEnd"/>
            <w:r>
              <w:rPr>
                <w:rFonts w:ascii="Times New Roman" w:eastAsia="Times New Roman" w:hAnsi="Times New Roman" w:cs="Times New Roman"/>
                <w:color w:val="000000"/>
                <w:sz w:val="24"/>
                <w:szCs w:val="24"/>
                <w:lang w:eastAsia="ru-RU" w:bidi="ru-RU"/>
              </w:rPr>
              <w:t xml:space="preserve"> - тренировочные</w:t>
            </w:r>
            <w:proofErr w:type="gramEnd"/>
            <w:r>
              <w:rPr>
                <w:rFonts w:ascii="Times New Roman" w:eastAsia="Times New Roman" w:hAnsi="Times New Roman" w:cs="Times New Roman"/>
                <w:color w:val="000000"/>
                <w:sz w:val="24"/>
                <w:szCs w:val="24"/>
                <w:lang w:eastAsia="ru-RU" w:bidi="ru-RU"/>
              </w:rPr>
              <w:t xml:space="preserve"> мероприятия по подготовке к официальным спортивным соревнованиям субъекта Российской Федерации</w:t>
            </w:r>
          </w:p>
          <w:p w:rsidR="001746BF" w:rsidRDefault="001746BF">
            <w:pPr>
              <w:widowControl w:val="0"/>
              <w:spacing w:after="0" w:line="240" w:lineRule="auto"/>
              <w:rPr>
                <w:rFonts w:ascii="Times New Roman" w:eastAsia="Times New Roman" w:hAnsi="Times New Roman" w:cs="Times New Roman"/>
                <w:color w:val="000000"/>
                <w:sz w:val="24"/>
                <w:szCs w:val="24"/>
                <w:lang w:eastAsia="ru-RU" w:bidi="ru-RU"/>
              </w:rPr>
            </w:pPr>
          </w:p>
          <w:p w:rsidR="001746BF" w:rsidRDefault="001746BF">
            <w:pPr>
              <w:widowControl w:val="0"/>
              <w:spacing w:after="0" w:line="240" w:lineRule="auto"/>
              <w:rPr>
                <w:rFonts w:ascii="Times New Roman" w:eastAsia="Times New Roman" w:hAnsi="Times New Roman" w:cs="Times New Roman"/>
                <w:color w:val="000000"/>
                <w:sz w:val="24"/>
                <w:szCs w:val="24"/>
                <w:lang w:eastAsia="ru-RU" w:bidi="ru-RU"/>
              </w:rPr>
            </w:pPr>
          </w:p>
          <w:p w:rsidR="001746BF" w:rsidRDefault="001746BF">
            <w:pPr>
              <w:widowControl w:val="0"/>
              <w:spacing w:after="0" w:line="240" w:lineRule="auto"/>
              <w:rPr>
                <w:rFonts w:ascii="Times New Roman" w:eastAsia="Times New Roman" w:hAnsi="Times New Roman" w:cs="Times New Roman"/>
                <w:color w:val="000000"/>
                <w:sz w:val="24"/>
                <w:szCs w:val="24"/>
                <w:lang w:eastAsia="ru-RU" w:bidi="ru-RU"/>
              </w:rPr>
            </w:pPr>
          </w:p>
        </w:tc>
        <w:tc>
          <w:tcPr>
            <w:tcW w:w="1298"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p>
        </w:tc>
        <w:tc>
          <w:tcPr>
            <w:tcW w:w="1926"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14</w:t>
            </w:r>
          </w:p>
        </w:tc>
        <w:tc>
          <w:tcPr>
            <w:tcW w:w="1554"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14</w:t>
            </w:r>
          </w:p>
        </w:tc>
      </w:tr>
      <w:tr w:rsidR="001746BF">
        <w:trPr>
          <w:trHeight w:hRule="exact" w:val="302"/>
          <w:jc w:val="center"/>
        </w:trPr>
        <w:tc>
          <w:tcPr>
            <w:tcW w:w="1015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 Специальные учебно-тренировочные мероприятия</w:t>
            </w:r>
          </w:p>
        </w:tc>
      </w:tr>
      <w:tr w:rsidR="001746BF">
        <w:trPr>
          <w:trHeight w:hRule="exact" w:val="1116"/>
          <w:jc w:val="center"/>
        </w:trPr>
        <w:tc>
          <w:tcPr>
            <w:tcW w:w="423"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2.1.</w:t>
            </w:r>
          </w:p>
        </w:tc>
        <w:tc>
          <w:tcPr>
            <w:tcW w:w="3428"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rPr>
                <w:rFonts w:ascii="Times New Roman" w:eastAsia="Times New Roman" w:hAnsi="Times New Roman" w:cs="Times New Roman"/>
                <w:color w:val="000000"/>
                <w:sz w:val="24"/>
                <w:szCs w:val="24"/>
                <w:lang w:eastAsia="ru-RU" w:bidi="ru-RU"/>
              </w:rPr>
            </w:pPr>
            <w:proofErr w:type="spellStart"/>
            <w:proofErr w:type="gramStart"/>
            <w:r>
              <w:rPr>
                <w:rFonts w:ascii="Times New Roman" w:eastAsia="Times New Roman" w:hAnsi="Times New Roman" w:cs="Times New Roman"/>
                <w:color w:val="000000"/>
                <w:sz w:val="24"/>
                <w:szCs w:val="24"/>
                <w:lang w:eastAsia="ru-RU" w:bidi="ru-RU"/>
              </w:rPr>
              <w:t>Учебно</w:t>
            </w:r>
            <w:proofErr w:type="spellEnd"/>
            <w:r>
              <w:rPr>
                <w:rFonts w:ascii="Times New Roman" w:eastAsia="Times New Roman" w:hAnsi="Times New Roman" w:cs="Times New Roman"/>
                <w:color w:val="000000"/>
                <w:sz w:val="24"/>
                <w:szCs w:val="24"/>
                <w:lang w:eastAsia="ru-RU" w:bidi="ru-RU"/>
              </w:rPr>
              <w:t xml:space="preserve"> - тренировочные</w:t>
            </w:r>
            <w:proofErr w:type="gramEnd"/>
            <w:r>
              <w:rPr>
                <w:rFonts w:ascii="Times New Roman" w:eastAsia="Times New Roman" w:hAnsi="Times New Roman" w:cs="Times New Roman"/>
                <w:color w:val="000000"/>
                <w:sz w:val="24"/>
                <w:szCs w:val="24"/>
                <w:lang w:eastAsia="ru-RU" w:bidi="ru-RU"/>
              </w:rPr>
              <w:t xml:space="preserve"> мероприятия по общей и (или) специальной физической подготовке</w:t>
            </w:r>
          </w:p>
          <w:p w:rsidR="001746BF" w:rsidRDefault="001746BF">
            <w:pPr>
              <w:widowControl w:val="0"/>
              <w:spacing w:after="0" w:line="240" w:lineRule="auto"/>
              <w:rPr>
                <w:rFonts w:ascii="Times New Roman" w:eastAsia="Times New Roman" w:hAnsi="Times New Roman" w:cs="Times New Roman"/>
                <w:color w:val="000000"/>
                <w:sz w:val="24"/>
                <w:szCs w:val="24"/>
                <w:lang w:eastAsia="ru-RU" w:bidi="ru-RU"/>
              </w:rPr>
            </w:pPr>
          </w:p>
          <w:p w:rsidR="001746BF" w:rsidRDefault="001746BF">
            <w:pPr>
              <w:widowControl w:val="0"/>
              <w:spacing w:after="0" w:line="240" w:lineRule="auto"/>
              <w:rPr>
                <w:rFonts w:ascii="Times New Roman" w:eastAsia="Times New Roman" w:hAnsi="Times New Roman" w:cs="Times New Roman"/>
                <w:color w:val="000000"/>
                <w:sz w:val="24"/>
                <w:szCs w:val="24"/>
                <w:lang w:eastAsia="ru-RU" w:bidi="ru-RU"/>
              </w:rPr>
            </w:pPr>
          </w:p>
        </w:tc>
        <w:tc>
          <w:tcPr>
            <w:tcW w:w="1298"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p>
        </w:tc>
        <w:tc>
          <w:tcPr>
            <w:tcW w:w="1926"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14</w:t>
            </w:r>
          </w:p>
        </w:tc>
        <w:tc>
          <w:tcPr>
            <w:tcW w:w="1554"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18</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18</w:t>
            </w:r>
          </w:p>
        </w:tc>
      </w:tr>
      <w:tr w:rsidR="001746BF">
        <w:trPr>
          <w:trHeight w:hRule="exact" w:val="566"/>
          <w:jc w:val="center"/>
        </w:trPr>
        <w:tc>
          <w:tcPr>
            <w:tcW w:w="423"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2.2.</w:t>
            </w:r>
          </w:p>
        </w:tc>
        <w:tc>
          <w:tcPr>
            <w:tcW w:w="3428"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Восстановительные мероприятия</w:t>
            </w:r>
          </w:p>
        </w:tc>
        <w:tc>
          <w:tcPr>
            <w:tcW w:w="1298"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p>
        </w:tc>
        <w:tc>
          <w:tcPr>
            <w:tcW w:w="1926"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p>
        </w:tc>
        <w:tc>
          <w:tcPr>
            <w:tcW w:w="30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 10 суток</w:t>
            </w:r>
          </w:p>
          <w:p w:rsidR="001746BF" w:rsidRDefault="001746BF">
            <w:pPr>
              <w:widowControl w:val="0"/>
              <w:spacing w:after="0" w:line="240" w:lineRule="auto"/>
              <w:jc w:val="center"/>
              <w:rPr>
                <w:rFonts w:ascii="Times New Roman" w:eastAsia="Times New Roman" w:hAnsi="Times New Roman" w:cs="Times New Roman"/>
                <w:color w:val="000000"/>
                <w:sz w:val="24"/>
                <w:szCs w:val="24"/>
                <w:lang w:eastAsia="ru-RU" w:bidi="ru-RU"/>
              </w:rPr>
            </w:pPr>
          </w:p>
        </w:tc>
      </w:tr>
      <w:tr w:rsidR="001746BF">
        <w:trPr>
          <w:trHeight w:hRule="exact" w:val="673"/>
          <w:jc w:val="center"/>
        </w:trPr>
        <w:tc>
          <w:tcPr>
            <w:tcW w:w="423"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2.3.</w:t>
            </w:r>
          </w:p>
        </w:tc>
        <w:tc>
          <w:tcPr>
            <w:tcW w:w="3428"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Мероприятия для комплексного медицинского обследования</w:t>
            </w:r>
          </w:p>
          <w:p w:rsidR="001746BF" w:rsidRDefault="001746BF">
            <w:pPr>
              <w:widowControl w:val="0"/>
              <w:spacing w:after="0" w:line="240" w:lineRule="auto"/>
              <w:rPr>
                <w:rFonts w:ascii="Times New Roman" w:eastAsia="Times New Roman" w:hAnsi="Times New Roman" w:cs="Times New Roman"/>
                <w:color w:val="000000"/>
                <w:sz w:val="24"/>
                <w:szCs w:val="24"/>
                <w:lang w:eastAsia="ru-RU" w:bidi="ru-RU"/>
              </w:rPr>
            </w:pPr>
          </w:p>
          <w:p w:rsidR="001746BF" w:rsidRDefault="001746BF">
            <w:pPr>
              <w:widowControl w:val="0"/>
              <w:spacing w:after="0" w:line="240" w:lineRule="auto"/>
              <w:rPr>
                <w:rFonts w:ascii="Times New Roman" w:eastAsia="Times New Roman" w:hAnsi="Times New Roman" w:cs="Times New Roman"/>
                <w:color w:val="000000"/>
                <w:sz w:val="24"/>
                <w:szCs w:val="24"/>
                <w:lang w:eastAsia="ru-RU" w:bidi="ru-RU"/>
              </w:rPr>
            </w:pPr>
          </w:p>
        </w:tc>
        <w:tc>
          <w:tcPr>
            <w:tcW w:w="1298"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p>
        </w:tc>
        <w:tc>
          <w:tcPr>
            <w:tcW w:w="1926"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p>
        </w:tc>
        <w:tc>
          <w:tcPr>
            <w:tcW w:w="30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 3 суток,</w:t>
            </w:r>
          </w:p>
          <w:p w:rsidR="001746BF" w:rsidRDefault="008867F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но не более 2 раз в год</w:t>
            </w:r>
          </w:p>
          <w:p w:rsidR="001746BF" w:rsidRDefault="001746BF">
            <w:pPr>
              <w:widowControl w:val="0"/>
              <w:spacing w:after="0" w:line="240" w:lineRule="auto"/>
              <w:jc w:val="center"/>
              <w:rPr>
                <w:rFonts w:ascii="Times New Roman" w:eastAsia="Times New Roman" w:hAnsi="Times New Roman" w:cs="Times New Roman"/>
                <w:color w:val="000000"/>
                <w:sz w:val="24"/>
                <w:szCs w:val="24"/>
                <w:lang w:eastAsia="ru-RU" w:bidi="ru-RU"/>
              </w:rPr>
            </w:pPr>
          </w:p>
        </w:tc>
      </w:tr>
      <w:tr w:rsidR="001746BF">
        <w:trPr>
          <w:trHeight w:hRule="exact" w:val="850"/>
          <w:jc w:val="center"/>
        </w:trPr>
        <w:tc>
          <w:tcPr>
            <w:tcW w:w="423"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2.4.</w:t>
            </w:r>
          </w:p>
        </w:tc>
        <w:tc>
          <w:tcPr>
            <w:tcW w:w="3428"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rPr>
                <w:rFonts w:ascii="Times New Roman" w:eastAsia="Times New Roman" w:hAnsi="Times New Roman" w:cs="Times New Roman"/>
                <w:color w:val="000000"/>
                <w:sz w:val="24"/>
                <w:szCs w:val="24"/>
                <w:lang w:eastAsia="ru-RU" w:bidi="ru-RU"/>
              </w:rPr>
            </w:pPr>
            <w:proofErr w:type="spellStart"/>
            <w:proofErr w:type="gramStart"/>
            <w:r>
              <w:rPr>
                <w:rFonts w:ascii="Times New Roman" w:eastAsia="Times New Roman" w:hAnsi="Times New Roman" w:cs="Times New Roman"/>
                <w:color w:val="000000"/>
                <w:sz w:val="24"/>
                <w:szCs w:val="24"/>
                <w:lang w:eastAsia="ru-RU" w:bidi="ru-RU"/>
              </w:rPr>
              <w:t>Учебно</w:t>
            </w:r>
            <w:proofErr w:type="spellEnd"/>
            <w:r>
              <w:rPr>
                <w:rFonts w:ascii="Times New Roman" w:eastAsia="Times New Roman" w:hAnsi="Times New Roman" w:cs="Times New Roman"/>
                <w:color w:val="000000"/>
                <w:sz w:val="24"/>
                <w:szCs w:val="24"/>
                <w:lang w:eastAsia="ru-RU" w:bidi="ru-RU"/>
              </w:rPr>
              <w:t xml:space="preserve"> - тренировочные</w:t>
            </w:r>
            <w:proofErr w:type="gramEnd"/>
            <w:r>
              <w:rPr>
                <w:rFonts w:ascii="Times New Roman" w:eastAsia="Times New Roman" w:hAnsi="Times New Roman" w:cs="Times New Roman"/>
                <w:color w:val="000000"/>
                <w:sz w:val="24"/>
                <w:szCs w:val="24"/>
                <w:lang w:eastAsia="ru-RU" w:bidi="ru-RU"/>
              </w:rPr>
              <w:t xml:space="preserve"> мероприятия в каникулярный период</w:t>
            </w:r>
          </w:p>
          <w:p w:rsidR="001746BF" w:rsidRDefault="001746BF">
            <w:pPr>
              <w:widowControl w:val="0"/>
              <w:spacing w:after="0" w:line="240" w:lineRule="auto"/>
              <w:rPr>
                <w:rFonts w:ascii="Times New Roman" w:eastAsia="Times New Roman" w:hAnsi="Times New Roman" w:cs="Times New Roman"/>
                <w:color w:val="000000"/>
                <w:sz w:val="24"/>
                <w:szCs w:val="24"/>
                <w:lang w:eastAsia="ru-RU" w:bidi="ru-RU"/>
              </w:rPr>
            </w:pPr>
          </w:p>
          <w:p w:rsidR="001746BF" w:rsidRDefault="001746BF">
            <w:pPr>
              <w:widowControl w:val="0"/>
              <w:spacing w:after="0" w:line="240" w:lineRule="auto"/>
              <w:rPr>
                <w:rFonts w:ascii="Times New Roman" w:eastAsia="Times New Roman" w:hAnsi="Times New Roman" w:cs="Times New Roman"/>
                <w:color w:val="000000"/>
                <w:sz w:val="24"/>
                <w:szCs w:val="24"/>
                <w:lang w:eastAsia="ru-RU" w:bidi="ru-RU"/>
              </w:rPr>
            </w:pPr>
          </w:p>
        </w:tc>
        <w:tc>
          <w:tcPr>
            <w:tcW w:w="3224" w:type="dxa"/>
            <w:gridSpan w:val="2"/>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До 14 суток подряд и не более двух </w:t>
            </w:r>
            <w:proofErr w:type="gramStart"/>
            <w:r>
              <w:rPr>
                <w:rFonts w:ascii="Times New Roman" w:eastAsia="Times New Roman" w:hAnsi="Times New Roman" w:cs="Times New Roman"/>
                <w:color w:val="000000"/>
                <w:sz w:val="24"/>
                <w:szCs w:val="24"/>
                <w:lang w:eastAsia="ru-RU" w:bidi="ru-RU"/>
              </w:rPr>
              <w:t>учебно-тренировочного</w:t>
            </w:r>
            <w:proofErr w:type="gramEnd"/>
            <w:r>
              <w:rPr>
                <w:rFonts w:ascii="Times New Roman" w:eastAsia="Times New Roman" w:hAnsi="Times New Roman" w:cs="Times New Roman"/>
                <w:color w:val="000000"/>
                <w:sz w:val="24"/>
                <w:szCs w:val="24"/>
                <w:lang w:eastAsia="ru-RU" w:bidi="ru-RU"/>
              </w:rPr>
              <w:t xml:space="preserve"> мероприятий в год</w:t>
            </w:r>
          </w:p>
          <w:p w:rsidR="001746BF" w:rsidRDefault="001746BF">
            <w:pPr>
              <w:widowControl w:val="0"/>
              <w:spacing w:after="0" w:line="240" w:lineRule="auto"/>
              <w:jc w:val="center"/>
              <w:rPr>
                <w:rFonts w:ascii="Times New Roman" w:eastAsia="Times New Roman" w:hAnsi="Times New Roman" w:cs="Times New Roman"/>
                <w:color w:val="000000"/>
                <w:sz w:val="24"/>
                <w:szCs w:val="24"/>
                <w:lang w:eastAsia="ru-RU" w:bidi="ru-RU"/>
              </w:rPr>
            </w:pPr>
          </w:p>
          <w:p w:rsidR="001746BF" w:rsidRDefault="001746BF">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1554"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p>
        </w:tc>
      </w:tr>
      <w:tr w:rsidR="001746BF">
        <w:trPr>
          <w:trHeight w:hRule="exact" w:val="568"/>
          <w:jc w:val="center"/>
        </w:trPr>
        <w:tc>
          <w:tcPr>
            <w:tcW w:w="423"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2.5.</w:t>
            </w:r>
          </w:p>
        </w:tc>
        <w:tc>
          <w:tcPr>
            <w:tcW w:w="3428"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Просмотровые учебно-тренировочные мероприятия</w:t>
            </w:r>
          </w:p>
          <w:p w:rsidR="001746BF" w:rsidRDefault="001746BF">
            <w:pPr>
              <w:widowControl w:val="0"/>
              <w:spacing w:after="0" w:line="240" w:lineRule="auto"/>
              <w:jc w:val="both"/>
              <w:rPr>
                <w:rFonts w:ascii="Times New Roman" w:eastAsia="Times New Roman" w:hAnsi="Times New Roman" w:cs="Times New Roman"/>
                <w:color w:val="000000"/>
                <w:sz w:val="24"/>
                <w:szCs w:val="24"/>
                <w:lang w:eastAsia="ru-RU" w:bidi="ru-RU"/>
              </w:rPr>
            </w:pPr>
          </w:p>
          <w:p w:rsidR="001746BF" w:rsidRDefault="001746BF">
            <w:pPr>
              <w:widowControl w:val="0"/>
              <w:spacing w:after="0" w:line="240" w:lineRule="auto"/>
              <w:jc w:val="both"/>
              <w:rPr>
                <w:rFonts w:ascii="Times New Roman" w:eastAsia="Times New Roman" w:hAnsi="Times New Roman" w:cs="Times New Roman"/>
                <w:color w:val="000000"/>
                <w:sz w:val="24"/>
                <w:szCs w:val="24"/>
                <w:lang w:eastAsia="ru-RU" w:bidi="ru-RU"/>
              </w:rPr>
            </w:pPr>
          </w:p>
        </w:tc>
        <w:tc>
          <w:tcPr>
            <w:tcW w:w="1298"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w:t>
            </w:r>
          </w:p>
        </w:tc>
        <w:tc>
          <w:tcPr>
            <w:tcW w:w="5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 60 суток</w:t>
            </w:r>
          </w:p>
          <w:p w:rsidR="001746BF" w:rsidRDefault="001746BF">
            <w:pPr>
              <w:widowControl w:val="0"/>
              <w:spacing w:after="0" w:line="240" w:lineRule="auto"/>
              <w:jc w:val="center"/>
              <w:rPr>
                <w:rFonts w:ascii="Times New Roman" w:eastAsia="Times New Roman" w:hAnsi="Times New Roman" w:cs="Times New Roman"/>
                <w:color w:val="000000"/>
                <w:sz w:val="24"/>
                <w:szCs w:val="24"/>
                <w:lang w:eastAsia="ru-RU" w:bidi="ru-RU"/>
              </w:rPr>
            </w:pPr>
          </w:p>
          <w:p w:rsidR="001746BF" w:rsidRDefault="001746BF">
            <w:pPr>
              <w:widowControl w:val="0"/>
              <w:spacing w:after="0" w:line="240" w:lineRule="auto"/>
              <w:jc w:val="center"/>
              <w:rPr>
                <w:rFonts w:ascii="Times New Roman" w:eastAsia="Times New Roman" w:hAnsi="Times New Roman" w:cs="Times New Roman"/>
                <w:color w:val="000000"/>
                <w:sz w:val="24"/>
                <w:szCs w:val="24"/>
                <w:lang w:eastAsia="ru-RU" w:bidi="ru-RU"/>
              </w:rPr>
            </w:pPr>
          </w:p>
          <w:p w:rsidR="001746BF" w:rsidRDefault="001746BF">
            <w:pPr>
              <w:widowControl w:val="0"/>
              <w:spacing w:after="0" w:line="240" w:lineRule="auto"/>
              <w:jc w:val="center"/>
              <w:rPr>
                <w:rFonts w:ascii="Times New Roman" w:eastAsia="Times New Roman" w:hAnsi="Times New Roman" w:cs="Times New Roman"/>
                <w:color w:val="000000"/>
                <w:sz w:val="24"/>
                <w:szCs w:val="24"/>
                <w:lang w:eastAsia="ru-RU" w:bidi="ru-RU"/>
              </w:rPr>
            </w:pPr>
          </w:p>
        </w:tc>
      </w:tr>
    </w:tbl>
    <w:p w:rsidR="001746BF" w:rsidRDefault="001746BF">
      <w:pPr>
        <w:widowControl w:val="0"/>
        <w:spacing w:after="0" w:line="240" w:lineRule="auto"/>
        <w:jc w:val="both"/>
        <w:rPr>
          <w:rFonts w:ascii="Courier New" w:eastAsia="Courier New" w:hAnsi="Courier New" w:cs="Courier New"/>
          <w:color w:val="000000"/>
          <w:sz w:val="24"/>
          <w:szCs w:val="24"/>
          <w:lang w:eastAsia="ru-RU" w:bidi="ru-RU"/>
        </w:rPr>
      </w:pPr>
    </w:p>
    <w:p w:rsidR="001746BF" w:rsidRDefault="008867FC">
      <w:pPr>
        <w:spacing w:after="220" w:line="240" w:lineRule="auto"/>
        <w:jc w:val="both"/>
        <w:rPr>
          <w:rFonts w:ascii="Times New Roman" w:eastAsia="Times New Roman" w:hAnsi="Times New Roman" w:cs="Times New Roman"/>
          <w:color w:val="000000"/>
          <w:sz w:val="28"/>
          <w:szCs w:val="28"/>
          <w:lang w:eastAsia="ru-RU" w:bidi="ru-RU"/>
        </w:rPr>
      </w:pPr>
      <w:r>
        <w:rPr>
          <w:rFonts w:ascii="Times New Roman" w:eastAsia="Calibri" w:hAnsi="Times New Roman" w:cs="Times New Roman"/>
          <w:sz w:val="28"/>
          <w:szCs w:val="28"/>
          <w:lang w:eastAsia="ru-RU"/>
        </w:rPr>
        <w:t xml:space="preserve"> Соревновательный период (с 1 января по15 апреля) имеет главной целью достижение наивысшей спортивной формы и ее реализацию. На это время приходится ряд основных соревнований сезона, в которых лыжник должен показать наивысшие результаты. В подготовке лыжника в соревновательном периоде ставятся следующие важнейшие задачи: дальнейшее развитие специальных физических и морально-волевых качеств; сохранение ОФП на достигнутом уровне; стабилизация навыков в технике способов передвижения на лыжах; овладение тактикой и приобретение соревновательного опыта.       Подготовка в соревновательном периоде строится на основе чередования недельных циклов тренировочного характера с </w:t>
      </w:r>
      <w:proofErr w:type="gramStart"/>
      <w:r>
        <w:rPr>
          <w:rFonts w:ascii="Times New Roman" w:eastAsia="Calibri" w:hAnsi="Times New Roman" w:cs="Times New Roman"/>
          <w:sz w:val="28"/>
          <w:szCs w:val="28"/>
          <w:lang w:eastAsia="ru-RU"/>
        </w:rPr>
        <w:t>соревновательными</w:t>
      </w:r>
      <w:proofErr w:type="gramEnd"/>
      <w:r>
        <w:rPr>
          <w:rFonts w:ascii="Times New Roman" w:eastAsia="Calibri" w:hAnsi="Times New Roman" w:cs="Times New Roman"/>
          <w:sz w:val="28"/>
          <w:szCs w:val="28"/>
          <w:lang w:eastAsia="ru-RU"/>
        </w:rPr>
        <w:t xml:space="preserve">. При построении тренировочного цикла </w:t>
      </w:r>
      <w:proofErr w:type="gramStart"/>
      <w:r>
        <w:rPr>
          <w:rFonts w:ascii="Times New Roman" w:eastAsia="Calibri" w:hAnsi="Times New Roman" w:cs="Times New Roman"/>
          <w:sz w:val="28"/>
          <w:szCs w:val="28"/>
          <w:lang w:eastAsia="ru-RU"/>
        </w:rPr>
        <w:t>объем</w:t>
      </w:r>
      <w:proofErr w:type="gramEnd"/>
      <w:r>
        <w:rPr>
          <w:rFonts w:ascii="Times New Roman" w:eastAsia="Calibri" w:hAnsi="Times New Roman" w:cs="Times New Roman"/>
          <w:sz w:val="28"/>
          <w:szCs w:val="28"/>
          <w:lang w:eastAsia="ru-RU"/>
        </w:rPr>
        <w:t xml:space="preserve"> и интенсивность нагрузки повышаются.</w:t>
      </w:r>
    </w:p>
    <w:p w:rsidR="001746BF" w:rsidRDefault="008867FC">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    Соревновательный цикл (заканчивающийся стартом на различные дистанции) предусматривает стабилизацию или некоторое снижение объема нагрузки (в зависимости от целей и масштаба соревнований) с увеличением ее интенсивности. В целом в связи с участием в соревнованиях тренировочная </w:t>
      </w:r>
      <w:proofErr w:type="gramStart"/>
      <w:r>
        <w:rPr>
          <w:rFonts w:ascii="Times New Roman" w:eastAsia="Calibri" w:hAnsi="Times New Roman" w:cs="Times New Roman"/>
          <w:sz w:val="28"/>
          <w:szCs w:val="28"/>
          <w:lang w:eastAsia="ru-RU"/>
        </w:rPr>
        <w:t>нагрузка</w:t>
      </w:r>
      <w:proofErr w:type="gramEnd"/>
      <w:r>
        <w:rPr>
          <w:rFonts w:ascii="Times New Roman" w:eastAsia="Calibri" w:hAnsi="Times New Roman" w:cs="Times New Roman"/>
          <w:sz w:val="28"/>
          <w:szCs w:val="28"/>
          <w:lang w:eastAsia="ru-RU"/>
        </w:rPr>
        <w:t xml:space="preserve"> как по объему, так и по интенсивности претерпевает значительные волнообразные изменения. Если старты на различные дистанции проходят каждую неделю, то соревновательный недельный цикл, как правило, остается постоянным по применяемым методам и направленности тренировочной нагрузки, хотя ее объем и интенсивность могут меняться в зависимости от степени утомления от предыдущих соревнований и длины дистанции предстоящих.</w:t>
      </w:r>
    </w:p>
    <w:p w:rsidR="001746BF" w:rsidRDefault="008867FC">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Объем соревновательной деятельности рассмотрим в таблице №4</w:t>
      </w:r>
    </w:p>
    <w:p w:rsidR="001746BF" w:rsidRDefault="008867FC">
      <w:pPr>
        <w:widowControl w:val="0"/>
        <w:spacing w:after="0" w:line="240" w:lineRule="auto"/>
        <w:jc w:val="right"/>
        <w:rPr>
          <w:rFonts w:ascii="Times New Roman" w:eastAsia="Times New Roman" w:hAnsi="Times New Roman" w:cs="Times New Roman"/>
          <w:bCs/>
          <w:color w:val="000000"/>
          <w:sz w:val="26"/>
          <w:szCs w:val="26"/>
          <w:lang w:eastAsia="ru-RU" w:bidi="ru-RU"/>
        </w:rPr>
      </w:pPr>
      <w:r>
        <w:rPr>
          <w:rFonts w:ascii="Times New Roman" w:eastAsia="Times New Roman" w:hAnsi="Times New Roman" w:cs="Times New Roman"/>
          <w:bCs/>
          <w:color w:val="000000"/>
          <w:sz w:val="26"/>
          <w:szCs w:val="26"/>
          <w:lang w:eastAsia="ru-RU" w:bidi="ru-RU"/>
        </w:rPr>
        <w:t>Таблица №4</w:t>
      </w:r>
    </w:p>
    <w:p w:rsidR="001746BF" w:rsidRDefault="008867FC">
      <w:pPr>
        <w:widowControl w:val="0"/>
        <w:spacing w:after="0" w:line="240" w:lineRule="auto"/>
        <w:ind w:left="2578"/>
        <w:jc w:val="both"/>
        <w:rPr>
          <w:rFonts w:ascii="Times New Roman" w:eastAsia="Times New Roman" w:hAnsi="Times New Roman" w:cs="Times New Roman"/>
          <w:b/>
          <w:bCs/>
          <w:color w:val="000000"/>
          <w:sz w:val="26"/>
          <w:szCs w:val="26"/>
          <w:lang w:eastAsia="ru-RU" w:bidi="ru-RU"/>
        </w:rPr>
      </w:pPr>
      <w:r>
        <w:rPr>
          <w:rFonts w:ascii="Times New Roman" w:eastAsia="Times New Roman" w:hAnsi="Times New Roman" w:cs="Times New Roman"/>
          <w:b/>
          <w:bCs/>
          <w:color w:val="000000"/>
          <w:sz w:val="26"/>
          <w:szCs w:val="26"/>
          <w:lang w:eastAsia="ru-RU" w:bidi="ru-RU"/>
        </w:rPr>
        <w:t>Объем соревновательной деятельности</w:t>
      </w:r>
    </w:p>
    <w:tbl>
      <w:tblPr>
        <w:tblW w:w="10200" w:type="dxa"/>
        <w:jc w:val="center"/>
        <w:tblLayout w:type="fixed"/>
        <w:tblCellMar>
          <w:left w:w="10" w:type="dxa"/>
          <w:right w:w="10" w:type="dxa"/>
        </w:tblCellMar>
        <w:tblLook w:val="0000"/>
      </w:tblPr>
      <w:tblGrid>
        <w:gridCol w:w="1699"/>
        <w:gridCol w:w="838"/>
        <w:gridCol w:w="1149"/>
        <w:gridCol w:w="1128"/>
        <w:gridCol w:w="2057"/>
        <w:gridCol w:w="1766"/>
        <w:gridCol w:w="1563"/>
      </w:tblGrid>
      <w:tr w:rsidR="001746BF">
        <w:trPr>
          <w:trHeight w:hRule="exact" w:val="350"/>
          <w:jc w:val="center"/>
        </w:trPr>
        <w:tc>
          <w:tcPr>
            <w:tcW w:w="1698" w:type="dxa"/>
            <w:vMerge w:val="restart"/>
            <w:tcBorders>
              <w:top w:val="single" w:sz="4" w:space="0" w:color="000000"/>
              <w:lef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Виды спортивных соревнований</w:t>
            </w:r>
          </w:p>
        </w:tc>
        <w:tc>
          <w:tcPr>
            <w:tcW w:w="8501" w:type="dxa"/>
            <w:gridSpan w:val="6"/>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Этапы и годы спортивной подготовки</w:t>
            </w:r>
          </w:p>
        </w:tc>
      </w:tr>
      <w:tr w:rsidR="001746BF">
        <w:trPr>
          <w:trHeight w:hRule="exact" w:val="919"/>
          <w:jc w:val="center"/>
        </w:trPr>
        <w:tc>
          <w:tcPr>
            <w:tcW w:w="1698" w:type="dxa"/>
            <w:vMerge/>
            <w:tcBorders>
              <w:left w:val="single" w:sz="4" w:space="0" w:color="000000"/>
            </w:tcBorders>
            <w:shd w:val="clear" w:color="auto" w:fill="auto"/>
          </w:tcPr>
          <w:p w:rsidR="001746BF" w:rsidRDefault="001746BF">
            <w:pPr>
              <w:widowControl w:val="0"/>
              <w:spacing w:after="0" w:line="240" w:lineRule="auto"/>
              <w:jc w:val="both"/>
              <w:rPr>
                <w:rFonts w:ascii="Courier New" w:eastAsia="Courier New" w:hAnsi="Courier New" w:cs="Courier New"/>
                <w:color w:val="000000"/>
                <w:sz w:val="24"/>
                <w:szCs w:val="24"/>
                <w:lang w:eastAsia="ru-RU" w:bidi="ru-RU"/>
              </w:rPr>
            </w:pPr>
          </w:p>
        </w:tc>
        <w:tc>
          <w:tcPr>
            <w:tcW w:w="1987" w:type="dxa"/>
            <w:gridSpan w:val="2"/>
            <w:tcBorders>
              <w:top w:val="single" w:sz="4" w:space="0" w:color="000000"/>
              <w:lef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Этап начальной подготовки</w:t>
            </w:r>
          </w:p>
        </w:tc>
        <w:tc>
          <w:tcPr>
            <w:tcW w:w="3185" w:type="dxa"/>
            <w:gridSpan w:val="2"/>
            <w:tcBorders>
              <w:top w:val="single" w:sz="4" w:space="0" w:color="000000"/>
              <w:left w:val="single" w:sz="4" w:space="0" w:color="000000"/>
            </w:tcBorders>
            <w:shd w:val="clear" w:color="auto" w:fill="auto"/>
            <w:vAlign w:val="bottom"/>
          </w:tcPr>
          <w:p w:rsidR="001746BF" w:rsidRDefault="008867FC">
            <w:pPr>
              <w:widowControl w:val="0"/>
              <w:spacing w:after="0" w:line="240" w:lineRule="auto"/>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Учебно-тренировочный этап (этап спортивной специализации)</w:t>
            </w:r>
          </w:p>
          <w:p w:rsidR="001746BF" w:rsidRDefault="001746BF">
            <w:pPr>
              <w:widowControl w:val="0"/>
              <w:spacing w:after="0" w:line="240" w:lineRule="auto"/>
              <w:rPr>
                <w:rFonts w:ascii="Times New Roman" w:eastAsia="Times New Roman" w:hAnsi="Times New Roman" w:cs="Times New Roman"/>
                <w:color w:val="000000"/>
                <w:sz w:val="26"/>
                <w:szCs w:val="26"/>
                <w:lang w:eastAsia="ru-RU" w:bidi="ru-RU"/>
              </w:rPr>
            </w:pPr>
          </w:p>
          <w:p w:rsidR="001746BF" w:rsidRDefault="001746BF">
            <w:pPr>
              <w:widowControl w:val="0"/>
              <w:spacing w:after="0" w:line="240" w:lineRule="auto"/>
              <w:rPr>
                <w:rFonts w:ascii="Times New Roman" w:eastAsia="Times New Roman" w:hAnsi="Times New Roman" w:cs="Times New Roman"/>
                <w:color w:val="000000"/>
                <w:sz w:val="26"/>
                <w:szCs w:val="26"/>
                <w:lang w:eastAsia="ru-RU" w:bidi="ru-RU"/>
              </w:rPr>
            </w:pPr>
          </w:p>
          <w:p w:rsidR="001746BF" w:rsidRDefault="001746BF">
            <w:pPr>
              <w:widowControl w:val="0"/>
              <w:spacing w:after="0" w:line="240" w:lineRule="auto"/>
              <w:rPr>
                <w:rFonts w:ascii="Times New Roman" w:eastAsia="Times New Roman" w:hAnsi="Times New Roman" w:cs="Times New Roman"/>
                <w:color w:val="000000"/>
                <w:sz w:val="26"/>
                <w:szCs w:val="26"/>
                <w:lang w:eastAsia="ru-RU" w:bidi="ru-RU"/>
              </w:rPr>
            </w:pPr>
          </w:p>
        </w:tc>
        <w:tc>
          <w:tcPr>
            <w:tcW w:w="1766" w:type="dxa"/>
            <w:vMerge w:val="restart"/>
            <w:tcBorders>
              <w:top w:val="single" w:sz="4" w:space="0" w:color="000000"/>
              <w:lef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Этап Совершенство</w:t>
            </w:r>
            <w:r>
              <w:rPr>
                <w:rFonts w:ascii="Times New Roman" w:eastAsia="Times New Roman" w:hAnsi="Times New Roman" w:cs="Times New Roman"/>
                <w:color w:val="000000"/>
                <w:sz w:val="26"/>
                <w:szCs w:val="26"/>
                <w:lang w:eastAsia="ru-RU" w:bidi="ru-RU"/>
              </w:rPr>
              <w:softHyphen/>
              <w:t>вания спортивного мастерства</w:t>
            </w:r>
          </w:p>
        </w:tc>
        <w:tc>
          <w:tcPr>
            <w:tcW w:w="1563" w:type="dxa"/>
            <w:vMerge w:val="restart"/>
            <w:tcBorders>
              <w:top w:val="single" w:sz="4" w:space="0" w:color="000000"/>
              <w:left w:val="single" w:sz="4" w:space="0" w:color="000000"/>
              <w:righ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Этап высшего спортивного мастерства</w:t>
            </w:r>
          </w:p>
        </w:tc>
      </w:tr>
      <w:tr w:rsidR="001746BF">
        <w:trPr>
          <w:trHeight w:hRule="exact" w:val="738"/>
          <w:jc w:val="center"/>
        </w:trPr>
        <w:tc>
          <w:tcPr>
            <w:tcW w:w="1698" w:type="dxa"/>
            <w:vMerge/>
            <w:tcBorders>
              <w:left w:val="single" w:sz="4" w:space="0" w:color="000000"/>
            </w:tcBorders>
            <w:shd w:val="clear" w:color="auto" w:fill="auto"/>
          </w:tcPr>
          <w:p w:rsidR="001746BF" w:rsidRDefault="001746BF">
            <w:pPr>
              <w:widowControl w:val="0"/>
              <w:spacing w:after="0" w:line="240" w:lineRule="auto"/>
              <w:jc w:val="both"/>
              <w:rPr>
                <w:rFonts w:ascii="Courier New" w:eastAsia="Courier New" w:hAnsi="Courier New" w:cs="Courier New"/>
                <w:color w:val="000000"/>
                <w:sz w:val="24"/>
                <w:szCs w:val="24"/>
                <w:lang w:eastAsia="ru-RU" w:bidi="ru-RU"/>
              </w:rPr>
            </w:pPr>
          </w:p>
        </w:tc>
        <w:tc>
          <w:tcPr>
            <w:tcW w:w="838" w:type="dxa"/>
            <w:tcBorders>
              <w:top w:val="single" w:sz="4" w:space="0" w:color="000000"/>
              <w:lef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До года</w:t>
            </w:r>
          </w:p>
        </w:tc>
        <w:tc>
          <w:tcPr>
            <w:tcW w:w="1149" w:type="dxa"/>
            <w:tcBorders>
              <w:top w:val="single" w:sz="4" w:space="0" w:color="000000"/>
              <w:lef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Свыше года</w:t>
            </w:r>
          </w:p>
        </w:tc>
        <w:tc>
          <w:tcPr>
            <w:tcW w:w="1128" w:type="dxa"/>
            <w:tcBorders>
              <w:top w:val="single" w:sz="4" w:space="0" w:color="000000"/>
              <w:lef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До двух лет</w:t>
            </w:r>
          </w:p>
        </w:tc>
        <w:tc>
          <w:tcPr>
            <w:tcW w:w="2057"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Свыше двух лет</w:t>
            </w:r>
          </w:p>
          <w:p w:rsidR="001746BF" w:rsidRDefault="001746BF">
            <w:pPr>
              <w:widowControl w:val="0"/>
              <w:spacing w:after="0" w:line="240" w:lineRule="auto"/>
              <w:jc w:val="both"/>
              <w:rPr>
                <w:rFonts w:ascii="Times New Roman" w:eastAsia="Times New Roman" w:hAnsi="Times New Roman" w:cs="Times New Roman"/>
                <w:color w:val="000000"/>
                <w:sz w:val="26"/>
                <w:szCs w:val="26"/>
                <w:lang w:eastAsia="ru-RU" w:bidi="ru-RU"/>
              </w:rPr>
            </w:pPr>
          </w:p>
        </w:tc>
        <w:tc>
          <w:tcPr>
            <w:tcW w:w="1766" w:type="dxa"/>
            <w:vMerge/>
            <w:tcBorders>
              <w:left w:val="single" w:sz="4" w:space="0" w:color="000000"/>
            </w:tcBorders>
            <w:shd w:val="clear" w:color="auto" w:fill="auto"/>
          </w:tcPr>
          <w:p w:rsidR="001746BF" w:rsidRDefault="001746BF">
            <w:pPr>
              <w:widowControl w:val="0"/>
              <w:spacing w:after="0" w:line="240" w:lineRule="auto"/>
              <w:jc w:val="both"/>
              <w:rPr>
                <w:rFonts w:ascii="Courier New" w:eastAsia="Courier New" w:hAnsi="Courier New" w:cs="Courier New"/>
                <w:color w:val="000000"/>
                <w:sz w:val="24"/>
                <w:szCs w:val="24"/>
                <w:lang w:eastAsia="ru-RU" w:bidi="ru-RU"/>
              </w:rPr>
            </w:pPr>
          </w:p>
        </w:tc>
        <w:tc>
          <w:tcPr>
            <w:tcW w:w="1563" w:type="dxa"/>
            <w:vMerge/>
            <w:tcBorders>
              <w:left w:val="single" w:sz="4" w:space="0" w:color="000000"/>
              <w:right w:val="single" w:sz="4" w:space="0" w:color="000000"/>
            </w:tcBorders>
            <w:shd w:val="clear" w:color="auto" w:fill="auto"/>
          </w:tcPr>
          <w:p w:rsidR="001746BF" w:rsidRDefault="001746BF">
            <w:pPr>
              <w:widowControl w:val="0"/>
              <w:spacing w:after="0" w:line="240" w:lineRule="auto"/>
              <w:jc w:val="both"/>
              <w:rPr>
                <w:rFonts w:ascii="Courier New" w:eastAsia="Courier New" w:hAnsi="Courier New" w:cs="Courier New"/>
                <w:color w:val="000000"/>
                <w:sz w:val="24"/>
                <w:szCs w:val="24"/>
                <w:lang w:eastAsia="ru-RU" w:bidi="ru-RU"/>
              </w:rPr>
            </w:pPr>
          </w:p>
        </w:tc>
      </w:tr>
      <w:tr w:rsidR="001746BF">
        <w:trPr>
          <w:trHeight w:hRule="exact" w:val="331"/>
          <w:jc w:val="center"/>
        </w:trPr>
        <w:tc>
          <w:tcPr>
            <w:tcW w:w="1698"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Контрольные</w:t>
            </w:r>
          </w:p>
        </w:tc>
        <w:tc>
          <w:tcPr>
            <w:tcW w:w="838"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2</w:t>
            </w:r>
          </w:p>
        </w:tc>
        <w:tc>
          <w:tcPr>
            <w:tcW w:w="1149"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3</w:t>
            </w:r>
          </w:p>
        </w:tc>
        <w:tc>
          <w:tcPr>
            <w:tcW w:w="1128"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6</w:t>
            </w:r>
          </w:p>
        </w:tc>
        <w:tc>
          <w:tcPr>
            <w:tcW w:w="2057"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9</w:t>
            </w:r>
          </w:p>
        </w:tc>
        <w:tc>
          <w:tcPr>
            <w:tcW w:w="1766"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10</w:t>
            </w:r>
          </w:p>
        </w:tc>
        <w:tc>
          <w:tcPr>
            <w:tcW w:w="1563"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9</w:t>
            </w:r>
          </w:p>
        </w:tc>
      </w:tr>
      <w:tr w:rsidR="001746BF">
        <w:trPr>
          <w:trHeight w:hRule="exact" w:val="355"/>
          <w:jc w:val="center"/>
        </w:trPr>
        <w:tc>
          <w:tcPr>
            <w:tcW w:w="1698" w:type="dxa"/>
            <w:tcBorders>
              <w:top w:val="single" w:sz="4" w:space="0" w:color="000000"/>
              <w:left w:val="single" w:sz="4" w:space="0" w:color="000000"/>
              <w:bottom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Основные</w:t>
            </w:r>
          </w:p>
        </w:tc>
        <w:tc>
          <w:tcPr>
            <w:tcW w:w="838"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w:t>
            </w:r>
          </w:p>
        </w:tc>
        <w:tc>
          <w:tcPr>
            <w:tcW w:w="1149" w:type="dxa"/>
            <w:tcBorders>
              <w:top w:val="single" w:sz="4" w:space="0" w:color="000000"/>
              <w:left w:val="single" w:sz="4" w:space="0" w:color="000000"/>
              <w:bottom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2</w:t>
            </w:r>
          </w:p>
        </w:tc>
        <w:tc>
          <w:tcPr>
            <w:tcW w:w="1128" w:type="dxa"/>
            <w:tcBorders>
              <w:top w:val="single" w:sz="4" w:space="0" w:color="000000"/>
              <w:left w:val="single" w:sz="4" w:space="0" w:color="000000"/>
              <w:bottom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6</w:t>
            </w:r>
          </w:p>
        </w:tc>
        <w:tc>
          <w:tcPr>
            <w:tcW w:w="2057" w:type="dxa"/>
            <w:tcBorders>
              <w:top w:val="single" w:sz="4" w:space="0" w:color="000000"/>
              <w:left w:val="single" w:sz="4" w:space="0" w:color="000000"/>
              <w:bottom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8</w:t>
            </w:r>
          </w:p>
        </w:tc>
        <w:tc>
          <w:tcPr>
            <w:tcW w:w="1766" w:type="dxa"/>
            <w:tcBorders>
              <w:top w:val="single" w:sz="4" w:space="0" w:color="000000"/>
              <w:left w:val="single" w:sz="4" w:space="0" w:color="000000"/>
              <w:bottom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11</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18</w:t>
            </w:r>
          </w:p>
        </w:tc>
      </w:tr>
    </w:tbl>
    <w:p w:rsidR="001746BF" w:rsidRDefault="001746BF">
      <w:pPr>
        <w:spacing w:after="0" w:line="240" w:lineRule="auto"/>
        <w:jc w:val="both"/>
        <w:rPr>
          <w:rFonts w:ascii="Times New Roman" w:eastAsia="Calibri" w:hAnsi="Times New Roman" w:cs="Times New Roman"/>
          <w:sz w:val="28"/>
          <w:szCs w:val="28"/>
          <w:lang w:eastAsia="ru-RU"/>
        </w:rPr>
      </w:pPr>
    </w:p>
    <w:p w:rsidR="001746BF" w:rsidRDefault="008867FC">
      <w:pPr>
        <w:spacing w:after="0" w:line="240" w:lineRule="auto"/>
        <w:jc w:val="both"/>
        <w:rPr>
          <w:rFonts w:ascii="Times New Roman" w:eastAsia="Times New Roman" w:hAnsi="Times New Roman" w:cs="Times New Roman"/>
          <w:b/>
          <w:bCs/>
          <w:color w:val="000000"/>
          <w:sz w:val="26"/>
          <w:szCs w:val="26"/>
          <w:lang w:eastAsia="ru-RU" w:bidi="ru-RU"/>
        </w:rPr>
      </w:pPr>
      <w:r>
        <w:rPr>
          <w:rFonts w:ascii="Times New Roman" w:eastAsia="Calibri" w:hAnsi="Times New Roman" w:cs="Times New Roman"/>
          <w:sz w:val="28"/>
          <w:szCs w:val="28"/>
          <w:lang w:eastAsia="ru-RU"/>
        </w:rPr>
        <w:t xml:space="preserve">Хорошее знание своих возможностей и особенностей в подготовке обеспечит лыжнику высокие и стабильные </w:t>
      </w:r>
      <w:proofErr w:type="gramStart"/>
      <w:r>
        <w:rPr>
          <w:rFonts w:ascii="Times New Roman" w:eastAsia="Calibri" w:hAnsi="Times New Roman" w:cs="Times New Roman"/>
          <w:sz w:val="28"/>
          <w:szCs w:val="28"/>
          <w:lang w:eastAsia="ru-RU"/>
        </w:rPr>
        <w:t>результаты</w:t>
      </w:r>
      <w:proofErr w:type="gramEnd"/>
      <w:r>
        <w:rPr>
          <w:rFonts w:ascii="Times New Roman" w:eastAsia="Calibri" w:hAnsi="Times New Roman" w:cs="Times New Roman"/>
          <w:sz w:val="28"/>
          <w:szCs w:val="28"/>
          <w:lang w:eastAsia="ru-RU"/>
        </w:rPr>
        <w:t xml:space="preserve"> как на протяжении всего сезона, так и в течение ряда лет. </w:t>
      </w:r>
    </w:p>
    <w:p w:rsidR="001746BF" w:rsidRDefault="001746BF">
      <w:pPr>
        <w:spacing w:after="200" w:line="240" w:lineRule="auto"/>
        <w:jc w:val="both"/>
        <w:rPr>
          <w:rFonts w:ascii="Courier New" w:eastAsia="Courier New" w:hAnsi="Courier New" w:cs="Courier New"/>
          <w:sz w:val="24"/>
          <w:szCs w:val="24"/>
          <w:lang w:eastAsia="ru-RU" w:bidi="ru-RU"/>
        </w:rPr>
      </w:pPr>
    </w:p>
    <w:p w:rsidR="001746BF" w:rsidRDefault="008867F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2.4. Годовой </w:t>
      </w:r>
      <w:proofErr w:type="spellStart"/>
      <w:proofErr w:type="gramStart"/>
      <w:r>
        <w:rPr>
          <w:rFonts w:ascii="Times New Roman" w:eastAsia="Times New Roman" w:hAnsi="Times New Roman" w:cs="Times New Roman"/>
          <w:b/>
          <w:sz w:val="28"/>
          <w:szCs w:val="28"/>
        </w:rPr>
        <w:t>учебно</w:t>
      </w:r>
      <w:proofErr w:type="spellEnd"/>
      <w:r>
        <w:rPr>
          <w:rFonts w:ascii="Times New Roman" w:eastAsia="Times New Roman" w:hAnsi="Times New Roman" w:cs="Times New Roman"/>
          <w:b/>
          <w:sz w:val="28"/>
          <w:szCs w:val="28"/>
        </w:rPr>
        <w:t xml:space="preserve"> – тренировочный</w:t>
      </w:r>
      <w:proofErr w:type="gramEnd"/>
      <w:r>
        <w:rPr>
          <w:rFonts w:ascii="Times New Roman" w:eastAsia="Times New Roman" w:hAnsi="Times New Roman" w:cs="Times New Roman"/>
          <w:b/>
          <w:sz w:val="28"/>
          <w:szCs w:val="28"/>
        </w:rPr>
        <w:t xml:space="preserve"> план, с учетом соотношения видов спортивной подготовки в структуре </w:t>
      </w:r>
      <w:proofErr w:type="spellStart"/>
      <w:r>
        <w:rPr>
          <w:rFonts w:ascii="Times New Roman" w:eastAsia="Times New Roman" w:hAnsi="Times New Roman" w:cs="Times New Roman"/>
          <w:b/>
          <w:sz w:val="28"/>
          <w:szCs w:val="28"/>
        </w:rPr>
        <w:t>учебно</w:t>
      </w:r>
      <w:proofErr w:type="spellEnd"/>
      <w:r>
        <w:rPr>
          <w:rFonts w:ascii="Times New Roman" w:eastAsia="Times New Roman" w:hAnsi="Times New Roman" w:cs="Times New Roman"/>
          <w:b/>
          <w:sz w:val="28"/>
          <w:szCs w:val="28"/>
        </w:rPr>
        <w:t xml:space="preserve"> – тренировочного процесса на этапах спортивной подготовки.</w:t>
      </w:r>
    </w:p>
    <w:p w:rsidR="001746BF" w:rsidRDefault="008867FC">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процессе многолетней тренировки чрезвычайно важна рациональная система применения тренировочных и соревновательных нагрузок. Тренировочное занятие предусматривает поэтапное увеличение объема и интенсивности нагрузок так, чтобы каждый последующий период начинался и заканчивался на более высоком уровне. Этим обеспечивалась последовательность нагрузок из года в год и их увеличение в течение ряда лет. </w:t>
      </w:r>
      <w:proofErr w:type="gramStart"/>
      <w:r>
        <w:rPr>
          <w:rFonts w:ascii="Times New Roman" w:eastAsia="Times New Roman" w:hAnsi="Times New Roman" w:cs="Times New Roman"/>
          <w:sz w:val="28"/>
          <w:szCs w:val="28"/>
          <w:lang w:eastAsia="ru-RU"/>
        </w:rPr>
        <w:t xml:space="preserve">Подготовленность обучающегося будет лучшей, если нагрузка на всех этапах его многолетней подготовки будет отвечать возрастным и индивидуальным функциональным особенностям организма и окажется направленной на улучшение способностей, станет приспосабливаться к выполнению любых физических упражнений различной интенсивности. </w:t>
      </w:r>
      <w:proofErr w:type="gramEnd"/>
    </w:p>
    <w:p w:rsidR="001746BF" w:rsidRDefault="008867F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Соотношения объемов тренировочных и соревновательных нагрузок</w:t>
      </w:r>
      <w:r>
        <w:rPr>
          <w:rFonts w:ascii="Times New Roman" w:eastAsia="Times New Roman" w:hAnsi="Times New Roman" w:cs="Times New Roman"/>
          <w:sz w:val="28"/>
          <w:szCs w:val="28"/>
          <w:lang w:eastAsia="ru-RU"/>
        </w:rPr>
        <w:t xml:space="preserve"> являются максимальными и представлены в таблице №5 </w:t>
      </w:r>
    </w:p>
    <w:p w:rsidR="001746BF" w:rsidRDefault="008867F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(Прил.№5 ФССП, </w:t>
      </w:r>
      <w:proofErr w:type="gramStart"/>
      <w:r>
        <w:rPr>
          <w:rFonts w:ascii="Times New Roman" w:eastAsia="Times New Roman" w:hAnsi="Times New Roman" w:cs="Times New Roman"/>
          <w:sz w:val="28"/>
          <w:szCs w:val="28"/>
          <w:lang w:eastAsia="ru-RU"/>
        </w:rPr>
        <w:t>утвержденная</w:t>
      </w:r>
      <w:proofErr w:type="gramEnd"/>
      <w:r>
        <w:rPr>
          <w:rFonts w:ascii="Times New Roman" w:eastAsia="Times New Roman" w:hAnsi="Times New Roman" w:cs="Times New Roman"/>
          <w:sz w:val="28"/>
          <w:szCs w:val="28"/>
          <w:lang w:eastAsia="ru-RU"/>
        </w:rPr>
        <w:t xml:space="preserve">  Приказом </w:t>
      </w:r>
      <w:proofErr w:type="spellStart"/>
      <w:r>
        <w:rPr>
          <w:rFonts w:ascii="Times New Roman" w:eastAsia="Times New Roman" w:hAnsi="Times New Roman" w:cs="Times New Roman"/>
          <w:sz w:val="28"/>
          <w:szCs w:val="28"/>
          <w:lang w:eastAsia="ru-RU"/>
        </w:rPr>
        <w:t>Минспорта</w:t>
      </w:r>
      <w:proofErr w:type="spellEnd"/>
      <w:r>
        <w:rPr>
          <w:rFonts w:ascii="Times New Roman" w:eastAsia="Times New Roman" w:hAnsi="Times New Roman" w:cs="Times New Roman"/>
          <w:sz w:val="28"/>
          <w:szCs w:val="28"/>
          <w:lang w:eastAsia="ru-RU"/>
        </w:rPr>
        <w:t xml:space="preserve"> от 17.09.2022г №733)    </w:t>
      </w:r>
    </w:p>
    <w:p w:rsidR="001746BF" w:rsidRDefault="001746BF">
      <w:pPr>
        <w:spacing w:after="0" w:line="240" w:lineRule="auto"/>
        <w:jc w:val="both"/>
        <w:rPr>
          <w:rFonts w:ascii="Times New Roman" w:eastAsia="Times New Roman" w:hAnsi="Times New Roman" w:cs="Times New Roman"/>
          <w:sz w:val="28"/>
          <w:szCs w:val="28"/>
          <w:lang w:eastAsia="ru-RU"/>
        </w:rPr>
      </w:pPr>
    </w:p>
    <w:p w:rsidR="001746BF" w:rsidRDefault="001746BF">
      <w:pPr>
        <w:spacing w:after="0" w:line="240" w:lineRule="auto"/>
        <w:jc w:val="both"/>
        <w:rPr>
          <w:rFonts w:ascii="Times New Roman" w:eastAsia="Times New Roman" w:hAnsi="Times New Roman" w:cs="Times New Roman"/>
          <w:sz w:val="28"/>
          <w:szCs w:val="28"/>
          <w:lang w:eastAsia="ru-RU"/>
        </w:rPr>
      </w:pPr>
    </w:p>
    <w:tbl>
      <w:tblPr>
        <w:tblW w:w="10042" w:type="dxa"/>
        <w:tblInd w:w="171" w:type="dxa"/>
        <w:tblLayout w:type="fixed"/>
        <w:tblCellMar>
          <w:top w:w="50" w:type="dxa"/>
          <w:left w:w="77" w:type="dxa"/>
          <w:bottom w:w="10" w:type="dxa"/>
          <w:right w:w="61" w:type="dxa"/>
        </w:tblCellMar>
        <w:tblLook w:val="04A0"/>
      </w:tblPr>
      <w:tblGrid>
        <w:gridCol w:w="510"/>
        <w:gridCol w:w="2026"/>
        <w:gridCol w:w="855"/>
        <w:gridCol w:w="992"/>
        <w:gridCol w:w="901"/>
        <w:gridCol w:w="1113"/>
        <w:gridCol w:w="2237"/>
        <w:gridCol w:w="1408"/>
      </w:tblGrid>
      <w:tr w:rsidR="001746BF">
        <w:trPr>
          <w:trHeight w:val="295"/>
        </w:trPr>
        <w:tc>
          <w:tcPr>
            <w:tcW w:w="509" w:type="dxa"/>
            <w:vMerge w:val="restart"/>
            <w:tcBorders>
              <w:top w:val="single" w:sz="2" w:space="0" w:color="000000"/>
              <w:left w:val="single" w:sz="2" w:space="0" w:color="000000"/>
              <w:bottom w:val="single" w:sz="2" w:space="0" w:color="000000"/>
              <w:right w:val="single" w:sz="2" w:space="0" w:color="000000"/>
            </w:tcBorders>
            <w:vAlign w:val="bottom"/>
          </w:tcPr>
          <w:p w:rsidR="001746BF" w:rsidRDefault="008867FC">
            <w:pPr>
              <w:widowControl w:val="0"/>
              <w:spacing w:after="0" w:line="252" w:lineRule="auto"/>
              <w:ind w:left="29"/>
              <w:rPr>
                <w:rFonts w:ascii="Times New Roman" w:hAnsi="Times New Roman"/>
                <w:sz w:val="24"/>
              </w:rPr>
            </w:pPr>
            <w:proofErr w:type="spellStart"/>
            <w:proofErr w:type="gramStart"/>
            <w:r>
              <w:rPr>
                <w:rFonts w:ascii="Times New Roman" w:hAnsi="Times New Roman"/>
                <w:sz w:val="24"/>
              </w:rPr>
              <w:t>п</w:t>
            </w:r>
            <w:proofErr w:type="spellEnd"/>
            <w:proofErr w:type="gramEnd"/>
            <w:r>
              <w:rPr>
                <w:rFonts w:ascii="Times New Roman" w:hAnsi="Times New Roman"/>
                <w:sz w:val="24"/>
              </w:rPr>
              <w:t>/</w:t>
            </w:r>
            <w:proofErr w:type="spellStart"/>
            <w:r>
              <w:rPr>
                <w:rFonts w:ascii="Times New Roman" w:hAnsi="Times New Roman"/>
                <w:sz w:val="24"/>
              </w:rPr>
              <w:t>п</w:t>
            </w:r>
            <w:proofErr w:type="spellEnd"/>
          </w:p>
        </w:tc>
        <w:tc>
          <w:tcPr>
            <w:tcW w:w="2025" w:type="dxa"/>
            <w:vMerge w:val="restart"/>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left="34"/>
              <w:rPr>
                <w:rFonts w:ascii="Times New Roman" w:hAnsi="Times New Roman"/>
                <w:sz w:val="24"/>
              </w:rPr>
            </w:pPr>
            <w:r>
              <w:rPr>
                <w:rFonts w:ascii="Times New Roman" w:hAnsi="Times New Roman"/>
                <w:sz w:val="24"/>
              </w:rPr>
              <w:t xml:space="preserve">Виды </w:t>
            </w:r>
            <w:proofErr w:type="gramStart"/>
            <w:r>
              <w:rPr>
                <w:rFonts w:ascii="Times New Roman" w:hAnsi="Times New Roman"/>
                <w:sz w:val="24"/>
              </w:rPr>
              <w:t>спортивной</w:t>
            </w:r>
            <w:proofErr w:type="gramEnd"/>
          </w:p>
          <w:p w:rsidR="001746BF" w:rsidRDefault="008867FC">
            <w:pPr>
              <w:widowControl w:val="0"/>
              <w:spacing w:after="0" w:line="252" w:lineRule="auto"/>
              <w:ind w:left="19" w:right="26"/>
              <w:jc w:val="center"/>
              <w:rPr>
                <w:rFonts w:ascii="Times New Roman" w:hAnsi="Times New Roman"/>
                <w:sz w:val="24"/>
              </w:rPr>
            </w:pPr>
            <w:r>
              <w:rPr>
                <w:rFonts w:ascii="Times New Roman" w:hAnsi="Times New Roman"/>
                <w:sz w:val="24"/>
              </w:rPr>
              <w:t>подготовки и иные мероприятия</w:t>
            </w:r>
          </w:p>
        </w:tc>
        <w:tc>
          <w:tcPr>
            <w:tcW w:w="7506" w:type="dxa"/>
            <w:gridSpan w:val="6"/>
            <w:tcBorders>
              <w:top w:val="single" w:sz="2" w:space="0" w:color="000000"/>
              <w:left w:val="single" w:sz="2" w:space="0" w:color="000000"/>
              <w:bottom w:val="single" w:sz="2" w:space="0" w:color="000000"/>
              <w:right w:val="single" w:sz="2" w:space="0" w:color="000000"/>
            </w:tcBorders>
          </w:tcPr>
          <w:p w:rsidR="001746BF" w:rsidRDefault="008867FC">
            <w:pPr>
              <w:widowControl w:val="0"/>
              <w:spacing w:after="0" w:line="252" w:lineRule="auto"/>
              <w:ind w:left="34"/>
              <w:jc w:val="center"/>
              <w:rPr>
                <w:rFonts w:ascii="Times New Roman" w:hAnsi="Times New Roman"/>
                <w:sz w:val="24"/>
              </w:rPr>
            </w:pPr>
            <w:r>
              <w:rPr>
                <w:rFonts w:ascii="Times New Roman" w:hAnsi="Times New Roman"/>
                <w:sz w:val="24"/>
              </w:rPr>
              <w:t>Этапы и годы спортивной подготовки</w:t>
            </w:r>
          </w:p>
        </w:tc>
      </w:tr>
      <w:tr w:rsidR="001746BF">
        <w:trPr>
          <w:trHeight w:val="1402"/>
        </w:trPr>
        <w:tc>
          <w:tcPr>
            <w:tcW w:w="509" w:type="dxa"/>
            <w:vMerge/>
            <w:tcBorders>
              <w:top w:val="single" w:sz="2" w:space="0" w:color="000000"/>
              <w:left w:val="single" w:sz="2" w:space="0" w:color="000000"/>
              <w:bottom w:val="single" w:sz="2" w:space="0" w:color="000000"/>
              <w:right w:val="single" w:sz="2" w:space="0" w:color="000000"/>
            </w:tcBorders>
            <w:vAlign w:val="bottom"/>
          </w:tcPr>
          <w:p w:rsidR="001746BF" w:rsidRDefault="001746BF">
            <w:pPr>
              <w:widowControl w:val="0"/>
              <w:snapToGrid w:val="0"/>
              <w:spacing w:line="252" w:lineRule="auto"/>
              <w:rPr>
                <w:rFonts w:ascii="Times New Roman" w:hAnsi="Times New Roman"/>
              </w:rPr>
            </w:pPr>
          </w:p>
        </w:tc>
        <w:tc>
          <w:tcPr>
            <w:tcW w:w="2025" w:type="dxa"/>
            <w:vMerge/>
            <w:tcBorders>
              <w:top w:val="single" w:sz="2" w:space="0" w:color="000000"/>
              <w:left w:val="single" w:sz="2" w:space="0" w:color="000000"/>
              <w:bottom w:val="single" w:sz="2" w:space="0" w:color="000000"/>
              <w:right w:val="single" w:sz="2" w:space="0" w:color="000000"/>
            </w:tcBorders>
            <w:vAlign w:val="center"/>
          </w:tcPr>
          <w:p w:rsidR="001746BF" w:rsidRDefault="001746BF">
            <w:pPr>
              <w:widowControl w:val="0"/>
              <w:snapToGrid w:val="0"/>
              <w:spacing w:line="252" w:lineRule="auto"/>
              <w:rPr>
                <w:rFonts w:ascii="Times New Roman" w:hAnsi="Times New Roman"/>
              </w:rPr>
            </w:pPr>
          </w:p>
        </w:tc>
        <w:tc>
          <w:tcPr>
            <w:tcW w:w="1847" w:type="dxa"/>
            <w:gridSpan w:val="2"/>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jc w:val="center"/>
              <w:rPr>
                <w:rFonts w:ascii="Times New Roman" w:hAnsi="Times New Roman"/>
                <w:sz w:val="24"/>
              </w:rPr>
            </w:pPr>
            <w:r>
              <w:rPr>
                <w:rFonts w:ascii="Times New Roman" w:hAnsi="Times New Roman"/>
                <w:sz w:val="24"/>
              </w:rPr>
              <w:t>Этап начальной подготовки</w:t>
            </w:r>
          </w:p>
        </w:tc>
        <w:tc>
          <w:tcPr>
            <w:tcW w:w="2014" w:type="dxa"/>
            <w:gridSpan w:val="2"/>
            <w:tcBorders>
              <w:top w:val="single" w:sz="2" w:space="0" w:color="000000"/>
              <w:left w:val="single" w:sz="2" w:space="0" w:color="000000"/>
              <w:bottom w:val="single" w:sz="2" w:space="0" w:color="000000"/>
              <w:right w:val="single" w:sz="2" w:space="0" w:color="000000"/>
            </w:tcBorders>
          </w:tcPr>
          <w:p w:rsidR="001746BF" w:rsidRDefault="008867FC">
            <w:pPr>
              <w:widowControl w:val="0"/>
              <w:spacing w:after="0" w:line="252" w:lineRule="auto"/>
              <w:ind w:firstLine="33"/>
              <w:jc w:val="center"/>
              <w:rPr>
                <w:rFonts w:ascii="Times New Roman" w:hAnsi="Times New Roman"/>
                <w:sz w:val="24"/>
              </w:rPr>
            </w:pPr>
            <w:r>
              <w:rPr>
                <w:rFonts w:ascii="Times New Roman" w:hAnsi="Times New Roman"/>
                <w:sz w:val="24"/>
              </w:rPr>
              <w:t>Учебно-тренировочный этап (этап спортивной специализации)</w:t>
            </w:r>
          </w:p>
        </w:tc>
        <w:tc>
          <w:tcPr>
            <w:tcW w:w="2237" w:type="dxa"/>
            <w:vMerge w:val="restart"/>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firstLine="60"/>
              <w:jc w:val="center"/>
              <w:rPr>
                <w:rFonts w:ascii="Times New Roman" w:hAnsi="Times New Roman"/>
                <w:sz w:val="24"/>
              </w:rPr>
            </w:pPr>
            <w:r>
              <w:rPr>
                <w:rFonts w:ascii="Times New Roman" w:hAnsi="Times New Roman"/>
                <w:sz w:val="24"/>
              </w:rPr>
              <w:t>Этап совершенствования спортивного мастерства</w:t>
            </w:r>
          </w:p>
        </w:tc>
        <w:tc>
          <w:tcPr>
            <w:tcW w:w="1408" w:type="dxa"/>
            <w:vMerge w:val="restart"/>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left="5"/>
              <w:jc w:val="center"/>
              <w:rPr>
                <w:rFonts w:ascii="Times New Roman" w:hAnsi="Times New Roman"/>
                <w:sz w:val="24"/>
              </w:rPr>
            </w:pPr>
            <w:r>
              <w:rPr>
                <w:rFonts w:ascii="Times New Roman" w:hAnsi="Times New Roman"/>
                <w:sz w:val="24"/>
              </w:rPr>
              <w:t>Этап</w:t>
            </w:r>
          </w:p>
          <w:p w:rsidR="001746BF" w:rsidRDefault="008867FC">
            <w:pPr>
              <w:widowControl w:val="0"/>
              <w:spacing w:after="0" w:line="252" w:lineRule="auto"/>
              <w:ind w:firstLine="5"/>
              <w:jc w:val="center"/>
              <w:rPr>
                <w:rFonts w:ascii="Times New Roman" w:hAnsi="Times New Roman"/>
                <w:sz w:val="24"/>
              </w:rPr>
            </w:pPr>
            <w:r>
              <w:rPr>
                <w:rFonts w:ascii="Times New Roman" w:hAnsi="Times New Roman"/>
                <w:sz w:val="24"/>
              </w:rPr>
              <w:t>высшего спортивного мастерства</w:t>
            </w:r>
          </w:p>
        </w:tc>
      </w:tr>
      <w:tr w:rsidR="001746BF">
        <w:trPr>
          <w:trHeight w:val="848"/>
        </w:trPr>
        <w:tc>
          <w:tcPr>
            <w:tcW w:w="509" w:type="dxa"/>
            <w:vMerge/>
            <w:tcBorders>
              <w:top w:val="single" w:sz="2" w:space="0" w:color="000000"/>
              <w:left w:val="single" w:sz="2" w:space="0" w:color="000000"/>
              <w:bottom w:val="single" w:sz="2" w:space="0" w:color="000000"/>
              <w:right w:val="single" w:sz="2" w:space="0" w:color="000000"/>
            </w:tcBorders>
            <w:vAlign w:val="bottom"/>
          </w:tcPr>
          <w:p w:rsidR="001746BF" w:rsidRDefault="001746BF">
            <w:pPr>
              <w:widowControl w:val="0"/>
              <w:snapToGrid w:val="0"/>
              <w:spacing w:line="252" w:lineRule="auto"/>
              <w:rPr>
                <w:rFonts w:ascii="Times New Roman" w:hAnsi="Times New Roman"/>
              </w:rPr>
            </w:pPr>
          </w:p>
        </w:tc>
        <w:tc>
          <w:tcPr>
            <w:tcW w:w="2025" w:type="dxa"/>
            <w:vMerge/>
            <w:tcBorders>
              <w:top w:val="single" w:sz="2" w:space="0" w:color="000000"/>
              <w:left w:val="single" w:sz="2" w:space="0" w:color="000000"/>
              <w:bottom w:val="single" w:sz="2" w:space="0" w:color="000000"/>
              <w:right w:val="single" w:sz="2" w:space="0" w:color="000000"/>
            </w:tcBorders>
            <w:vAlign w:val="center"/>
          </w:tcPr>
          <w:p w:rsidR="001746BF" w:rsidRDefault="001746BF">
            <w:pPr>
              <w:widowControl w:val="0"/>
              <w:snapToGrid w:val="0"/>
              <w:spacing w:line="252" w:lineRule="auto"/>
              <w:rPr>
                <w:rFonts w:ascii="Times New Roman" w:hAnsi="Times New Roman"/>
              </w:rPr>
            </w:pPr>
          </w:p>
        </w:tc>
        <w:tc>
          <w:tcPr>
            <w:tcW w:w="855"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right="5"/>
              <w:jc w:val="center"/>
              <w:rPr>
                <w:rFonts w:ascii="Times New Roman" w:hAnsi="Times New Roman"/>
                <w:sz w:val="24"/>
              </w:rPr>
            </w:pPr>
            <w:r>
              <w:rPr>
                <w:rFonts w:ascii="Times New Roman" w:hAnsi="Times New Roman"/>
                <w:sz w:val="24"/>
              </w:rPr>
              <w:t>До</w:t>
            </w:r>
          </w:p>
          <w:p w:rsidR="001746BF" w:rsidRDefault="008867FC">
            <w:pPr>
              <w:widowControl w:val="0"/>
              <w:spacing w:after="0" w:line="252" w:lineRule="auto"/>
              <w:ind w:left="134"/>
              <w:rPr>
                <w:rFonts w:ascii="Times New Roman" w:hAnsi="Times New Roman"/>
                <w:sz w:val="24"/>
              </w:rPr>
            </w:pPr>
            <w:r>
              <w:rPr>
                <w:rFonts w:ascii="Times New Roman" w:hAnsi="Times New Roman"/>
                <w:sz w:val="24"/>
              </w:rPr>
              <w:t>года</w:t>
            </w:r>
          </w:p>
        </w:tc>
        <w:tc>
          <w:tcPr>
            <w:tcW w:w="992"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jc w:val="center"/>
              <w:rPr>
                <w:rFonts w:ascii="Times New Roman" w:hAnsi="Times New Roman"/>
                <w:sz w:val="24"/>
              </w:rPr>
            </w:pPr>
            <w:r>
              <w:rPr>
                <w:rFonts w:ascii="Times New Roman" w:hAnsi="Times New Roman"/>
                <w:sz w:val="24"/>
              </w:rPr>
              <w:t>Свыше года</w:t>
            </w:r>
          </w:p>
        </w:tc>
        <w:tc>
          <w:tcPr>
            <w:tcW w:w="901" w:type="dxa"/>
            <w:tcBorders>
              <w:top w:val="single" w:sz="2" w:space="0" w:color="000000"/>
              <w:left w:val="single" w:sz="2" w:space="0" w:color="000000"/>
              <w:bottom w:val="single" w:sz="2" w:space="0" w:color="000000"/>
              <w:right w:val="single" w:sz="2" w:space="0" w:color="000000"/>
            </w:tcBorders>
          </w:tcPr>
          <w:p w:rsidR="001746BF" w:rsidRDefault="008867FC">
            <w:pPr>
              <w:widowControl w:val="0"/>
              <w:spacing w:line="240" w:lineRule="auto"/>
              <w:ind w:left="7" w:right="12"/>
              <w:jc w:val="center"/>
              <w:rPr>
                <w:rFonts w:ascii="Times New Roman" w:hAnsi="Times New Roman"/>
                <w:sz w:val="24"/>
              </w:rPr>
            </w:pPr>
            <w:r>
              <w:rPr>
                <w:rFonts w:ascii="Times New Roman" w:hAnsi="Times New Roman"/>
                <w:sz w:val="24"/>
              </w:rPr>
              <w:t>до двух лет</w:t>
            </w:r>
          </w:p>
        </w:tc>
        <w:tc>
          <w:tcPr>
            <w:tcW w:w="1113"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left="136"/>
              <w:rPr>
                <w:rFonts w:ascii="Times New Roman" w:hAnsi="Times New Roman"/>
                <w:sz w:val="24"/>
              </w:rPr>
            </w:pPr>
            <w:r>
              <w:rPr>
                <w:rFonts w:ascii="Times New Roman" w:hAnsi="Times New Roman"/>
                <w:sz w:val="24"/>
              </w:rPr>
              <w:t>Свыше</w:t>
            </w:r>
          </w:p>
          <w:p w:rsidR="001746BF" w:rsidRDefault="008867FC">
            <w:pPr>
              <w:widowControl w:val="0"/>
              <w:spacing w:after="0" w:line="252" w:lineRule="auto"/>
              <w:ind w:left="55"/>
              <w:rPr>
                <w:rFonts w:ascii="Times New Roman" w:hAnsi="Times New Roman"/>
                <w:sz w:val="24"/>
              </w:rPr>
            </w:pPr>
            <w:r>
              <w:rPr>
                <w:rFonts w:ascii="Times New Roman" w:hAnsi="Times New Roman"/>
                <w:sz w:val="24"/>
              </w:rPr>
              <w:t>двух лет</w:t>
            </w:r>
          </w:p>
        </w:tc>
        <w:tc>
          <w:tcPr>
            <w:tcW w:w="2237" w:type="dxa"/>
            <w:vMerge/>
            <w:tcBorders>
              <w:top w:val="single" w:sz="2" w:space="0" w:color="000000"/>
              <w:left w:val="single" w:sz="2" w:space="0" w:color="000000"/>
              <w:bottom w:val="single" w:sz="2" w:space="0" w:color="000000"/>
              <w:right w:val="single" w:sz="2" w:space="0" w:color="000000"/>
            </w:tcBorders>
            <w:vAlign w:val="center"/>
          </w:tcPr>
          <w:p w:rsidR="001746BF" w:rsidRDefault="001746BF">
            <w:pPr>
              <w:widowControl w:val="0"/>
              <w:snapToGrid w:val="0"/>
              <w:spacing w:line="252" w:lineRule="auto"/>
              <w:rPr>
                <w:rFonts w:ascii="Times New Roman" w:hAnsi="Times New Roman"/>
              </w:rPr>
            </w:pPr>
          </w:p>
        </w:tc>
        <w:tc>
          <w:tcPr>
            <w:tcW w:w="1408" w:type="dxa"/>
            <w:vMerge/>
            <w:tcBorders>
              <w:top w:val="single" w:sz="2" w:space="0" w:color="000000"/>
              <w:left w:val="single" w:sz="2" w:space="0" w:color="000000"/>
              <w:bottom w:val="single" w:sz="2" w:space="0" w:color="000000"/>
              <w:right w:val="single" w:sz="2" w:space="0" w:color="000000"/>
            </w:tcBorders>
            <w:vAlign w:val="center"/>
          </w:tcPr>
          <w:p w:rsidR="001746BF" w:rsidRDefault="001746BF">
            <w:pPr>
              <w:widowControl w:val="0"/>
              <w:snapToGrid w:val="0"/>
              <w:spacing w:line="252" w:lineRule="auto"/>
              <w:rPr>
                <w:rFonts w:ascii="Times New Roman" w:hAnsi="Times New Roman"/>
              </w:rPr>
            </w:pPr>
          </w:p>
        </w:tc>
      </w:tr>
      <w:tr w:rsidR="001746BF">
        <w:trPr>
          <w:trHeight w:val="854"/>
        </w:trPr>
        <w:tc>
          <w:tcPr>
            <w:tcW w:w="509"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left="37"/>
              <w:jc w:val="center"/>
              <w:rPr>
                <w:rFonts w:ascii="Times New Roman" w:hAnsi="Times New Roman"/>
                <w:sz w:val="24"/>
              </w:rPr>
            </w:pPr>
            <w:r>
              <w:rPr>
                <w:rFonts w:ascii="Times New Roman" w:hAnsi="Times New Roman"/>
                <w:sz w:val="24"/>
              </w:rPr>
              <w:t>1.</w:t>
            </w:r>
          </w:p>
        </w:tc>
        <w:tc>
          <w:tcPr>
            <w:tcW w:w="2025" w:type="dxa"/>
            <w:tcBorders>
              <w:top w:val="single" w:sz="2" w:space="0" w:color="000000"/>
              <w:left w:val="single" w:sz="2" w:space="0" w:color="000000"/>
              <w:bottom w:val="single" w:sz="2" w:space="0" w:color="000000"/>
              <w:right w:val="single" w:sz="2" w:space="0" w:color="000000"/>
            </w:tcBorders>
          </w:tcPr>
          <w:p w:rsidR="001746BF" w:rsidRDefault="008867FC">
            <w:pPr>
              <w:widowControl w:val="0"/>
              <w:spacing w:after="0" w:line="252" w:lineRule="auto"/>
              <w:ind w:left="14" w:right="31" w:firstLine="5"/>
              <w:jc w:val="center"/>
              <w:rPr>
                <w:rFonts w:ascii="Times New Roman" w:hAnsi="Times New Roman"/>
              </w:rPr>
            </w:pPr>
            <w:r>
              <w:rPr>
                <w:rFonts w:ascii="Times New Roman" w:hAnsi="Times New Roman"/>
                <w:sz w:val="24"/>
              </w:rPr>
              <w:t>Общая физическая подготовка</w:t>
            </w:r>
            <w:proofErr w:type="gramStart"/>
            <w:r>
              <w:rPr>
                <w:rFonts w:ascii="Times New Roman" w:hAnsi="Times New Roman"/>
                <w:sz w:val="24"/>
              </w:rPr>
              <w:t xml:space="preserve"> (</w:t>
            </w:r>
            <w:r>
              <w:rPr>
                <w:rFonts w:ascii="Times New Roman" w:hAnsi="Times New Roman"/>
                <w:sz w:val="24"/>
                <w:vertAlign w:val="superscript"/>
              </w:rPr>
              <w:t>%</w:t>
            </w:r>
            <w:r>
              <w:rPr>
                <w:rFonts w:ascii="Times New Roman" w:hAnsi="Times New Roman"/>
                <w:sz w:val="24"/>
              </w:rPr>
              <w:t>)</w:t>
            </w:r>
            <w:proofErr w:type="gramEnd"/>
          </w:p>
        </w:tc>
        <w:tc>
          <w:tcPr>
            <w:tcW w:w="855"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left="82"/>
              <w:jc w:val="center"/>
              <w:rPr>
                <w:rFonts w:ascii="Times New Roman" w:hAnsi="Times New Roman"/>
                <w:sz w:val="24"/>
              </w:rPr>
            </w:pPr>
            <w:r>
              <w:rPr>
                <w:rFonts w:ascii="Times New Roman" w:hAnsi="Times New Roman"/>
                <w:sz w:val="24"/>
              </w:rPr>
              <w:t>60-64</w:t>
            </w:r>
          </w:p>
        </w:tc>
        <w:tc>
          <w:tcPr>
            <w:tcW w:w="992"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jc w:val="center"/>
              <w:rPr>
                <w:rFonts w:ascii="Times New Roman" w:hAnsi="Times New Roman"/>
                <w:sz w:val="24"/>
              </w:rPr>
            </w:pPr>
            <w:r>
              <w:rPr>
                <w:rFonts w:ascii="Times New Roman" w:hAnsi="Times New Roman"/>
                <w:sz w:val="24"/>
              </w:rPr>
              <w:t>58-60</w:t>
            </w:r>
          </w:p>
        </w:tc>
        <w:tc>
          <w:tcPr>
            <w:tcW w:w="901" w:type="dxa"/>
            <w:tcBorders>
              <w:top w:val="single" w:sz="2" w:space="0" w:color="000000"/>
              <w:left w:val="single" w:sz="2" w:space="0" w:color="000000"/>
              <w:bottom w:val="single" w:sz="2" w:space="0" w:color="000000"/>
              <w:right w:val="single" w:sz="2" w:space="0" w:color="000000"/>
            </w:tcBorders>
          </w:tcPr>
          <w:p w:rsidR="001746BF" w:rsidRDefault="001746BF">
            <w:pPr>
              <w:widowControl w:val="0"/>
              <w:snapToGrid w:val="0"/>
              <w:spacing w:line="252" w:lineRule="auto"/>
              <w:jc w:val="center"/>
              <w:rPr>
                <w:rFonts w:ascii="Times New Roman" w:hAnsi="Times New Roman"/>
              </w:rPr>
            </w:pPr>
          </w:p>
          <w:p w:rsidR="001746BF" w:rsidRDefault="008867FC">
            <w:pPr>
              <w:widowControl w:val="0"/>
              <w:snapToGrid w:val="0"/>
              <w:spacing w:line="252" w:lineRule="auto"/>
              <w:jc w:val="center"/>
              <w:rPr>
                <w:rFonts w:ascii="Times New Roman" w:hAnsi="Times New Roman"/>
              </w:rPr>
            </w:pPr>
            <w:r>
              <w:rPr>
                <w:rFonts w:ascii="Times New Roman" w:hAnsi="Times New Roman"/>
              </w:rPr>
              <w:t>40-42</w:t>
            </w:r>
          </w:p>
        </w:tc>
        <w:tc>
          <w:tcPr>
            <w:tcW w:w="1113"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right="3"/>
              <w:jc w:val="center"/>
              <w:rPr>
                <w:rFonts w:ascii="Times New Roman" w:hAnsi="Times New Roman"/>
                <w:sz w:val="24"/>
              </w:rPr>
            </w:pPr>
            <w:r>
              <w:rPr>
                <w:rFonts w:ascii="Times New Roman" w:hAnsi="Times New Roman"/>
                <w:sz w:val="24"/>
              </w:rPr>
              <w:t>34-36</w:t>
            </w:r>
          </w:p>
        </w:tc>
        <w:tc>
          <w:tcPr>
            <w:tcW w:w="2237"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right="10"/>
              <w:jc w:val="center"/>
              <w:rPr>
                <w:rFonts w:ascii="Times New Roman" w:hAnsi="Times New Roman"/>
                <w:sz w:val="24"/>
              </w:rPr>
            </w:pPr>
            <w:r>
              <w:rPr>
                <w:rFonts w:ascii="Times New Roman" w:hAnsi="Times New Roman"/>
                <w:sz w:val="24"/>
              </w:rPr>
              <w:t>25-27</w:t>
            </w:r>
          </w:p>
        </w:tc>
        <w:tc>
          <w:tcPr>
            <w:tcW w:w="1408"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napToGrid w:val="0"/>
              <w:spacing w:line="252" w:lineRule="auto"/>
              <w:jc w:val="center"/>
              <w:rPr>
                <w:rFonts w:ascii="Times New Roman" w:hAnsi="Times New Roman"/>
              </w:rPr>
            </w:pPr>
            <w:r>
              <w:rPr>
                <w:rFonts w:ascii="Times New Roman" w:hAnsi="Times New Roman"/>
              </w:rPr>
              <w:t>16-18</w:t>
            </w:r>
          </w:p>
        </w:tc>
      </w:tr>
      <w:tr w:rsidR="001746BF">
        <w:trPr>
          <w:trHeight w:val="847"/>
        </w:trPr>
        <w:tc>
          <w:tcPr>
            <w:tcW w:w="509"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left="13"/>
              <w:jc w:val="center"/>
              <w:rPr>
                <w:rFonts w:ascii="Times New Roman" w:hAnsi="Times New Roman"/>
                <w:sz w:val="24"/>
              </w:rPr>
            </w:pPr>
            <w:r>
              <w:rPr>
                <w:rFonts w:ascii="Times New Roman" w:hAnsi="Times New Roman"/>
                <w:sz w:val="24"/>
              </w:rPr>
              <w:t>2.</w:t>
            </w:r>
          </w:p>
        </w:tc>
        <w:tc>
          <w:tcPr>
            <w:tcW w:w="2025" w:type="dxa"/>
            <w:tcBorders>
              <w:top w:val="single" w:sz="2" w:space="0" w:color="000000"/>
              <w:left w:val="single" w:sz="2" w:space="0" w:color="000000"/>
              <w:bottom w:val="single" w:sz="2" w:space="0" w:color="000000"/>
              <w:right w:val="single" w:sz="2" w:space="0" w:color="000000"/>
            </w:tcBorders>
          </w:tcPr>
          <w:p w:rsidR="001746BF" w:rsidRDefault="008867FC">
            <w:pPr>
              <w:widowControl w:val="0"/>
              <w:spacing w:after="0" w:line="252" w:lineRule="auto"/>
              <w:jc w:val="center"/>
              <w:rPr>
                <w:rFonts w:ascii="Times New Roman" w:hAnsi="Times New Roman"/>
                <w:sz w:val="24"/>
              </w:rPr>
            </w:pPr>
            <w:r>
              <w:rPr>
                <w:rFonts w:ascii="Times New Roman" w:hAnsi="Times New Roman"/>
                <w:sz w:val="24"/>
              </w:rPr>
              <w:t>Специальная физическая подготовка</w:t>
            </w:r>
            <w:proofErr w:type="gramStart"/>
            <w:r>
              <w:rPr>
                <w:rFonts w:ascii="Times New Roman" w:hAnsi="Times New Roman"/>
                <w:sz w:val="24"/>
              </w:rPr>
              <w:t xml:space="preserve"> (%)</w:t>
            </w:r>
            <w:proofErr w:type="gramEnd"/>
          </w:p>
        </w:tc>
        <w:tc>
          <w:tcPr>
            <w:tcW w:w="855" w:type="dxa"/>
            <w:tcBorders>
              <w:top w:val="single" w:sz="2" w:space="0" w:color="000000"/>
              <w:left w:val="single" w:sz="2" w:space="0" w:color="000000"/>
              <w:bottom w:val="single" w:sz="2" w:space="0" w:color="000000"/>
              <w:right w:val="single" w:sz="2" w:space="0" w:color="000000"/>
            </w:tcBorders>
          </w:tcPr>
          <w:p w:rsidR="001746BF" w:rsidRDefault="001746BF">
            <w:pPr>
              <w:widowControl w:val="0"/>
              <w:snapToGrid w:val="0"/>
              <w:spacing w:line="252" w:lineRule="auto"/>
              <w:jc w:val="center"/>
              <w:rPr>
                <w:rFonts w:ascii="Times New Roman" w:hAnsi="Times New Roman"/>
              </w:rPr>
            </w:pPr>
          </w:p>
          <w:p w:rsidR="001746BF" w:rsidRDefault="008867FC">
            <w:pPr>
              <w:widowControl w:val="0"/>
              <w:snapToGrid w:val="0"/>
              <w:spacing w:line="252" w:lineRule="auto"/>
              <w:jc w:val="center"/>
              <w:rPr>
                <w:rFonts w:ascii="Times New Roman" w:hAnsi="Times New Roman"/>
              </w:rPr>
            </w:pPr>
            <w:r>
              <w:rPr>
                <w:rFonts w:ascii="Times New Roman" w:hAnsi="Times New Roman"/>
              </w:rPr>
              <w:t>18-21</w:t>
            </w:r>
          </w:p>
        </w:tc>
        <w:tc>
          <w:tcPr>
            <w:tcW w:w="992"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right="19"/>
              <w:jc w:val="center"/>
              <w:rPr>
                <w:rFonts w:ascii="Times New Roman" w:hAnsi="Times New Roman"/>
                <w:sz w:val="24"/>
              </w:rPr>
            </w:pPr>
            <w:r>
              <w:rPr>
                <w:rFonts w:ascii="Times New Roman" w:hAnsi="Times New Roman"/>
                <w:sz w:val="24"/>
              </w:rPr>
              <w:t>20-28</w:t>
            </w:r>
          </w:p>
        </w:tc>
        <w:tc>
          <w:tcPr>
            <w:tcW w:w="901"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left="101"/>
              <w:jc w:val="center"/>
              <w:rPr>
                <w:rFonts w:ascii="Times New Roman" w:hAnsi="Times New Roman"/>
                <w:sz w:val="24"/>
              </w:rPr>
            </w:pPr>
            <w:r>
              <w:rPr>
                <w:rFonts w:ascii="Times New Roman" w:hAnsi="Times New Roman"/>
                <w:sz w:val="24"/>
              </w:rPr>
              <w:t>28-30</w:t>
            </w:r>
          </w:p>
        </w:tc>
        <w:tc>
          <w:tcPr>
            <w:tcW w:w="1113"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right="13"/>
              <w:jc w:val="center"/>
              <w:rPr>
                <w:rFonts w:ascii="Times New Roman" w:hAnsi="Times New Roman"/>
                <w:sz w:val="24"/>
              </w:rPr>
            </w:pPr>
            <w:r>
              <w:rPr>
                <w:rFonts w:ascii="Times New Roman" w:hAnsi="Times New Roman"/>
                <w:sz w:val="24"/>
              </w:rPr>
              <w:t>30-32</w:t>
            </w:r>
          </w:p>
        </w:tc>
        <w:tc>
          <w:tcPr>
            <w:tcW w:w="2237"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right="14"/>
              <w:jc w:val="center"/>
              <w:rPr>
                <w:rFonts w:ascii="Times New Roman" w:hAnsi="Times New Roman"/>
                <w:sz w:val="24"/>
              </w:rPr>
            </w:pPr>
            <w:r>
              <w:rPr>
                <w:rFonts w:ascii="Times New Roman" w:hAnsi="Times New Roman"/>
                <w:sz w:val="24"/>
              </w:rPr>
              <w:t>35-37</w:t>
            </w:r>
          </w:p>
        </w:tc>
        <w:tc>
          <w:tcPr>
            <w:tcW w:w="1408"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right="19"/>
              <w:jc w:val="center"/>
              <w:rPr>
                <w:rFonts w:ascii="Times New Roman" w:hAnsi="Times New Roman"/>
                <w:sz w:val="24"/>
              </w:rPr>
            </w:pPr>
            <w:r>
              <w:rPr>
                <w:rFonts w:ascii="Times New Roman" w:hAnsi="Times New Roman"/>
                <w:sz w:val="24"/>
              </w:rPr>
              <w:t>38-40</w:t>
            </w:r>
          </w:p>
        </w:tc>
      </w:tr>
      <w:tr w:rsidR="001746BF">
        <w:trPr>
          <w:trHeight w:val="1126"/>
        </w:trPr>
        <w:tc>
          <w:tcPr>
            <w:tcW w:w="509"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left="3"/>
              <w:jc w:val="center"/>
              <w:rPr>
                <w:rFonts w:ascii="Times New Roman" w:hAnsi="Times New Roman"/>
              </w:rPr>
            </w:pPr>
            <w:proofErr w:type="spellStart"/>
            <w:r>
              <w:rPr>
                <w:rFonts w:ascii="Times New Roman" w:hAnsi="Times New Roman"/>
              </w:rPr>
              <w:t>з</w:t>
            </w:r>
            <w:proofErr w:type="spellEnd"/>
            <w:r>
              <w:rPr>
                <w:rFonts w:ascii="Times New Roman" w:hAnsi="Times New Roman"/>
              </w:rPr>
              <w:t>.</w:t>
            </w:r>
          </w:p>
        </w:tc>
        <w:tc>
          <w:tcPr>
            <w:tcW w:w="2025" w:type="dxa"/>
            <w:tcBorders>
              <w:top w:val="single" w:sz="2" w:space="0" w:color="000000"/>
              <w:left w:val="single" w:sz="2" w:space="0" w:color="000000"/>
              <w:bottom w:val="single" w:sz="2" w:space="0" w:color="000000"/>
              <w:right w:val="single" w:sz="2" w:space="0" w:color="000000"/>
            </w:tcBorders>
          </w:tcPr>
          <w:p w:rsidR="001746BF" w:rsidRDefault="008867FC">
            <w:pPr>
              <w:widowControl w:val="0"/>
              <w:spacing w:after="0" w:line="252" w:lineRule="auto"/>
              <w:ind w:left="173" w:right="203" w:firstLine="25"/>
              <w:jc w:val="center"/>
              <w:rPr>
                <w:rFonts w:ascii="Times New Roman" w:hAnsi="Times New Roman"/>
                <w:sz w:val="24"/>
              </w:rPr>
            </w:pPr>
            <w:r>
              <w:rPr>
                <w:rFonts w:ascii="Times New Roman" w:hAnsi="Times New Roman"/>
                <w:sz w:val="24"/>
              </w:rPr>
              <w:t>Участие в спортивных соревнованиях</w:t>
            </w:r>
          </w:p>
        </w:tc>
        <w:tc>
          <w:tcPr>
            <w:tcW w:w="855"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jc w:val="center"/>
              <w:rPr>
                <w:rFonts w:ascii="Times New Roman" w:hAnsi="Times New Roman"/>
                <w:sz w:val="24"/>
              </w:rPr>
            </w:pPr>
            <w:r>
              <w:rPr>
                <w:rFonts w:ascii="Times New Roman" w:hAnsi="Times New Roman"/>
                <w:sz w:val="24"/>
              </w:rPr>
              <w:t>1-2</w:t>
            </w:r>
          </w:p>
        </w:tc>
        <w:tc>
          <w:tcPr>
            <w:tcW w:w="992"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right="14"/>
              <w:jc w:val="center"/>
              <w:rPr>
                <w:rFonts w:ascii="Times New Roman" w:hAnsi="Times New Roman"/>
                <w:sz w:val="24"/>
              </w:rPr>
            </w:pPr>
            <w:r>
              <w:rPr>
                <w:rFonts w:ascii="Times New Roman" w:hAnsi="Times New Roman"/>
                <w:sz w:val="24"/>
              </w:rPr>
              <w:t>1-3</w:t>
            </w:r>
          </w:p>
        </w:tc>
        <w:tc>
          <w:tcPr>
            <w:tcW w:w="901" w:type="dxa"/>
            <w:tcBorders>
              <w:top w:val="single" w:sz="2" w:space="0" w:color="000000"/>
              <w:left w:val="single" w:sz="2" w:space="0" w:color="000000"/>
              <w:bottom w:val="single" w:sz="2" w:space="0" w:color="000000"/>
              <w:right w:val="single" w:sz="2" w:space="0" w:color="000000"/>
            </w:tcBorders>
          </w:tcPr>
          <w:p w:rsidR="001746BF" w:rsidRDefault="001746BF">
            <w:pPr>
              <w:widowControl w:val="0"/>
              <w:snapToGrid w:val="0"/>
              <w:spacing w:line="252" w:lineRule="auto"/>
              <w:jc w:val="center"/>
              <w:rPr>
                <w:rFonts w:ascii="Times New Roman" w:hAnsi="Times New Roman"/>
              </w:rPr>
            </w:pPr>
          </w:p>
          <w:p w:rsidR="001746BF" w:rsidRDefault="008867FC">
            <w:pPr>
              <w:widowControl w:val="0"/>
              <w:snapToGrid w:val="0"/>
              <w:spacing w:line="252" w:lineRule="auto"/>
              <w:jc w:val="center"/>
              <w:rPr>
                <w:rFonts w:ascii="Times New Roman" w:hAnsi="Times New Roman"/>
              </w:rPr>
            </w:pPr>
            <w:r>
              <w:rPr>
                <w:rFonts w:ascii="Times New Roman" w:hAnsi="Times New Roman"/>
              </w:rPr>
              <w:t>2-4</w:t>
            </w:r>
          </w:p>
        </w:tc>
        <w:tc>
          <w:tcPr>
            <w:tcW w:w="1113" w:type="dxa"/>
            <w:tcBorders>
              <w:top w:val="single" w:sz="2" w:space="0" w:color="000000"/>
              <w:left w:val="single" w:sz="2" w:space="0" w:color="000000"/>
              <w:bottom w:val="single" w:sz="2" w:space="0" w:color="000000"/>
              <w:right w:val="single" w:sz="2" w:space="0" w:color="000000"/>
            </w:tcBorders>
          </w:tcPr>
          <w:p w:rsidR="001746BF" w:rsidRDefault="001746BF">
            <w:pPr>
              <w:widowControl w:val="0"/>
              <w:snapToGrid w:val="0"/>
              <w:spacing w:line="252" w:lineRule="auto"/>
              <w:jc w:val="center"/>
              <w:rPr>
                <w:rFonts w:ascii="Times New Roman" w:hAnsi="Times New Roman"/>
              </w:rPr>
            </w:pPr>
          </w:p>
          <w:p w:rsidR="001746BF" w:rsidRDefault="008867FC">
            <w:pPr>
              <w:widowControl w:val="0"/>
              <w:snapToGrid w:val="0"/>
              <w:spacing w:line="252" w:lineRule="auto"/>
              <w:jc w:val="center"/>
              <w:rPr>
                <w:rFonts w:ascii="Times New Roman" w:hAnsi="Times New Roman"/>
              </w:rPr>
            </w:pPr>
            <w:r>
              <w:rPr>
                <w:rFonts w:ascii="Times New Roman" w:hAnsi="Times New Roman"/>
              </w:rPr>
              <w:t>10-12</w:t>
            </w:r>
          </w:p>
        </w:tc>
        <w:tc>
          <w:tcPr>
            <w:tcW w:w="2237" w:type="dxa"/>
            <w:tcBorders>
              <w:top w:val="single" w:sz="2" w:space="0" w:color="000000"/>
              <w:left w:val="single" w:sz="2" w:space="0" w:color="000000"/>
              <w:bottom w:val="single" w:sz="2" w:space="0" w:color="000000"/>
              <w:right w:val="single" w:sz="2" w:space="0" w:color="000000"/>
            </w:tcBorders>
          </w:tcPr>
          <w:p w:rsidR="001746BF" w:rsidRDefault="001746BF">
            <w:pPr>
              <w:widowControl w:val="0"/>
              <w:snapToGrid w:val="0"/>
              <w:spacing w:line="252" w:lineRule="auto"/>
              <w:jc w:val="center"/>
              <w:rPr>
                <w:rFonts w:ascii="Times New Roman" w:hAnsi="Times New Roman"/>
              </w:rPr>
            </w:pPr>
          </w:p>
          <w:p w:rsidR="001746BF" w:rsidRDefault="008867FC">
            <w:pPr>
              <w:widowControl w:val="0"/>
              <w:snapToGrid w:val="0"/>
              <w:spacing w:line="252" w:lineRule="auto"/>
              <w:jc w:val="center"/>
              <w:rPr>
                <w:rFonts w:ascii="Times New Roman" w:hAnsi="Times New Roman"/>
              </w:rPr>
            </w:pPr>
            <w:r>
              <w:rPr>
                <w:rFonts w:ascii="Times New Roman" w:hAnsi="Times New Roman"/>
              </w:rPr>
              <w:t>12-14</w:t>
            </w:r>
          </w:p>
        </w:tc>
        <w:tc>
          <w:tcPr>
            <w:tcW w:w="1408" w:type="dxa"/>
            <w:tcBorders>
              <w:top w:val="single" w:sz="2" w:space="0" w:color="000000"/>
              <w:left w:val="single" w:sz="2" w:space="0" w:color="000000"/>
              <w:bottom w:val="single" w:sz="2" w:space="0" w:color="000000"/>
              <w:right w:val="single" w:sz="2" w:space="0" w:color="000000"/>
            </w:tcBorders>
          </w:tcPr>
          <w:p w:rsidR="001746BF" w:rsidRDefault="001746BF">
            <w:pPr>
              <w:widowControl w:val="0"/>
              <w:snapToGrid w:val="0"/>
              <w:spacing w:line="252" w:lineRule="auto"/>
              <w:jc w:val="center"/>
              <w:rPr>
                <w:rFonts w:ascii="Times New Roman" w:hAnsi="Times New Roman"/>
              </w:rPr>
            </w:pPr>
          </w:p>
          <w:p w:rsidR="001746BF" w:rsidRDefault="008867FC">
            <w:pPr>
              <w:widowControl w:val="0"/>
              <w:snapToGrid w:val="0"/>
              <w:spacing w:line="252" w:lineRule="auto"/>
              <w:jc w:val="center"/>
              <w:rPr>
                <w:rFonts w:ascii="Times New Roman" w:hAnsi="Times New Roman"/>
              </w:rPr>
            </w:pPr>
            <w:r>
              <w:rPr>
                <w:rFonts w:ascii="Times New Roman" w:hAnsi="Times New Roman"/>
              </w:rPr>
              <w:t>16-18</w:t>
            </w:r>
          </w:p>
        </w:tc>
      </w:tr>
      <w:tr w:rsidR="001746BF">
        <w:trPr>
          <w:trHeight w:val="568"/>
        </w:trPr>
        <w:tc>
          <w:tcPr>
            <w:tcW w:w="509"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right="11"/>
              <w:jc w:val="center"/>
              <w:rPr>
                <w:rFonts w:ascii="Times New Roman" w:hAnsi="Times New Roman"/>
                <w:sz w:val="24"/>
              </w:rPr>
            </w:pPr>
            <w:r>
              <w:rPr>
                <w:rFonts w:ascii="Times New Roman" w:hAnsi="Times New Roman"/>
                <w:sz w:val="24"/>
              </w:rPr>
              <w:t>4.</w:t>
            </w:r>
          </w:p>
        </w:tc>
        <w:tc>
          <w:tcPr>
            <w:tcW w:w="2025" w:type="dxa"/>
            <w:tcBorders>
              <w:top w:val="single" w:sz="2" w:space="0" w:color="000000"/>
              <w:left w:val="single" w:sz="2" w:space="0" w:color="000000"/>
              <w:bottom w:val="single" w:sz="2" w:space="0" w:color="000000"/>
              <w:right w:val="single" w:sz="2" w:space="0" w:color="000000"/>
            </w:tcBorders>
          </w:tcPr>
          <w:p w:rsidR="001746BF" w:rsidRDefault="008867FC">
            <w:pPr>
              <w:widowControl w:val="0"/>
              <w:spacing w:after="0" w:line="252" w:lineRule="auto"/>
              <w:ind w:left="149" w:firstLine="134"/>
              <w:rPr>
                <w:rFonts w:ascii="Times New Roman" w:hAnsi="Times New Roman"/>
              </w:rPr>
            </w:pPr>
            <w:r>
              <w:rPr>
                <w:rFonts w:ascii="Times New Roman" w:hAnsi="Times New Roman"/>
                <w:sz w:val="24"/>
              </w:rPr>
              <w:t>Техническая подготовка</w:t>
            </w:r>
            <w:proofErr w:type="gramStart"/>
            <w:r>
              <w:rPr>
                <w:rFonts w:ascii="Times New Roman" w:hAnsi="Times New Roman"/>
                <w:sz w:val="24"/>
              </w:rPr>
              <w:t xml:space="preserve"> (</w:t>
            </w:r>
            <w:r>
              <w:rPr>
                <w:rFonts w:ascii="Times New Roman" w:hAnsi="Times New Roman"/>
                <w:sz w:val="24"/>
                <w:vertAlign w:val="superscript"/>
              </w:rPr>
              <w:t>%</w:t>
            </w:r>
            <w:r>
              <w:rPr>
                <w:rFonts w:ascii="Times New Roman" w:hAnsi="Times New Roman"/>
                <w:sz w:val="24"/>
              </w:rPr>
              <w:t>)</w:t>
            </w:r>
            <w:proofErr w:type="gramEnd"/>
          </w:p>
        </w:tc>
        <w:tc>
          <w:tcPr>
            <w:tcW w:w="855" w:type="dxa"/>
            <w:tcBorders>
              <w:top w:val="single" w:sz="2" w:space="0" w:color="000000"/>
              <w:left w:val="single" w:sz="2" w:space="0" w:color="000000"/>
              <w:bottom w:val="single" w:sz="2" w:space="0" w:color="000000"/>
              <w:right w:val="single" w:sz="2" w:space="0" w:color="000000"/>
            </w:tcBorders>
          </w:tcPr>
          <w:p w:rsidR="001746BF" w:rsidRDefault="008867FC">
            <w:pPr>
              <w:widowControl w:val="0"/>
              <w:snapToGrid w:val="0"/>
              <w:spacing w:line="252" w:lineRule="auto"/>
              <w:jc w:val="center"/>
              <w:rPr>
                <w:rFonts w:ascii="Times New Roman" w:hAnsi="Times New Roman"/>
              </w:rPr>
            </w:pPr>
            <w:r>
              <w:rPr>
                <w:rFonts w:ascii="Times New Roman" w:hAnsi="Times New Roman"/>
              </w:rPr>
              <w:t>14-18</w:t>
            </w:r>
          </w:p>
        </w:tc>
        <w:tc>
          <w:tcPr>
            <w:tcW w:w="992" w:type="dxa"/>
            <w:tcBorders>
              <w:top w:val="single" w:sz="2" w:space="0" w:color="000000"/>
              <w:left w:val="single" w:sz="2" w:space="0" w:color="000000"/>
              <w:bottom w:val="single" w:sz="2" w:space="0" w:color="000000"/>
              <w:right w:val="single" w:sz="2" w:space="0" w:color="000000"/>
            </w:tcBorders>
          </w:tcPr>
          <w:p w:rsidR="001746BF" w:rsidRDefault="008867FC">
            <w:pPr>
              <w:widowControl w:val="0"/>
              <w:snapToGrid w:val="0"/>
              <w:spacing w:line="252" w:lineRule="auto"/>
              <w:jc w:val="center"/>
              <w:rPr>
                <w:rFonts w:ascii="Times New Roman" w:hAnsi="Times New Roman"/>
              </w:rPr>
            </w:pPr>
            <w:r>
              <w:rPr>
                <w:rFonts w:ascii="Times New Roman" w:hAnsi="Times New Roman"/>
              </w:rPr>
              <w:t>10-14</w:t>
            </w:r>
          </w:p>
        </w:tc>
        <w:tc>
          <w:tcPr>
            <w:tcW w:w="901" w:type="dxa"/>
            <w:tcBorders>
              <w:top w:val="single" w:sz="2" w:space="0" w:color="000000"/>
              <w:left w:val="single" w:sz="2" w:space="0" w:color="000000"/>
              <w:bottom w:val="single" w:sz="2" w:space="0" w:color="000000"/>
              <w:right w:val="single" w:sz="2" w:space="0" w:color="000000"/>
            </w:tcBorders>
          </w:tcPr>
          <w:p w:rsidR="001746BF" w:rsidRDefault="008867FC">
            <w:pPr>
              <w:widowControl w:val="0"/>
              <w:snapToGrid w:val="0"/>
              <w:spacing w:line="252" w:lineRule="auto"/>
              <w:jc w:val="center"/>
              <w:rPr>
                <w:rFonts w:ascii="Times New Roman" w:hAnsi="Times New Roman"/>
              </w:rPr>
            </w:pPr>
            <w:r>
              <w:rPr>
                <w:rFonts w:ascii="Times New Roman" w:hAnsi="Times New Roman"/>
              </w:rPr>
              <w:t>16-18</w:t>
            </w:r>
          </w:p>
        </w:tc>
        <w:tc>
          <w:tcPr>
            <w:tcW w:w="1113" w:type="dxa"/>
            <w:tcBorders>
              <w:top w:val="single" w:sz="2" w:space="0" w:color="000000"/>
              <w:left w:val="single" w:sz="2" w:space="0" w:color="000000"/>
              <w:bottom w:val="single" w:sz="2" w:space="0" w:color="000000"/>
              <w:right w:val="single" w:sz="2" w:space="0" w:color="000000"/>
            </w:tcBorders>
          </w:tcPr>
          <w:p w:rsidR="001746BF" w:rsidRDefault="008867FC">
            <w:pPr>
              <w:widowControl w:val="0"/>
              <w:snapToGrid w:val="0"/>
              <w:spacing w:line="252" w:lineRule="auto"/>
              <w:jc w:val="center"/>
              <w:rPr>
                <w:rFonts w:ascii="Times New Roman" w:hAnsi="Times New Roman"/>
              </w:rPr>
            </w:pPr>
            <w:r>
              <w:rPr>
                <w:rFonts w:ascii="Times New Roman" w:hAnsi="Times New Roman"/>
              </w:rPr>
              <w:t>10-12</w:t>
            </w:r>
          </w:p>
        </w:tc>
        <w:tc>
          <w:tcPr>
            <w:tcW w:w="2237" w:type="dxa"/>
            <w:tcBorders>
              <w:top w:val="single" w:sz="2" w:space="0" w:color="000000"/>
              <w:left w:val="single" w:sz="2" w:space="0" w:color="000000"/>
              <w:bottom w:val="single" w:sz="2" w:space="0" w:color="000000"/>
              <w:right w:val="single" w:sz="2" w:space="0" w:color="000000"/>
            </w:tcBorders>
          </w:tcPr>
          <w:p w:rsidR="001746BF" w:rsidRDefault="008867FC">
            <w:pPr>
              <w:widowControl w:val="0"/>
              <w:snapToGrid w:val="0"/>
              <w:spacing w:line="252" w:lineRule="auto"/>
              <w:jc w:val="center"/>
              <w:rPr>
                <w:rFonts w:ascii="Times New Roman" w:hAnsi="Times New Roman"/>
              </w:rPr>
            </w:pPr>
            <w:r>
              <w:rPr>
                <w:rFonts w:ascii="Times New Roman" w:hAnsi="Times New Roman"/>
              </w:rPr>
              <w:t>10-12</w:t>
            </w:r>
          </w:p>
        </w:tc>
        <w:tc>
          <w:tcPr>
            <w:tcW w:w="1408"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right="24"/>
              <w:jc w:val="center"/>
              <w:rPr>
                <w:rFonts w:ascii="Times New Roman" w:hAnsi="Times New Roman"/>
                <w:sz w:val="24"/>
              </w:rPr>
            </w:pPr>
            <w:r>
              <w:rPr>
                <w:rFonts w:ascii="Times New Roman" w:hAnsi="Times New Roman"/>
                <w:sz w:val="24"/>
              </w:rPr>
              <w:t>8-10</w:t>
            </w:r>
          </w:p>
        </w:tc>
      </w:tr>
      <w:tr w:rsidR="001746BF">
        <w:trPr>
          <w:trHeight w:val="1133"/>
        </w:trPr>
        <w:tc>
          <w:tcPr>
            <w:tcW w:w="509"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right="2"/>
              <w:jc w:val="center"/>
              <w:rPr>
                <w:rFonts w:ascii="Times New Roman" w:hAnsi="Times New Roman"/>
                <w:sz w:val="24"/>
              </w:rPr>
            </w:pPr>
            <w:r>
              <w:rPr>
                <w:rFonts w:ascii="Times New Roman" w:hAnsi="Times New Roman"/>
                <w:sz w:val="24"/>
              </w:rPr>
              <w:t>5.</w:t>
            </w:r>
          </w:p>
        </w:tc>
        <w:tc>
          <w:tcPr>
            <w:tcW w:w="2025" w:type="dxa"/>
            <w:tcBorders>
              <w:top w:val="single" w:sz="2" w:space="0" w:color="000000"/>
              <w:left w:val="single" w:sz="2" w:space="0" w:color="000000"/>
              <w:bottom w:val="single" w:sz="2" w:space="0" w:color="000000"/>
              <w:right w:val="single" w:sz="2" w:space="0" w:color="000000"/>
            </w:tcBorders>
          </w:tcPr>
          <w:p w:rsidR="001746BF" w:rsidRDefault="008867FC">
            <w:pPr>
              <w:widowControl w:val="0"/>
              <w:spacing w:after="0" w:line="252" w:lineRule="auto"/>
              <w:ind w:left="67" w:firstLine="197"/>
              <w:rPr>
                <w:rFonts w:ascii="Times New Roman" w:hAnsi="Times New Roman"/>
              </w:rPr>
            </w:pPr>
            <w:r>
              <w:rPr>
                <w:rFonts w:ascii="Times New Roman" w:hAnsi="Times New Roman"/>
                <w:sz w:val="24"/>
              </w:rPr>
              <w:t>Тактическая, теоретическая, психологическая подготовка</w:t>
            </w:r>
            <w:proofErr w:type="gramStart"/>
            <w:r>
              <w:rPr>
                <w:rFonts w:ascii="Times New Roman" w:hAnsi="Times New Roman"/>
                <w:sz w:val="24"/>
              </w:rPr>
              <w:t xml:space="preserve"> (</w:t>
            </w:r>
            <w:r>
              <w:rPr>
                <w:rFonts w:ascii="Times New Roman" w:hAnsi="Times New Roman"/>
                <w:sz w:val="24"/>
                <w:vertAlign w:val="superscript"/>
              </w:rPr>
              <w:t>%</w:t>
            </w:r>
            <w:r>
              <w:rPr>
                <w:rFonts w:ascii="Times New Roman" w:hAnsi="Times New Roman"/>
                <w:sz w:val="24"/>
              </w:rPr>
              <w:t>)</w:t>
            </w:r>
            <w:proofErr w:type="gramEnd"/>
          </w:p>
        </w:tc>
        <w:tc>
          <w:tcPr>
            <w:tcW w:w="855"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right="10"/>
              <w:jc w:val="center"/>
              <w:rPr>
                <w:rFonts w:ascii="Times New Roman" w:hAnsi="Times New Roman"/>
                <w:sz w:val="24"/>
              </w:rPr>
            </w:pPr>
            <w:r>
              <w:rPr>
                <w:rFonts w:ascii="Times New Roman" w:hAnsi="Times New Roman"/>
                <w:sz w:val="24"/>
              </w:rPr>
              <w:t>1-2</w:t>
            </w:r>
          </w:p>
        </w:tc>
        <w:tc>
          <w:tcPr>
            <w:tcW w:w="992"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right="10"/>
              <w:jc w:val="center"/>
              <w:rPr>
                <w:rFonts w:ascii="Times New Roman" w:hAnsi="Times New Roman"/>
                <w:sz w:val="24"/>
              </w:rPr>
            </w:pPr>
            <w:r>
              <w:rPr>
                <w:rFonts w:ascii="Times New Roman" w:hAnsi="Times New Roman"/>
                <w:sz w:val="24"/>
              </w:rPr>
              <w:t>1-2</w:t>
            </w:r>
          </w:p>
        </w:tc>
        <w:tc>
          <w:tcPr>
            <w:tcW w:w="901" w:type="dxa"/>
            <w:tcBorders>
              <w:top w:val="single" w:sz="2" w:space="0" w:color="000000"/>
              <w:left w:val="single" w:sz="2" w:space="0" w:color="000000"/>
              <w:bottom w:val="single" w:sz="2" w:space="0" w:color="000000"/>
              <w:right w:val="single" w:sz="2" w:space="0" w:color="000000"/>
            </w:tcBorders>
          </w:tcPr>
          <w:p w:rsidR="001746BF" w:rsidRDefault="001746BF">
            <w:pPr>
              <w:widowControl w:val="0"/>
              <w:snapToGrid w:val="0"/>
              <w:spacing w:line="252" w:lineRule="auto"/>
              <w:jc w:val="center"/>
              <w:rPr>
                <w:rFonts w:ascii="Times New Roman" w:hAnsi="Times New Roman"/>
              </w:rPr>
            </w:pPr>
          </w:p>
          <w:p w:rsidR="001746BF" w:rsidRDefault="008867FC">
            <w:pPr>
              <w:widowControl w:val="0"/>
              <w:snapToGrid w:val="0"/>
              <w:spacing w:line="252" w:lineRule="auto"/>
              <w:jc w:val="center"/>
              <w:rPr>
                <w:rFonts w:ascii="Times New Roman" w:hAnsi="Times New Roman"/>
              </w:rPr>
            </w:pPr>
            <w:r>
              <w:rPr>
                <w:rFonts w:ascii="Times New Roman" w:hAnsi="Times New Roman"/>
              </w:rPr>
              <w:t>2-4</w:t>
            </w:r>
          </w:p>
        </w:tc>
        <w:tc>
          <w:tcPr>
            <w:tcW w:w="1113"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right="41"/>
              <w:jc w:val="center"/>
              <w:rPr>
                <w:rFonts w:ascii="Times New Roman" w:hAnsi="Times New Roman"/>
                <w:sz w:val="24"/>
              </w:rPr>
            </w:pPr>
            <w:r>
              <w:rPr>
                <w:rFonts w:ascii="Times New Roman" w:hAnsi="Times New Roman"/>
                <w:sz w:val="24"/>
              </w:rPr>
              <w:t>3-5</w:t>
            </w:r>
          </w:p>
        </w:tc>
        <w:tc>
          <w:tcPr>
            <w:tcW w:w="2237"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right="34"/>
              <w:jc w:val="center"/>
              <w:rPr>
                <w:rFonts w:ascii="Times New Roman" w:hAnsi="Times New Roman"/>
                <w:sz w:val="24"/>
              </w:rPr>
            </w:pPr>
            <w:r>
              <w:rPr>
                <w:rFonts w:ascii="Times New Roman" w:hAnsi="Times New Roman"/>
                <w:sz w:val="24"/>
              </w:rPr>
              <w:t>4-6</w:t>
            </w:r>
          </w:p>
        </w:tc>
        <w:tc>
          <w:tcPr>
            <w:tcW w:w="1408"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right="34"/>
              <w:jc w:val="center"/>
              <w:rPr>
                <w:rFonts w:ascii="Times New Roman" w:hAnsi="Times New Roman"/>
                <w:sz w:val="24"/>
              </w:rPr>
            </w:pPr>
            <w:r>
              <w:rPr>
                <w:rFonts w:ascii="Times New Roman" w:hAnsi="Times New Roman"/>
                <w:sz w:val="24"/>
              </w:rPr>
              <w:t>5-7</w:t>
            </w:r>
          </w:p>
        </w:tc>
      </w:tr>
      <w:tr w:rsidR="001746BF">
        <w:trPr>
          <w:trHeight w:val="845"/>
        </w:trPr>
        <w:tc>
          <w:tcPr>
            <w:tcW w:w="509"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right="11"/>
              <w:jc w:val="center"/>
              <w:rPr>
                <w:rFonts w:ascii="Times New Roman" w:hAnsi="Times New Roman"/>
                <w:sz w:val="24"/>
              </w:rPr>
            </w:pPr>
            <w:r>
              <w:rPr>
                <w:rFonts w:ascii="Times New Roman" w:hAnsi="Times New Roman"/>
                <w:sz w:val="24"/>
              </w:rPr>
              <w:t>6.</w:t>
            </w:r>
          </w:p>
        </w:tc>
        <w:tc>
          <w:tcPr>
            <w:tcW w:w="2025" w:type="dxa"/>
            <w:tcBorders>
              <w:top w:val="single" w:sz="2" w:space="0" w:color="000000"/>
              <w:left w:val="single" w:sz="2" w:space="0" w:color="000000"/>
              <w:bottom w:val="single" w:sz="2" w:space="0" w:color="000000"/>
              <w:right w:val="single" w:sz="2" w:space="0" w:color="000000"/>
            </w:tcBorders>
          </w:tcPr>
          <w:p w:rsidR="001746BF" w:rsidRDefault="008867FC">
            <w:pPr>
              <w:widowControl w:val="0"/>
              <w:spacing w:after="0" w:line="252" w:lineRule="auto"/>
              <w:ind w:left="26" w:right="55" w:hanging="12"/>
              <w:jc w:val="center"/>
              <w:rPr>
                <w:rFonts w:ascii="Times New Roman" w:hAnsi="Times New Roman"/>
              </w:rPr>
            </w:pPr>
            <w:r>
              <w:rPr>
                <w:rFonts w:ascii="Times New Roman" w:hAnsi="Times New Roman"/>
                <w:sz w:val="24"/>
              </w:rPr>
              <w:t>Инструкторская и судейская</w:t>
            </w:r>
          </w:p>
          <w:p w:rsidR="001746BF" w:rsidRDefault="008867FC">
            <w:pPr>
              <w:widowControl w:val="0"/>
              <w:spacing w:after="0" w:line="252" w:lineRule="auto"/>
              <w:ind w:left="26" w:right="55" w:hanging="12"/>
              <w:jc w:val="center"/>
              <w:rPr>
                <w:rFonts w:ascii="Times New Roman" w:hAnsi="Times New Roman"/>
              </w:rPr>
            </w:pPr>
            <w:r>
              <w:rPr>
                <w:rFonts w:ascii="Times New Roman" w:hAnsi="Times New Roman"/>
                <w:sz w:val="24"/>
              </w:rPr>
              <w:t>практика</w:t>
            </w:r>
            <w:proofErr w:type="gramStart"/>
            <w:r>
              <w:rPr>
                <w:rFonts w:ascii="Times New Roman" w:hAnsi="Times New Roman"/>
                <w:sz w:val="24"/>
              </w:rPr>
              <w:t xml:space="preserve"> (%)</w:t>
            </w:r>
            <w:proofErr w:type="gramEnd"/>
          </w:p>
        </w:tc>
        <w:tc>
          <w:tcPr>
            <w:tcW w:w="855" w:type="dxa"/>
            <w:tcBorders>
              <w:top w:val="single" w:sz="2" w:space="0" w:color="000000"/>
              <w:left w:val="single" w:sz="2" w:space="0" w:color="000000"/>
              <w:bottom w:val="single" w:sz="2" w:space="0" w:color="000000"/>
              <w:right w:val="single" w:sz="2" w:space="0" w:color="000000"/>
            </w:tcBorders>
          </w:tcPr>
          <w:p w:rsidR="001746BF" w:rsidRDefault="001746BF">
            <w:pPr>
              <w:widowControl w:val="0"/>
              <w:snapToGrid w:val="0"/>
              <w:spacing w:line="252" w:lineRule="auto"/>
              <w:jc w:val="center"/>
              <w:rPr>
                <w:rFonts w:ascii="Times New Roman" w:hAnsi="Times New Roman"/>
              </w:rPr>
            </w:pPr>
          </w:p>
          <w:p w:rsidR="001746BF" w:rsidRDefault="008867FC">
            <w:pPr>
              <w:widowControl w:val="0"/>
              <w:snapToGrid w:val="0"/>
              <w:spacing w:line="252" w:lineRule="auto"/>
              <w:jc w:val="center"/>
              <w:rPr>
                <w:rFonts w:ascii="Times New Roman" w:hAnsi="Times New Roman"/>
              </w:rPr>
            </w:pPr>
            <w:r>
              <w:rPr>
                <w:rFonts w:ascii="Times New Roman" w:hAnsi="Times New Roman"/>
              </w:rPr>
              <w:t>-</w:t>
            </w:r>
          </w:p>
        </w:tc>
        <w:tc>
          <w:tcPr>
            <w:tcW w:w="992" w:type="dxa"/>
            <w:tcBorders>
              <w:top w:val="single" w:sz="2" w:space="0" w:color="000000"/>
              <w:left w:val="single" w:sz="2" w:space="0" w:color="000000"/>
              <w:bottom w:val="single" w:sz="2" w:space="0" w:color="000000"/>
              <w:right w:val="single" w:sz="2" w:space="0" w:color="000000"/>
            </w:tcBorders>
          </w:tcPr>
          <w:p w:rsidR="001746BF" w:rsidRDefault="001746BF">
            <w:pPr>
              <w:widowControl w:val="0"/>
              <w:snapToGrid w:val="0"/>
              <w:spacing w:line="252" w:lineRule="auto"/>
              <w:jc w:val="center"/>
              <w:rPr>
                <w:rFonts w:ascii="Times New Roman" w:hAnsi="Times New Roman"/>
              </w:rPr>
            </w:pPr>
          </w:p>
          <w:p w:rsidR="001746BF" w:rsidRDefault="008867FC">
            <w:pPr>
              <w:widowControl w:val="0"/>
              <w:snapToGrid w:val="0"/>
              <w:spacing w:line="252" w:lineRule="auto"/>
              <w:jc w:val="center"/>
              <w:rPr>
                <w:rFonts w:ascii="Times New Roman" w:hAnsi="Times New Roman"/>
              </w:rPr>
            </w:pPr>
            <w:r>
              <w:rPr>
                <w:rFonts w:ascii="Times New Roman" w:hAnsi="Times New Roman"/>
              </w:rPr>
              <w:t>-</w:t>
            </w:r>
          </w:p>
        </w:tc>
        <w:tc>
          <w:tcPr>
            <w:tcW w:w="901"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right="29"/>
              <w:jc w:val="center"/>
              <w:rPr>
                <w:rFonts w:ascii="Times New Roman" w:hAnsi="Times New Roman"/>
                <w:sz w:val="24"/>
              </w:rPr>
            </w:pPr>
            <w:r>
              <w:rPr>
                <w:rFonts w:ascii="Times New Roman" w:hAnsi="Times New Roman"/>
                <w:sz w:val="24"/>
              </w:rPr>
              <w:t>1-3</w:t>
            </w:r>
          </w:p>
        </w:tc>
        <w:tc>
          <w:tcPr>
            <w:tcW w:w="1113" w:type="dxa"/>
            <w:tcBorders>
              <w:top w:val="single" w:sz="2" w:space="0" w:color="000000"/>
              <w:left w:val="single" w:sz="2" w:space="0" w:color="000000"/>
              <w:bottom w:val="single" w:sz="2" w:space="0" w:color="000000"/>
              <w:right w:val="single" w:sz="2" w:space="0" w:color="000000"/>
            </w:tcBorders>
          </w:tcPr>
          <w:p w:rsidR="001746BF" w:rsidRDefault="001746BF">
            <w:pPr>
              <w:widowControl w:val="0"/>
              <w:snapToGrid w:val="0"/>
              <w:spacing w:line="252" w:lineRule="auto"/>
              <w:jc w:val="center"/>
              <w:rPr>
                <w:rFonts w:ascii="Times New Roman" w:hAnsi="Times New Roman"/>
              </w:rPr>
            </w:pPr>
          </w:p>
          <w:p w:rsidR="001746BF" w:rsidRDefault="008867FC">
            <w:pPr>
              <w:widowControl w:val="0"/>
              <w:snapToGrid w:val="0"/>
              <w:spacing w:line="252" w:lineRule="auto"/>
              <w:jc w:val="center"/>
              <w:rPr>
                <w:rFonts w:ascii="Times New Roman" w:hAnsi="Times New Roman"/>
              </w:rPr>
            </w:pPr>
            <w:r>
              <w:rPr>
                <w:rFonts w:ascii="Times New Roman" w:hAnsi="Times New Roman"/>
              </w:rPr>
              <w:t>2-4</w:t>
            </w:r>
          </w:p>
        </w:tc>
        <w:tc>
          <w:tcPr>
            <w:tcW w:w="2237"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right="34"/>
              <w:jc w:val="center"/>
              <w:rPr>
                <w:rFonts w:ascii="Times New Roman" w:hAnsi="Times New Roman"/>
                <w:sz w:val="24"/>
              </w:rPr>
            </w:pPr>
            <w:r>
              <w:rPr>
                <w:rFonts w:ascii="Times New Roman" w:hAnsi="Times New Roman"/>
                <w:sz w:val="24"/>
              </w:rPr>
              <w:t>2-4</w:t>
            </w:r>
          </w:p>
        </w:tc>
        <w:tc>
          <w:tcPr>
            <w:tcW w:w="1408" w:type="dxa"/>
            <w:tcBorders>
              <w:top w:val="single" w:sz="2" w:space="0" w:color="000000"/>
              <w:left w:val="single" w:sz="2" w:space="0" w:color="000000"/>
              <w:bottom w:val="single" w:sz="2" w:space="0" w:color="000000"/>
              <w:right w:val="single" w:sz="2" w:space="0" w:color="000000"/>
            </w:tcBorders>
          </w:tcPr>
          <w:p w:rsidR="001746BF" w:rsidRDefault="008867FC">
            <w:pPr>
              <w:widowControl w:val="0"/>
              <w:snapToGrid w:val="0"/>
              <w:spacing w:line="252" w:lineRule="auto"/>
              <w:jc w:val="center"/>
              <w:rPr>
                <w:rFonts w:ascii="Times New Roman" w:hAnsi="Times New Roman"/>
              </w:rPr>
            </w:pPr>
            <w:r>
              <w:rPr>
                <w:rFonts w:ascii="Times New Roman" w:hAnsi="Times New Roman"/>
              </w:rPr>
              <w:t>2-4</w:t>
            </w:r>
          </w:p>
        </w:tc>
      </w:tr>
      <w:tr w:rsidR="001746BF">
        <w:trPr>
          <w:trHeight w:val="2246"/>
        </w:trPr>
        <w:tc>
          <w:tcPr>
            <w:tcW w:w="509"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right="16"/>
              <w:jc w:val="center"/>
              <w:rPr>
                <w:rFonts w:ascii="Times New Roman" w:hAnsi="Times New Roman"/>
                <w:sz w:val="24"/>
              </w:rPr>
            </w:pPr>
            <w:r>
              <w:rPr>
                <w:rFonts w:ascii="Times New Roman" w:hAnsi="Times New Roman"/>
                <w:sz w:val="24"/>
              </w:rPr>
              <w:t>7.</w:t>
            </w:r>
          </w:p>
        </w:tc>
        <w:tc>
          <w:tcPr>
            <w:tcW w:w="2025" w:type="dxa"/>
            <w:tcBorders>
              <w:top w:val="single" w:sz="2" w:space="0" w:color="000000"/>
              <w:left w:val="single" w:sz="2" w:space="0" w:color="000000"/>
              <w:bottom w:val="single" w:sz="2" w:space="0" w:color="000000"/>
              <w:right w:val="single" w:sz="2" w:space="0" w:color="000000"/>
            </w:tcBorders>
          </w:tcPr>
          <w:p w:rsidR="001746BF" w:rsidRDefault="008867FC">
            <w:pPr>
              <w:widowControl w:val="0"/>
              <w:spacing w:after="0" w:line="252" w:lineRule="auto"/>
              <w:ind w:right="55"/>
              <w:jc w:val="center"/>
              <w:rPr>
                <w:rFonts w:ascii="Times New Roman" w:hAnsi="Times New Roman"/>
                <w:sz w:val="24"/>
              </w:rPr>
            </w:pPr>
            <w:r>
              <w:rPr>
                <w:rFonts w:ascii="Times New Roman" w:hAnsi="Times New Roman"/>
                <w:sz w:val="24"/>
              </w:rPr>
              <w:t>Медицинские,</w:t>
            </w:r>
          </w:p>
          <w:p w:rsidR="001746BF" w:rsidRDefault="008867FC">
            <w:pPr>
              <w:widowControl w:val="0"/>
              <w:spacing w:after="0" w:line="240" w:lineRule="auto"/>
              <w:ind w:left="134"/>
              <w:rPr>
                <w:rFonts w:ascii="Times New Roman" w:hAnsi="Times New Roman"/>
                <w:sz w:val="24"/>
              </w:rPr>
            </w:pPr>
            <w:proofErr w:type="spellStart"/>
            <w:proofErr w:type="gramStart"/>
            <w:r>
              <w:rPr>
                <w:rFonts w:ascii="Times New Roman" w:hAnsi="Times New Roman"/>
                <w:sz w:val="24"/>
              </w:rPr>
              <w:t>медико</w:t>
            </w:r>
            <w:proofErr w:type="spellEnd"/>
            <w:r>
              <w:rPr>
                <w:rFonts w:ascii="Times New Roman" w:hAnsi="Times New Roman"/>
                <w:sz w:val="24"/>
              </w:rPr>
              <w:t>- биологические</w:t>
            </w:r>
            <w:proofErr w:type="gramEnd"/>
            <w:r>
              <w:rPr>
                <w:rFonts w:ascii="Times New Roman" w:hAnsi="Times New Roman"/>
                <w:sz w:val="24"/>
              </w:rPr>
              <w:t>,</w:t>
            </w:r>
          </w:p>
          <w:p w:rsidR="001746BF" w:rsidRDefault="008867FC">
            <w:pPr>
              <w:widowControl w:val="0"/>
              <w:spacing w:after="0" w:line="252" w:lineRule="auto"/>
              <w:ind w:left="149" w:right="170"/>
              <w:rPr>
                <w:rFonts w:ascii="Times New Roman" w:hAnsi="Times New Roman"/>
                <w:sz w:val="24"/>
              </w:rPr>
            </w:pPr>
            <w:r>
              <w:rPr>
                <w:rFonts w:ascii="Times New Roman" w:hAnsi="Times New Roman"/>
                <w:sz w:val="24"/>
              </w:rPr>
              <w:t>восстановительные мероприятия, тестирование и контроль</w:t>
            </w:r>
            <w:proofErr w:type="gramStart"/>
            <w:r>
              <w:rPr>
                <w:rFonts w:ascii="Times New Roman" w:hAnsi="Times New Roman"/>
                <w:sz w:val="24"/>
              </w:rPr>
              <w:t xml:space="preserve"> (%)</w:t>
            </w:r>
            <w:proofErr w:type="gramEnd"/>
          </w:p>
        </w:tc>
        <w:tc>
          <w:tcPr>
            <w:tcW w:w="855"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right="29"/>
              <w:jc w:val="center"/>
              <w:rPr>
                <w:rFonts w:ascii="Times New Roman" w:hAnsi="Times New Roman"/>
                <w:sz w:val="24"/>
              </w:rPr>
            </w:pPr>
            <w:r>
              <w:rPr>
                <w:rFonts w:ascii="Times New Roman" w:hAnsi="Times New Roman"/>
                <w:sz w:val="24"/>
              </w:rPr>
              <w:t>1-3</w:t>
            </w:r>
          </w:p>
        </w:tc>
        <w:tc>
          <w:tcPr>
            <w:tcW w:w="992"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right="38"/>
              <w:jc w:val="center"/>
              <w:rPr>
                <w:rFonts w:ascii="Times New Roman" w:hAnsi="Times New Roman"/>
                <w:sz w:val="24"/>
              </w:rPr>
            </w:pPr>
            <w:r>
              <w:rPr>
                <w:rFonts w:ascii="Times New Roman" w:hAnsi="Times New Roman"/>
                <w:sz w:val="24"/>
              </w:rPr>
              <w:t>1-3</w:t>
            </w:r>
          </w:p>
        </w:tc>
        <w:tc>
          <w:tcPr>
            <w:tcW w:w="901"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right="48"/>
              <w:jc w:val="center"/>
              <w:rPr>
                <w:rFonts w:ascii="Times New Roman" w:hAnsi="Times New Roman"/>
                <w:sz w:val="24"/>
              </w:rPr>
            </w:pPr>
            <w:r>
              <w:rPr>
                <w:rFonts w:ascii="Times New Roman" w:hAnsi="Times New Roman"/>
                <w:sz w:val="24"/>
              </w:rPr>
              <w:t>2-4</w:t>
            </w:r>
          </w:p>
        </w:tc>
        <w:tc>
          <w:tcPr>
            <w:tcW w:w="1113"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right="51"/>
              <w:jc w:val="center"/>
              <w:rPr>
                <w:rFonts w:ascii="Times New Roman" w:hAnsi="Times New Roman"/>
                <w:sz w:val="24"/>
              </w:rPr>
            </w:pPr>
            <w:r>
              <w:rPr>
                <w:rFonts w:ascii="Times New Roman" w:hAnsi="Times New Roman"/>
                <w:sz w:val="24"/>
              </w:rPr>
              <w:t>2-4</w:t>
            </w:r>
          </w:p>
        </w:tc>
        <w:tc>
          <w:tcPr>
            <w:tcW w:w="2237"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right="43"/>
              <w:jc w:val="center"/>
              <w:rPr>
                <w:rFonts w:ascii="Times New Roman" w:hAnsi="Times New Roman"/>
                <w:sz w:val="24"/>
              </w:rPr>
            </w:pPr>
            <w:r>
              <w:rPr>
                <w:rFonts w:ascii="Times New Roman" w:hAnsi="Times New Roman"/>
                <w:sz w:val="24"/>
              </w:rPr>
              <w:t>4-6</w:t>
            </w:r>
          </w:p>
        </w:tc>
        <w:tc>
          <w:tcPr>
            <w:tcW w:w="1408" w:type="dxa"/>
            <w:tcBorders>
              <w:top w:val="single" w:sz="2" w:space="0" w:color="000000"/>
              <w:left w:val="single" w:sz="2" w:space="0" w:color="000000"/>
              <w:bottom w:val="single" w:sz="2" w:space="0" w:color="000000"/>
              <w:right w:val="single" w:sz="2" w:space="0" w:color="000000"/>
            </w:tcBorders>
            <w:vAlign w:val="center"/>
          </w:tcPr>
          <w:p w:rsidR="001746BF" w:rsidRDefault="008867FC">
            <w:pPr>
              <w:widowControl w:val="0"/>
              <w:spacing w:after="0" w:line="252" w:lineRule="auto"/>
              <w:ind w:right="43"/>
              <w:jc w:val="center"/>
              <w:rPr>
                <w:rFonts w:ascii="Times New Roman" w:hAnsi="Times New Roman"/>
                <w:sz w:val="24"/>
              </w:rPr>
            </w:pPr>
            <w:r>
              <w:rPr>
                <w:rFonts w:ascii="Times New Roman" w:hAnsi="Times New Roman"/>
                <w:sz w:val="24"/>
              </w:rPr>
              <w:t>8-10</w:t>
            </w:r>
          </w:p>
        </w:tc>
      </w:tr>
    </w:tbl>
    <w:p w:rsidR="001746BF" w:rsidRDefault="001746BF">
      <w:pPr>
        <w:spacing w:after="0" w:line="240" w:lineRule="auto"/>
        <w:jc w:val="both"/>
        <w:rPr>
          <w:rFonts w:ascii="Times New Roman" w:eastAsia="Times New Roman" w:hAnsi="Times New Roman" w:cs="Times New Roman"/>
          <w:sz w:val="28"/>
          <w:szCs w:val="28"/>
          <w:lang w:eastAsia="ru-RU"/>
        </w:rPr>
      </w:pPr>
    </w:p>
    <w:p w:rsidR="001746BF" w:rsidRDefault="001746BF">
      <w:pPr>
        <w:spacing w:after="0" w:line="240" w:lineRule="auto"/>
        <w:jc w:val="both"/>
        <w:rPr>
          <w:rFonts w:ascii="Times New Roman" w:eastAsia="Times New Roman" w:hAnsi="Times New Roman" w:cs="Times New Roman"/>
          <w:sz w:val="28"/>
          <w:szCs w:val="28"/>
          <w:lang w:eastAsia="ru-RU"/>
        </w:rPr>
      </w:pPr>
    </w:p>
    <w:p w:rsidR="001746BF" w:rsidRDefault="001746BF">
      <w:pPr>
        <w:spacing w:after="0" w:line="240" w:lineRule="auto"/>
        <w:jc w:val="both"/>
        <w:rPr>
          <w:rFonts w:ascii="Times New Roman" w:eastAsia="Times New Roman" w:hAnsi="Times New Roman" w:cs="Times New Roman"/>
          <w:sz w:val="28"/>
          <w:szCs w:val="28"/>
          <w:lang w:eastAsia="ru-RU"/>
        </w:rPr>
      </w:pPr>
    </w:p>
    <w:p w:rsidR="001746BF" w:rsidRDefault="001746BF">
      <w:pPr>
        <w:spacing w:after="0" w:line="240" w:lineRule="auto"/>
        <w:jc w:val="both"/>
        <w:rPr>
          <w:rFonts w:ascii="Times New Roman" w:eastAsia="Times New Roman" w:hAnsi="Times New Roman" w:cs="Times New Roman"/>
          <w:sz w:val="28"/>
          <w:szCs w:val="28"/>
          <w:lang w:eastAsia="ru-RU"/>
        </w:rPr>
      </w:pPr>
    </w:p>
    <w:p w:rsidR="001746BF" w:rsidRDefault="001746BF">
      <w:pPr>
        <w:spacing w:after="0" w:line="240" w:lineRule="auto"/>
        <w:jc w:val="both"/>
        <w:rPr>
          <w:rFonts w:ascii="Times New Roman" w:eastAsia="Times New Roman" w:hAnsi="Times New Roman" w:cs="Times New Roman"/>
          <w:sz w:val="28"/>
          <w:szCs w:val="28"/>
          <w:lang w:eastAsia="ru-RU"/>
        </w:rPr>
      </w:pPr>
    </w:p>
    <w:p w:rsidR="001746BF" w:rsidRDefault="001746BF">
      <w:pPr>
        <w:spacing w:after="0" w:line="240" w:lineRule="auto"/>
        <w:jc w:val="both"/>
        <w:rPr>
          <w:rFonts w:ascii="Times New Roman" w:eastAsia="Times New Roman" w:hAnsi="Times New Roman" w:cs="Times New Roman"/>
          <w:sz w:val="28"/>
          <w:szCs w:val="28"/>
          <w:lang w:eastAsia="ru-RU"/>
        </w:rPr>
      </w:pPr>
    </w:p>
    <w:p w:rsidR="001746BF" w:rsidRDefault="001746BF">
      <w:pPr>
        <w:spacing w:after="0" w:line="240" w:lineRule="auto"/>
        <w:jc w:val="both"/>
        <w:rPr>
          <w:rFonts w:ascii="Times New Roman" w:eastAsia="Times New Roman" w:hAnsi="Times New Roman" w:cs="Times New Roman"/>
          <w:sz w:val="28"/>
          <w:szCs w:val="28"/>
          <w:lang w:eastAsia="ru-RU"/>
        </w:rPr>
      </w:pPr>
    </w:p>
    <w:p w:rsidR="001746BF" w:rsidRDefault="001746BF">
      <w:pPr>
        <w:spacing w:after="0" w:line="240" w:lineRule="auto"/>
        <w:jc w:val="both"/>
        <w:rPr>
          <w:rFonts w:ascii="Times New Roman" w:eastAsia="Times New Roman" w:hAnsi="Times New Roman" w:cs="Times New Roman"/>
          <w:sz w:val="28"/>
          <w:szCs w:val="28"/>
          <w:lang w:eastAsia="ru-RU"/>
        </w:rPr>
      </w:pPr>
    </w:p>
    <w:p w:rsidR="001746BF" w:rsidRDefault="001746BF">
      <w:pPr>
        <w:spacing w:after="0" w:line="240" w:lineRule="auto"/>
        <w:jc w:val="both"/>
        <w:rPr>
          <w:rFonts w:ascii="Times New Roman" w:eastAsia="Times New Roman" w:hAnsi="Times New Roman" w:cs="Times New Roman"/>
          <w:sz w:val="28"/>
          <w:szCs w:val="28"/>
          <w:lang w:eastAsia="ru-RU"/>
        </w:rPr>
      </w:pPr>
    </w:p>
    <w:p w:rsidR="001746BF" w:rsidRDefault="001746BF">
      <w:pPr>
        <w:spacing w:after="0" w:line="240" w:lineRule="auto"/>
        <w:jc w:val="both"/>
        <w:rPr>
          <w:rFonts w:ascii="Times New Roman" w:eastAsia="Times New Roman" w:hAnsi="Times New Roman" w:cs="Times New Roman"/>
          <w:sz w:val="28"/>
          <w:szCs w:val="28"/>
          <w:lang w:eastAsia="ru-RU"/>
        </w:rPr>
      </w:pPr>
    </w:p>
    <w:p w:rsidR="001746BF" w:rsidRDefault="001746BF">
      <w:pPr>
        <w:spacing w:after="0" w:line="240" w:lineRule="auto"/>
        <w:jc w:val="both"/>
        <w:rPr>
          <w:rFonts w:ascii="Times New Roman" w:eastAsia="Times New Roman" w:hAnsi="Times New Roman" w:cs="Times New Roman"/>
          <w:sz w:val="28"/>
          <w:szCs w:val="28"/>
          <w:lang w:eastAsia="ru-RU"/>
        </w:rPr>
      </w:pPr>
    </w:p>
    <w:p w:rsidR="001746BF" w:rsidRDefault="008867FC">
      <w:pPr>
        <w:spacing w:after="0" w:line="24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Таблица № 5</w:t>
      </w:r>
    </w:p>
    <w:tbl>
      <w:tblPr>
        <w:tblW w:w="10291" w:type="dxa"/>
        <w:jc w:val="center"/>
        <w:tblLayout w:type="fixed"/>
        <w:tblCellMar>
          <w:left w:w="10" w:type="dxa"/>
          <w:right w:w="10" w:type="dxa"/>
        </w:tblCellMar>
        <w:tblLook w:val="0000"/>
      </w:tblPr>
      <w:tblGrid>
        <w:gridCol w:w="515"/>
        <w:gridCol w:w="2051"/>
        <w:gridCol w:w="714"/>
        <w:gridCol w:w="570"/>
        <w:gridCol w:w="717"/>
        <w:gridCol w:w="571"/>
        <w:gridCol w:w="571"/>
        <w:gridCol w:w="427"/>
        <w:gridCol w:w="571"/>
        <w:gridCol w:w="429"/>
        <w:gridCol w:w="566"/>
        <w:gridCol w:w="529"/>
        <w:gridCol w:w="623"/>
        <w:gridCol w:w="1437"/>
      </w:tblGrid>
      <w:tr w:rsidR="001746BF">
        <w:trPr>
          <w:trHeight w:hRule="exact" w:val="439"/>
          <w:jc w:val="center"/>
        </w:trPr>
        <w:tc>
          <w:tcPr>
            <w:tcW w:w="514" w:type="dxa"/>
            <w:vMerge w:val="restart"/>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lang w:eastAsia="ru-RU" w:bidi="ru-RU"/>
              </w:rPr>
              <w:t xml:space="preserve">№ </w:t>
            </w:r>
            <w:proofErr w:type="spellStart"/>
            <w:proofErr w:type="gramStart"/>
            <w:r>
              <w:rPr>
                <w:rFonts w:ascii="Times New Roman" w:eastAsia="Times New Roman" w:hAnsi="Times New Roman" w:cs="Times New Roman"/>
                <w:color w:val="000000"/>
                <w:sz w:val="24"/>
                <w:szCs w:val="24"/>
                <w:lang w:eastAsia="ru-RU" w:bidi="ru-RU"/>
              </w:rPr>
              <w:t>п</w:t>
            </w:r>
            <w:proofErr w:type="spellEnd"/>
            <w:proofErr w:type="gramEnd"/>
            <w:r>
              <w:rPr>
                <w:rFonts w:ascii="Times New Roman" w:eastAsia="Times New Roman" w:hAnsi="Times New Roman" w:cs="Times New Roman"/>
                <w:color w:val="000000"/>
                <w:sz w:val="24"/>
                <w:szCs w:val="24"/>
                <w:lang w:eastAsia="ru-RU" w:bidi="ru-RU"/>
              </w:rPr>
              <w:t>/</w:t>
            </w:r>
            <w:proofErr w:type="spellStart"/>
            <w:r>
              <w:rPr>
                <w:rFonts w:ascii="Times New Roman" w:eastAsia="Times New Roman" w:hAnsi="Times New Roman" w:cs="Times New Roman"/>
                <w:color w:val="000000"/>
                <w:sz w:val="24"/>
                <w:szCs w:val="24"/>
                <w:lang w:eastAsia="ru-RU" w:bidi="ru-RU"/>
              </w:rPr>
              <w:t>п</w:t>
            </w:r>
            <w:proofErr w:type="spellEnd"/>
          </w:p>
        </w:tc>
        <w:tc>
          <w:tcPr>
            <w:tcW w:w="2051"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lang w:eastAsia="ru-RU" w:bidi="ru-RU"/>
              </w:rPr>
              <w:t>Виды подготовки</w:t>
            </w:r>
          </w:p>
        </w:tc>
        <w:tc>
          <w:tcPr>
            <w:tcW w:w="7725" w:type="dxa"/>
            <w:gridSpan w:val="12"/>
            <w:tcBorders>
              <w:top w:val="single" w:sz="4" w:space="0" w:color="000000"/>
              <w:left w:val="single" w:sz="4" w:space="0" w:color="000000"/>
              <w:bottom w:val="single" w:sz="4" w:space="0" w:color="000000"/>
              <w:right w:val="single" w:sz="4" w:space="0" w:color="000000"/>
            </w:tcBorders>
            <w:shd w:val="clear" w:color="auto" w:fill="auto"/>
            <w:vAlign w:val="bottom"/>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lang w:eastAsia="ru-RU" w:bidi="ru-RU"/>
              </w:rPr>
              <w:t>Этапы и годы спортивной подготовки</w:t>
            </w:r>
          </w:p>
        </w:tc>
      </w:tr>
      <w:tr w:rsidR="001746BF">
        <w:trPr>
          <w:trHeight w:hRule="exact" w:val="1501"/>
          <w:jc w:val="center"/>
        </w:trPr>
        <w:tc>
          <w:tcPr>
            <w:tcW w:w="514" w:type="dxa"/>
            <w:vMerge/>
            <w:tcBorders>
              <w:left w:val="single" w:sz="4" w:space="0" w:color="000000"/>
              <w:bottom w:val="single" w:sz="4" w:space="0" w:color="000000"/>
            </w:tcBorders>
            <w:shd w:val="clear" w:color="auto" w:fill="auto"/>
            <w:vAlign w:val="center"/>
          </w:tcPr>
          <w:p w:rsidR="001746BF" w:rsidRDefault="001746BF">
            <w:pPr>
              <w:widowControl w:val="0"/>
              <w:spacing w:after="0" w:line="240" w:lineRule="auto"/>
              <w:rPr>
                <w:rFonts w:ascii="Times New Roman" w:eastAsia="Courier New" w:hAnsi="Times New Roman" w:cs="Times New Roman"/>
                <w:color w:val="000000"/>
                <w:sz w:val="24"/>
                <w:szCs w:val="24"/>
                <w:lang w:eastAsia="ru-RU" w:bidi="ru-RU"/>
              </w:rPr>
            </w:pPr>
          </w:p>
        </w:tc>
        <w:tc>
          <w:tcPr>
            <w:tcW w:w="2051" w:type="dxa"/>
            <w:vMerge/>
            <w:tcBorders>
              <w:left w:val="single" w:sz="4" w:space="0" w:color="000000"/>
            </w:tcBorders>
            <w:shd w:val="clear" w:color="auto" w:fill="auto"/>
            <w:vAlign w:val="center"/>
          </w:tcPr>
          <w:p w:rsidR="001746BF" w:rsidRDefault="001746BF">
            <w:pPr>
              <w:widowControl w:val="0"/>
              <w:spacing w:after="0" w:line="240" w:lineRule="auto"/>
              <w:rPr>
                <w:rFonts w:ascii="Times New Roman" w:eastAsia="Courier New" w:hAnsi="Times New Roman" w:cs="Times New Roman"/>
                <w:color w:val="000000"/>
                <w:sz w:val="24"/>
                <w:szCs w:val="24"/>
                <w:lang w:eastAsia="ru-RU" w:bidi="ru-RU"/>
              </w:rPr>
            </w:pPr>
          </w:p>
        </w:tc>
        <w:tc>
          <w:tcPr>
            <w:tcW w:w="2001" w:type="dxa"/>
            <w:gridSpan w:val="3"/>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lang w:eastAsia="ru-RU" w:bidi="ru-RU"/>
              </w:rPr>
              <w:t>Этап начальной подготовки</w:t>
            </w:r>
          </w:p>
          <w:p w:rsidR="001746BF" w:rsidRDefault="001746BF">
            <w:pPr>
              <w:widowControl w:val="0"/>
              <w:spacing w:after="0" w:line="240" w:lineRule="auto"/>
              <w:jc w:val="center"/>
              <w:rPr>
                <w:rFonts w:ascii="Times New Roman" w:eastAsia="Times New Roman" w:hAnsi="Times New Roman" w:cs="Times New Roman"/>
                <w:sz w:val="24"/>
                <w:szCs w:val="24"/>
                <w:lang w:eastAsia="ru-RU" w:bidi="ru-RU"/>
              </w:rPr>
            </w:pPr>
          </w:p>
          <w:p w:rsidR="001746BF" w:rsidRDefault="001746BF">
            <w:pPr>
              <w:widowControl w:val="0"/>
              <w:spacing w:after="0" w:line="240" w:lineRule="auto"/>
              <w:jc w:val="center"/>
              <w:rPr>
                <w:rFonts w:ascii="Times New Roman" w:eastAsia="Times New Roman" w:hAnsi="Times New Roman" w:cs="Times New Roman"/>
                <w:sz w:val="24"/>
                <w:szCs w:val="24"/>
                <w:lang w:eastAsia="ru-RU" w:bidi="ru-RU"/>
              </w:rPr>
            </w:pPr>
          </w:p>
          <w:p w:rsidR="001746BF" w:rsidRDefault="001746BF">
            <w:pPr>
              <w:widowControl w:val="0"/>
              <w:spacing w:after="0" w:line="240" w:lineRule="auto"/>
              <w:jc w:val="center"/>
              <w:rPr>
                <w:rFonts w:ascii="Times New Roman" w:eastAsia="Times New Roman" w:hAnsi="Times New Roman" w:cs="Times New Roman"/>
                <w:sz w:val="24"/>
                <w:szCs w:val="24"/>
                <w:lang w:eastAsia="ru-RU" w:bidi="ru-RU"/>
              </w:rPr>
            </w:pPr>
          </w:p>
          <w:p w:rsidR="001746BF" w:rsidRDefault="001746BF">
            <w:pPr>
              <w:widowControl w:val="0"/>
              <w:spacing w:after="0" w:line="240" w:lineRule="auto"/>
              <w:jc w:val="center"/>
              <w:rPr>
                <w:rFonts w:ascii="Times New Roman" w:eastAsia="Times New Roman" w:hAnsi="Times New Roman" w:cs="Times New Roman"/>
                <w:sz w:val="24"/>
                <w:szCs w:val="24"/>
                <w:lang w:eastAsia="ru-RU" w:bidi="ru-RU"/>
              </w:rPr>
            </w:pPr>
          </w:p>
        </w:tc>
        <w:tc>
          <w:tcPr>
            <w:tcW w:w="2569" w:type="dxa"/>
            <w:gridSpan w:val="5"/>
            <w:tcBorders>
              <w:top w:val="single" w:sz="4" w:space="0" w:color="000000"/>
              <w:left w:val="single" w:sz="4" w:space="0" w:color="000000"/>
            </w:tcBorders>
            <w:shd w:val="clear" w:color="auto" w:fill="auto"/>
            <w:vAlign w:val="bottom"/>
          </w:tcPr>
          <w:p w:rsidR="001746BF" w:rsidRDefault="008867FC">
            <w:pPr>
              <w:widowControl w:val="0"/>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lang w:eastAsia="ru-RU" w:bidi="ru-RU"/>
              </w:rPr>
              <w:t>Учебно</w:t>
            </w:r>
            <w:r>
              <w:rPr>
                <w:rFonts w:ascii="Times New Roman" w:eastAsia="Times New Roman" w:hAnsi="Times New Roman" w:cs="Times New Roman"/>
                <w:color w:val="000000"/>
                <w:sz w:val="24"/>
                <w:szCs w:val="24"/>
                <w:lang w:eastAsia="ru-RU" w:bidi="ru-RU"/>
              </w:rPr>
              <w:softHyphen/>
              <w:t>-тренировочный этап (этап спортивной специализации)</w:t>
            </w:r>
          </w:p>
          <w:p w:rsidR="001746BF" w:rsidRDefault="001746BF">
            <w:pPr>
              <w:widowControl w:val="0"/>
              <w:spacing w:after="0" w:line="240" w:lineRule="auto"/>
              <w:rPr>
                <w:rFonts w:ascii="Times New Roman" w:eastAsia="Times New Roman" w:hAnsi="Times New Roman" w:cs="Times New Roman"/>
                <w:sz w:val="24"/>
                <w:szCs w:val="24"/>
                <w:lang w:eastAsia="ru-RU" w:bidi="ru-RU"/>
              </w:rPr>
            </w:pPr>
          </w:p>
          <w:p w:rsidR="001746BF" w:rsidRDefault="001746BF">
            <w:pPr>
              <w:widowControl w:val="0"/>
              <w:spacing w:after="0" w:line="240" w:lineRule="auto"/>
              <w:rPr>
                <w:rFonts w:ascii="Times New Roman" w:eastAsia="Times New Roman" w:hAnsi="Times New Roman" w:cs="Times New Roman"/>
                <w:sz w:val="24"/>
                <w:szCs w:val="24"/>
                <w:lang w:eastAsia="ru-RU" w:bidi="ru-RU"/>
              </w:rPr>
            </w:pPr>
          </w:p>
          <w:p w:rsidR="001746BF" w:rsidRDefault="001746BF">
            <w:pPr>
              <w:widowControl w:val="0"/>
              <w:spacing w:after="0" w:line="240" w:lineRule="auto"/>
              <w:rPr>
                <w:rFonts w:ascii="Times New Roman" w:eastAsia="Times New Roman" w:hAnsi="Times New Roman" w:cs="Times New Roman"/>
                <w:sz w:val="24"/>
                <w:szCs w:val="24"/>
                <w:lang w:eastAsia="ru-RU" w:bidi="ru-RU"/>
              </w:rPr>
            </w:pPr>
          </w:p>
        </w:tc>
        <w:tc>
          <w:tcPr>
            <w:tcW w:w="1718" w:type="dxa"/>
            <w:gridSpan w:val="3"/>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lang w:eastAsia="ru-RU" w:bidi="ru-RU"/>
              </w:rPr>
              <w:t>Этап совершенство</w:t>
            </w:r>
            <w:r>
              <w:rPr>
                <w:rFonts w:ascii="Times New Roman" w:eastAsia="Times New Roman" w:hAnsi="Times New Roman" w:cs="Times New Roman"/>
                <w:color w:val="000000"/>
                <w:sz w:val="24"/>
                <w:szCs w:val="24"/>
                <w:lang w:eastAsia="ru-RU" w:bidi="ru-RU"/>
              </w:rPr>
              <w:softHyphen/>
              <w:t>вания спортивного мастерства</w:t>
            </w:r>
          </w:p>
          <w:p w:rsidR="001746BF" w:rsidRDefault="001746BF">
            <w:pPr>
              <w:widowControl w:val="0"/>
              <w:spacing w:after="0" w:line="240" w:lineRule="auto"/>
              <w:jc w:val="center"/>
              <w:rPr>
                <w:rFonts w:ascii="Times New Roman" w:eastAsia="Times New Roman" w:hAnsi="Times New Roman" w:cs="Times New Roman"/>
                <w:sz w:val="24"/>
                <w:szCs w:val="24"/>
                <w:lang w:eastAsia="ru-RU" w:bidi="ru-RU"/>
              </w:rPr>
            </w:pPr>
          </w:p>
          <w:p w:rsidR="001746BF" w:rsidRDefault="001746BF">
            <w:pPr>
              <w:widowControl w:val="0"/>
              <w:spacing w:after="0" w:line="240" w:lineRule="auto"/>
              <w:jc w:val="center"/>
              <w:rPr>
                <w:rFonts w:ascii="Times New Roman" w:eastAsia="Times New Roman" w:hAnsi="Times New Roman" w:cs="Times New Roman"/>
                <w:sz w:val="24"/>
                <w:szCs w:val="24"/>
                <w:lang w:eastAsia="ru-RU" w:bidi="ru-RU"/>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lang w:eastAsia="ru-RU" w:bidi="ru-RU"/>
              </w:rPr>
              <w:t>Этап высшего спортивного мастерства</w:t>
            </w:r>
          </w:p>
          <w:p w:rsidR="001746BF" w:rsidRDefault="001746BF">
            <w:pPr>
              <w:widowControl w:val="0"/>
              <w:spacing w:after="0" w:line="240" w:lineRule="auto"/>
              <w:jc w:val="center"/>
              <w:rPr>
                <w:rFonts w:ascii="Times New Roman" w:eastAsia="Times New Roman" w:hAnsi="Times New Roman" w:cs="Times New Roman"/>
                <w:sz w:val="24"/>
                <w:szCs w:val="24"/>
                <w:lang w:eastAsia="ru-RU" w:bidi="ru-RU"/>
              </w:rPr>
            </w:pPr>
          </w:p>
          <w:p w:rsidR="001746BF" w:rsidRDefault="001746BF">
            <w:pPr>
              <w:widowControl w:val="0"/>
              <w:spacing w:after="0" w:line="240" w:lineRule="auto"/>
              <w:jc w:val="center"/>
              <w:rPr>
                <w:rFonts w:ascii="Times New Roman" w:eastAsia="Times New Roman" w:hAnsi="Times New Roman" w:cs="Times New Roman"/>
                <w:sz w:val="24"/>
                <w:szCs w:val="24"/>
                <w:lang w:eastAsia="ru-RU" w:bidi="ru-RU"/>
              </w:rPr>
            </w:pPr>
          </w:p>
        </w:tc>
      </w:tr>
      <w:tr w:rsidR="001746BF">
        <w:trPr>
          <w:trHeight w:val="644"/>
          <w:jc w:val="center"/>
        </w:trPr>
        <w:tc>
          <w:tcPr>
            <w:tcW w:w="514" w:type="dxa"/>
            <w:tcBorders>
              <w:top w:val="single" w:sz="4" w:space="0" w:color="000000"/>
              <w:left w:val="single" w:sz="4" w:space="0" w:color="000000"/>
            </w:tcBorders>
            <w:shd w:val="clear" w:color="auto" w:fill="auto"/>
            <w:vAlign w:val="center"/>
          </w:tcPr>
          <w:p w:rsidR="001746BF" w:rsidRDefault="001746BF">
            <w:pPr>
              <w:widowControl w:val="0"/>
              <w:spacing w:after="0" w:line="240" w:lineRule="auto"/>
              <w:rPr>
                <w:rFonts w:ascii="Times New Roman" w:eastAsia="Courier New" w:hAnsi="Times New Roman" w:cs="Times New Roman"/>
                <w:color w:val="000000"/>
                <w:sz w:val="24"/>
                <w:szCs w:val="24"/>
                <w:lang w:eastAsia="ru-RU" w:bidi="ru-RU"/>
              </w:rPr>
            </w:pPr>
          </w:p>
        </w:tc>
        <w:tc>
          <w:tcPr>
            <w:tcW w:w="2051" w:type="dxa"/>
            <w:vMerge/>
            <w:tcBorders>
              <w:left w:val="single" w:sz="4" w:space="0" w:color="000000"/>
            </w:tcBorders>
            <w:shd w:val="clear" w:color="auto" w:fill="auto"/>
            <w:vAlign w:val="center"/>
          </w:tcPr>
          <w:p w:rsidR="001746BF" w:rsidRDefault="001746BF">
            <w:pPr>
              <w:widowControl w:val="0"/>
              <w:spacing w:after="0" w:line="240" w:lineRule="auto"/>
              <w:rPr>
                <w:rFonts w:ascii="Times New Roman" w:eastAsia="Courier New" w:hAnsi="Times New Roman" w:cs="Times New Roman"/>
                <w:color w:val="000000"/>
                <w:sz w:val="24"/>
                <w:szCs w:val="24"/>
                <w:lang w:eastAsia="ru-RU" w:bidi="ru-RU"/>
              </w:rPr>
            </w:pPr>
          </w:p>
        </w:tc>
        <w:tc>
          <w:tcPr>
            <w:tcW w:w="714" w:type="dxa"/>
            <w:tcBorders>
              <w:top w:val="single" w:sz="4" w:space="0" w:color="000000"/>
              <w:left w:val="single" w:sz="4" w:space="0" w:color="000000"/>
            </w:tcBorders>
            <w:shd w:val="clear" w:color="auto" w:fill="auto"/>
            <w:vAlign w:val="center"/>
          </w:tcPr>
          <w:p w:rsidR="001746BF" w:rsidRDefault="008867FC">
            <w:pPr>
              <w:widowControl w:val="0"/>
              <w:spacing w:after="0" w:line="218"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lang w:eastAsia="ru-RU" w:bidi="ru-RU"/>
              </w:rPr>
              <w:t>До года</w:t>
            </w:r>
          </w:p>
        </w:tc>
        <w:tc>
          <w:tcPr>
            <w:tcW w:w="570"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lang w:eastAsia="ru-RU" w:bidi="ru-RU"/>
              </w:rPr>
              <w:t>2</w:t>
            </w:r>
          </w:p>
        </w:tc>
        <w:tc>
          <w:tcPr>
            <w:tcW w:w="717"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w:t>
            </w:r>
          </w:p>
        </w:tc>
        <w:tc>
          <w:tcPr>
            <w:tcW w:w="571" w:type="dxa"/>
            <w:tcBorders>
              <w:top w:val="single" w:sz="4" w:space="0" w:color="000000"/>
              <w:left w:val="single" w:sz="4" w:space="0" w:color="000000"/>
            </w:tcBorders>
            <w:shd w:val="clear" w:color="auto" w:fill="auto"/>
            <w:vAlign w:val="center"/>
          </w:tcPr>
          <w:p w:rsidR="001746BF" w:rsidRDefault="008867FC">
            <w:pPr>
              <w:widowControl w:val="0"/>
              <w:spacing w:after="0" w:line="228"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tc>
        <w:tc>
          <w:tcPr>
            <w:tcW w:w="571" w:type="dxa"/>
            <w:tcBorders>
              <w:top w:val="single" w:sz="4" w:space="0" w:color="000000"/>
              <w:left w:val="single" w:sz="4" w:space="0" w:color="000000"/>
            </w:tcBorders>
            <w:shd w:val="clear" w:color="auto" w:fill="auto"/>
            <w:vAlign w:val="center"/>
          </w:tcPr>
          <w:p w:rsidR="001746BF" w:rsidRDefault="008867FC">
            <w:pPr>
              <w:widowControl w:val="0"/>
              <w:spacing w:after="0" w:line="228"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p>
        </w:tc>
        <w:tc>
          <w:tcPr>
            <w:tcW w:w="427"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w:t>
            </w:r>
          </w:p>
        </w:tc>
        <w:tc>
          <w:tcPr>
            <w:tcW w:w="571"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p>
        </w:tc>
        <w:tc>
          <w:tcPr>
            <w:tcW w:w="429"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5</w:t>
            </w:r>
          </w:p>
        </w:tc>
        <w:tc>
          <w:tcPr>
            <w:tcW w:w="566"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1</w:t>
            </w:r>
          </w:p>
        </w:tc>
        <w:tc>
          <w:tcPr>
            <w:tcW w:w="529"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2</w:t>
            </w:r>
          </w:p>
        </w:tc>
        <w:tc>
          <w:tcPr>
            <w:tcW w:w="623"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3</w:t>
            </w:r>
          </w:p>
        </w:tc>
        <w:tc>
          <w:tcPr>
            <w:tcW w:w="1437" w:type="dxa"/>
            <w:tcBorders>
              <w:top w:val="single" w:sz="4" w:space="0" w:color="000000"/>
              <w:left w:val="single" w:sz="4" w:space="0" w:color="000000"/>
              <w:right w:val="single" w:sz="4" w:space="0" w:color="000000"/>
            </w:tcBorders>
            <w:shd w:val="clear" w:color="auto" w:fill="auto"/>
            <w:vAlign w:val="center"/>
          </w:tcPr>
          <w:p w:rsidR="001746BF" w:rsidRDefault="008867FC">
            <w:pPr>
              <w:widowControl w:val="0"/>
              <w:spacing w:after="0" w:line="228" w:lineRule="auto"/>
              <w:jc w:val="center"/>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Весь период</w:t>
            </w:r>
          </w:p>
        </w:tc>
      </w:tr>
      <w:tr w:rsidR="001746BF">
        <w:trPr>
          <w:trHeight w:hRule="exact" w:val="669"/>
          <w:jc w:val="center"/>
        </w:trPr>
        <w:tc>
          <w:tcPr>
            <w:tcW w:w="514"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ind w:firstLine="16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lang w:eastAsia="ru-RU" w:bidi="ru-RU"/>
              </w:rPr>
              <w:t>1.</w:t>
            </w:r>
          </w:p>
        </w:tc>
        <w:tc>
          <w:tcPr>
            <w:tcW w:w="2051"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lang w:eastAsia="ru-RU" w:bidi="ru-RU"/>
              </w:rPr>
              <w:t>Общая физическая подготовка</w:t>
            </w:r>
          </w:p>
        </w:tc>
        <w:tc>
          <w:tcPr>
            <w:tcW w:w="714"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lang w:eastAsia="ru-RU" w:bidi="ru-RU"/>
              </w:rPr>
              <w:t>162</w:t>
            </w:r>
          </w:p>
        </w:tc>
        <w:tc>
          <w:tcPr>
            <w:tcW w:w="570"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lang w:eastAsia="ru-RU" w:bidi="ru-RU"/>
              </w:rPr>
              <w:t>187</w:t>
            </w:r>
          </w:p>
        </w:tc>
        <w:tc>
          <w:tcPr>
            <w:tcW w:w="717"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181</w:t>
            </w:r>
          </w:p>
        </w:tc>
        <w:tc>
          <w:tcPr>
            <w:tcW w:w="571"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220</w:t>
            </w:r>
          </w:p>
        </w:tc>
        <w:tc>
          <w:tcPr>
            <w:tcW w:w="571"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255</w:t>
            </w:r>
          </w:p>
        </w:tc>
        <w:tc>
          <w:tcPr>
            <w:tcW w:w="427"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262</w:t>
            </w:r>
          </w:p>
        </w:tc>
        <w:tc>
          <w:tcPr>
            <w:tcW w:w="571"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291</w:t>
            </w:r>
          </w:p>
        </w:tc>
        <w:tc>
          <w:tcPr>
            <w:tcW w:w="429"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274</w:t>
            </w:r>
          </w:p>
        </w:tc>
        <w:tc>
          <w:tcPr>
            <w:tcW w:w="566"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281</w:t>
            </w:r>
          </w:p>
        </w:tc>
        <w:tc>
          <w:tcPr>
            <w:tcW w:w="529"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281</w:t>
            </w:r>
          </w:p>
        </w:tc>
        <w:tc>
          <w:tcPr>
            <w:tcW w:w="623"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281</w:t>
            </w:r>
          </w:p>
        </w:tc>
        <w:tc>
          <w:tcPr>
            <w:tcW w:w="1437" w:type="dxa"/>
            <w:tcBorders>
              <w:top w:val="single" w:sz="4" w:space="0" w:color="000000"/>
              <w:left w:val="single" w:sz="4" w:space="0" w:color="000000"/>
              <w:righ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213</w:t>
            </w:r>
          </w:p>
        </w:tc>
      </w:tr>
      <w:tr w:rsidR="001746BF">
        <w:trPr>
          <w:trHeight w:hRule="exact" w:val="919"/>
          <w:jc w:val="center"/>
        </w:trPr>
        <w:tc>
          <w:tcPr>
            <w:tcW w:w="514"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ind w:firstLine="16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lang w:eastAsia="ru-RU" w:bidi="ru-RU"/>
              </w:rPr>
              <w:t>2.</w:t>
            </w:r>
          </w:p>
        </w:tc>
        <w:tc>
          <w:tcPr>
            <w:tcW w:w="2051"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lang w:eastAsia="ru-RU" w:bidi="ru-RU"/>
              </w:rPr>
              <w:t>Специальная физическая подготовка</w:t>
            </w:r>
          </w:p>
        </w:tc>
        <w:tc>
          <w:tcPr>
            <w:tcW w:w="714"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50</w:t>
            </w:r>
          </w:p>
        </w:tc>
        <w:tc>
          <w:tcPr>
            <w:tcW w:w="570"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82</w:t>
            </w:r>
          </w:p>
        </w:tc>
        <w:tc>
          <w:tcPr>
            <w:tcW w:w="717"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84</w:t>
            </w:r>
          </w:p>
        </w:tc>
        <w:tc>
          <w:tcPr>
            <w:tcW w:w="571"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156</w:t>
            </w:r>
          </w:p>
        </w:tc>
        <w:tc>
          <w:tcPr>
            <w:tcW w:w="571"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187</w:t>
            </w:r>
          </w:p>
        </w:tc>
        <w:tc>
          <w:tcPr>
            <w:tcW w:w="427"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233</w:t>
            </w:r>
          </w:p>
        </w:tc>
        <w:tc>
          <w:tcPr>
            <w:tcW w:w="571"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258</w:t>
            </w:r>
          </w:p>
        </w:tc>
        <w:tc>
          <w:tcPr>
            <w:tcW w:w="429"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250</w:t>
            </w:r>
          </w:p>
        </w:tc>
        <w:tc>
          <w:tcPr>
            <w:tcW w:w="566" w:type="dxa"/>
            <w:tcBorders>
              <w:top w:val="single" w:sz="4" w:space="0" w:color="000000"/>
              <w:left w:val="single" w:sz="4" w:space="0" w:color="000000"/>
            </w:tcBorders>
            <w:shd w:val="clear" w:color="auto" w:fill="auto"/>
          </w:tcPr>
          <w:p w:rsidR="001746BF" w:rsidRDefault="001746BF">
            <w:pPr>
              <w:widowControl w:val="0"/>
              <w:spacing w:after="0" w:line="240" w:lineRule="auto"/>
              <w:jc w:val="center"/>
              <w:rPr>
                <w:rFonts w:ascii="Times New Roman" w:eastAsia="Times New Roman" w:hAnsi="Times New Roman" w:cs="Times New Roman"/>
                <w:sz w:val="24"/>
                <w:szCs w:val="24"/>
                <w:lang w:eastAsia="ru-RU" w:bidi="ru-RU"/>
              </w:rPr>
            </w:pPr>
          </w:p>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385</w:t>
            </w:r>
          </w:p>
        </w:tc>
        <w:tc>
          <w:tcPr>
            <w:tcW w:w="529" w:type="dxa"/>
            <w:tcBorders>
              <w:top w:val="single" w:sz="4" w:space="0" w:color="000000"/>
              <w:left w:val="single" w:sz="4" w:space="0" w:color="000000"/>
            </w:tcBorders>
            <w:shd w:val="clear" w:color="auto" w:fill="auto"/>
          </w:tcPr>
          <w:p w:rsidR="001746BF" w:rsidRDefault="001746BF">
            <w:pPr>
              <w:widowControl w:val="0"/>
              <w:spacing w:after="0" w:line="240" w:lineRule="auto"/>
              <w:jc w:val="center"/>
              <w:rPr>
                <w:rFonts w:ascii="Times New Roman" w:eastAsia="Times New Roman" w:hAnsi="Times New Roman" w:cs="Times New Roman"/>
                <w:sz w:val="24"/>
                <w:szCs w:val="24"/>
                <w:lang w:eastAsia="ru-RU" w:bidi="ru-RU"/>
              </w:rPr>
            </w:pPr>
          </w:p>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385</w:t>
            </w:r>
          </w:p>
        </w:tc>
        <w:tc>
          <w:tcPr>
            <w:tcW w:w="623"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385</w:t>
            </w:r>
          </w:p>
        </w:tc>
        <w:tc>
          <w:tcPr>
            <w:tcW w:w="1437" w:type="dxa"/>
            <w:tcBorders>
              <w:top w:val="single" w:sz="4" w:space="0" w:color="000000"/>
              <w:left w:val="single" w:sz="4" w:space="0" w:color="000000"/>
              <w:righ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486</w:t>
            </w:r>
          </w:p>
        </w:tc>
      </w:tr>
      <w:tr w:rsidR="001746BF">
        <w:trPr>
          <w:trHeight w:hRule="exact" w:val="677"/>
          <w:jc w:val="center"/>
        </w:trPr>
        <w:tc>
          <w:tcPr>
            <w:tcW w:w="514"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ind w:firstLine="16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lang w:eastAsia="ru-RU" w:bidi="ru-RU"/>
              </w:rPr>
              <w:t>3.</w:t>
            </w:r>
          </w:p>
        </w:tc>
        <w:tc>
          <w:tcPr>
            <w:tcW w:w="2051"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lang w:eastAsia="ru-RU" w:bidi="ru-RU"/>
              </w:rPr>
              <w:t>Спортивные соревнования</w:t>
            </w:r>
          </w:p>
        </w:tc>
        <w:tc>
          <w:tcPr>
            <w:tcW w:w="714"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lang w:eastAsia="ru-RU" w:bidi="ru-RU"/>
              </w:rPr>
              <w:t>3</w:t>
            </w:r>
          </w:p>
        </w:tc>
        <w:tc>
          <w:tcPr>
            <w:tcW w:w="570"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lang w:eastAsia="ru-RU" w:bidi="ru-RU"/>
              </w:rPr>
              <w:t>3</w:t>
            </w:r>
          </w:p>
        </w:tc>
        <w:tc>
          <w:tcPr>
            <w:tcW w:w="717"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6</w:t>
            </w:r>
          </w:p>
        </w:tc>
        <w:tc>
          <w:tcPr>
            <w:tcW w:w="571"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15</w:t>
            </w:r>
          </w:p>
        </w:tc>
        <w:tc>
          <w:tcPr>
            <w:tcW w:w="571"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18</w:t>
            </w:r>
          </w:p>
        </w:tc>
        <w:tc>
          <w:tcPr>
            <w:tcW w:w="427"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73</w:t>
            </w:r>
          </w:p>
        </w:tc>
        <w:tc>
          <w:tcPr>
            <w:tcW w:w="571"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ind w:firstLine="260"/>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92</w:t>
            </w:r>
          </w:p>
        </w:tc>
        <w:tc>
          <w:tcPr>
            <w:tcW w:w="429"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99</w:t>
            </w:r>
          </w:p>
        </w:tc>
        <w:tc>
          <w:tcPr>
            <w:tcW w:w="566"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124</w:t>
            </w:r>
          </w:p>
        </w:tc>
        <w:tc>
          <w:tcPr>
            <w:tcW w:w="529"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124</w:t>
            </w:r>
          </w:p>
        </w:tc>
        <w:tc>
          <w:tcPr>
            <w:tcW w:w="623"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124</w:t>
            </w:r>
          </w:p>
        </w:tc>
        <w:tc>
          <w:tcPr>
            <w:tcW w:w="1437" w:type="dxa"/>
            <w:tcBorders>
              <w:top w:val="single" w:sz="4" w:space="0" w:color="000000"/>
              <w:left w:val="single" w:sz="4" w:space="0" w:color="000000"/>
              <w:righ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199</w:t>
            </w:r>
          </w:p>
        </w:tc>
      </w:tr>
      <w:tr w:rsidR="001746BF">
        <w:trPr>
          <w:trHeight w:hRule="exact" w:val="677"/>
          <w:jc w:val="center"/>
        </w:trPr>
        <w:tc>
          <w:tcPr>
            <w:tcW w:w="514"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ind w:firstLine="16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lang w:eastAsia="ru-RU" w:bidi="ru-RU"/>
              </w:rPr>
              <w:t>4.</w:t>
            </w:r>
          </w:p>
        </w:tc>
        <w:tc>
          <w:tcPr>
            <w:tcW w:w="2051"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lang w:eastAsia="ru-RU" w:bidi="ru-RU"/>
              </w:rPr>
              <w:t>Техническая подготовка</w:t>
            </w:r>
          </w:p>
        </w:tc>
        <w:tc>
          <w:tcPr>
            <w:tcW w:w="714"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39</w:t>
            </w:r>
          </w:p>
        </w:tc>
        <w:tc>
          <w:tcPr>
            <w:tcW w:w="570"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34</w:t>
            </w:r>
          </w:p>
        </w:tc>
        <w:tc>
          <w:tcPr>
            <w:tcW w:w="717"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35</w:t>
            </w:r>
          </w:p>
        </w:tc>
        <w:tc>
          <w:tcPr>
            <w:tcW w:w="571"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ind w:firstLine="140"/>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86</w:t>
            </w:r>
          </w:p>
        </w:tc>
        <w:tc>
          <w:tcPr>
            <w:tcW w:w="571"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112</w:t>
            </w:r>
          </w:p>
        </w:tc>
        <w:tc>
          <w:tcPr>
            <w:tcW w:w="427"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87</w:t>
            </w:r>
          </w:p>
        </w:tc>
        <w:tc>
          <w:tcPr>
            <w:tcW w:w="571"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ind w:firstLine="260"/>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92</w:t>
            </w:r>
          </w:p>
        </w:tc>
        <w:tc>
          <w:tcPr>
            <w:tcW w:w="429"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99</w:t>
            </w:r>
          </w:p>
        </w:tc>
        <w:tc>
          <w:tcPr>
            <w:tcW w:w="566"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105</w:t>
            </w:r>
          </w:p>
        </w:tc>
        <w:tc>
          <w:tcPr>
            <w:tcW w:w="529"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105</w:t>
            </w:r>
          </w:p>
        </w:tc>
        <w:tc>
          <w:tcPr>
            <w:tcW w:w="623"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105</w:t>
            </w:r>
          </w:p>
        </w:tc>
        <w:tc>
          <w:tcPr>
            <w:tcW w:w="1437" w:type="dxa"/>
            <w:tcBorders>
              <w:top w:val="single" w:sz="4" w:space="0" w:color="000000"/>
              <w:left w:val="single" w:sz="4" w:space="0" w:color="000000"/>
              <w:righ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113</w:t>
            </w:r>
          </w:p>
        </w:tc>
      </w:tr>
      <w:tr w:rsidR="001746BF">
        <w:trPr>
          <w:trHeight w:hRule="exact" w:val="915"/>
          <w:jc w:val="center"/>
        </w:trPr>
        <w:tc>
          <w:tcPr>
            <w:tcW w:w="514"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ind w:firstLine="16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lang w:eastAsia="ru-RU" w:bidi="ru-RU"/>
              </w:rPr>
              <w:t>5.</w:t>
            </w:r>
          </w:p>
        </w:tc>
        <w:tc>
          <w:tcPr>
            <w:tcW w:w="2051"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lang w:eastAsia="ru-RU" w:bidi="ru-RU"/>
              </w:rPr>
              <w:t>Тактическая, теоретическая, психологическая</w:t>
            </w:r>
          </w:p>
        </w:tc>
        <w:tc>
          <w:tcPr>
            <w:tcW w:w="714"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p>
        </w:tc>
        <w:tc>
          <w:tcPr>
            <w:tcW w:w="570"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w:t>
            </w:r>
          </w:p>
        </w:tc>
        <w:tc>
          <w:tcPr>
            <w:tcW w:w="717"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w:t>
            </w:r>
          </w:p>
        </w:tc>
        <w:tc>
          <w:tcPr>
            <w:tcW w:w="571"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16</w:t>
            </w:r>
          </w:p>
        </w:tc>
        <w:tc>
          <w:tcPr>
            <w:tcW w:w="571"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20</w:t>
            </w:r>
          </w:p>
        </w:tc>
        <w:tc>
          <w:tcPr>
            <w:tcW w:w="427"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29</w:t>
            </w:r>
          </w:p>
        </w:tc>
        <w:tc>
          <w:tcPr>
            <w:tcW w:w="571"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33</w:t>
            </w:r>
          </w:p>
        </w:tc>
        <w:tc>
          <w:tcPr>
            <w:tcW w:w="429"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42</w:t>
            </w:r>
          </w:p>
        </w:tc>
        <w:tc>
          <w:tcPr>
            <w:tcW w:w="566"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41</w:t>
            </w:r>
          </w:p>
        </w:tc>
        <w:tc>
          <w:tcPr>
            <w:tcW w:w="529"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41</w:t>
            </w:r>
          </w:p>
        </w:tc>
        <w:tc>
          <w:tcPr>
            <w:tcW w:w="623"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41</w:t>
            </w:r>
          </w:p>
        </w:tc>
        <w:tc>
          <w:tcPr>
            <w:tcW w:w="1437" w:type="dxa"/>
            <w:tcBorders>
              <w:top w:val="single" w:sz="4" w:space="0" w:color="000000"/>
              <w:left w:val="single" w:sz="4" w:space="0" w:color="000000"/>
              <w:righ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74</w:t>
            </w:r>
          </w:p>
        </w:tc>
      </w:tr>
      <w:tr w:rsidR="001746BF">
        <w:trPr>
          <w:trHeight w:hRule="exact" w:val="911"/>
          <w:jc w:val="center"/>
        </w:trPr>
        <w:tc>
          <w:tcPr>
            <w:tcW w:w="514"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ind w:firstLine="16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lang w:eastAsia="ru-RU" w:bidi="ru-RU"/>
              </w:rPr>
              <w:t>6.</w:t>
            </w:r>
          </w:p>
        </w:tc>
        <w:tc>
          <w:tcPr>
            <w:tcW w:w="2051" w:type="dxa"/>
            <w:tcBorders>
              <w:top w:val="single" w:sz="4" w:space="0" w:color="000000"/>
              <w:left w:val="single" w:sz="4" w:space="0" w:color="000000"/>
            </w:tcBorders>
            <w:shd w:val="clear" w:color="auto" w:fill="auto"/>
            <w:vAlign w:val="center"/>
          </w:tcPr>
          <w:p w:rsidR="001746BF" w:rsidRDefault="008867FC">
            <w:pPr>
              <w:widowControl w:val="0"/>
              <w:spacing w:after="0"/>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lang w:eastAsia="ru-RU" w:bidi="ru-RU"/>
              </w:rPr>
              <w:t>Инструкторская и судейская практика</w:t>
            </w:r>
          </w:p>
        </w:tc>
        <w:tc>
          <w:tcPr>
            <w:tcW w:w="714"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lang w:eastAsia="ru-RU" w:bidi="ru-RU"/>
              </w:rPr>
              <w:t>-</w:t>
            </w:r>
          </w:p>
        </w:tc>
        <w:tc>
          <w:tcPr>
            <w:tcW w:w="570"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lang w:eastAsia="ru-RU" w:bidi="ru-RU"/>
              </w:rPr>
              <w:t>-</w:t>
            </w:r>
          </w:p>
        </w:tc>
        <w:tc>
          <w:tcPr>
            <w:tcW w:w="717"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w:t>
            </w:r>
          </w:p>
        </w:tc>
        <w:tc>
          <w:tcPr>
            <w:tcW w:w="571"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11</w:t>
            </w:r>
          </w:p>
        </w:tc>
        <w:tc>
          <w:tcPr>
            <w:tcW w:w="571"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13</w:t>
            </w:r>
          </w:p>
        </w:tc>
        <w:tc>
          <w:tcPr>
            <w:tcW w:w="427"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22</w:t>
            </w:r>
          </w:p>
        </w:tc>
        <w:tc>
          <w:tcPr>
            <w:tcW w:w="571"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33</w:t>
            </w:r>
          </w:p>
        </w:tc>
        <w:tc>
          <w:tcPr>
            <w:tcW w:w="429"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34</w:t>
            </w:r>
          </w:p>
        </w:tc>
        <w:tc>
          <w:tcPr>
            <w:tcW w:w="566"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41</w:t>
            </w:r>
          </w:p>
        </w:tc>
        <w:tc>
          <w:tcPr>
            <w:tcW w:w="529"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41</w:t>
            </w:r>
          </w:p>
        </w:tc>
        <w:tc>
          <w:tcPr>
            <w:tcW w:w="623"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41</w:t>
            </w:r>
          </w:p>
        </w:tc>
        <w:tc>
          <w:tcPr>
            <w:tcW w:w="1437" w:type="dxa"/>
            <w:tcBorders>
              <w:top w:val="single" w:sz="4" w:space="0" w:color="000000"/>
              <w:left w:val="single" w:sz="4" w:space="0" w:color="000000"/>
              <w:righ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50</w:t>
            </w:r>
          </w:p>
        </w:tc>
      </w:tr>
      <w:tr w:rsidR="001746BF">
        <w:trPr>
          <w:trHeight w:hRule="exact" w:val="1914"/>
          <w:jc w:val="center"/>
        </w:trPr>
        <w:tc>
          <w:tcPr>
            <w:tcW w:w="514"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ind w:firstLine="16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lang w:eastAsia="ru-RU" w:bidi="ru-RU"/>
              </w:rPr>
              <w:t>7.</w:t>
            </w:r>
          </w:p>
        </w:tc>
        <w:tc>
          <w:tcPr>
            <w:tcW w:w="2051"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lang w:eastAsia="ru-RU" w:bidi="ru-RU"/>
              </w:rPr>
              <w:t xml:space="preserve">Медицинские, </w:t>
            </w:r>
            <w:proofErr w:type="spellStart"/>
            <w:r>
              <w:rPr>
                <w:rFonts w:ascii="Times New Roman" w:eastAsia="Times New Roman" w:hAnsi="Times New Roman" w:cs="Times New Roman"/>
                <w:color w:val="000000"/>
                <w:sz w:val="24"/>
                <w:szCs w:val="24"/>
                <w:lang w:eastAsia="ru-RU" w:bidi="ru-RU"/>
              </w:rPr>
              <w:t>медико</w:t>
            </w:r>
            <w:r>
              <w:rPr>
                <w:rFonts w:ascii="Times New Roman" w:eastAsia="Times New Roman" w:hAnsi="Times New Roman" w:cs="Times New Roman"/>
                <w:color w:val="000000"/>
                <w:sz w:val="24"/>
                <w:szCs w:val="24"/>
                <w:lang w:eastAsia="ru-RU" w:bidi="ru-RU"/>
              </w:rPr>
              <w:softHyphen/>
              <w:t>биологические</w:t>
            </w:r>
            <w:proofErr w:type="spellEnd"/>
            <w:r>
              <w:rPr>
                <w:rFonts w:ascii="Times New Roman" w:eastAsia="Times New Roman" w:hAnsi="Times New Roman" w:cs="Times New Roman"/>
                <w:color w:val="000000"/>
                <w:sz w:val="24"/>
                <w:szCs w:val="24"/>
                <w:lang w:eastAsia="ru-RU" w:bidi="ru-RU"/>
              </w:rPr>
              <w:t>, восстановительные мероприятия, тестирование и контроль</w:t>
            </w:r>
          </w:p>
        </w:tc>
        <w:tc>
          <w:tcPr>
            <w:tcW w:w="714"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p>
        </w:tc>
        <w:tc>
          <w:tcPr>
            <w:tcW w:w="570"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w:t>
            </w:r>
          </w:p>
        </w:tc>
        <w:tc>
          <w:tcPr>
            <w:tcW w:w="717"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w:t>
            </w:r>
          </w:p>
        </w:tc>
        <w:tc>
          <w:tcPr>
            <w:tcW w:w="571"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16</w:t>
            </w:r>
          </w:p>
        </w:tc>
        <w:tc>
          <w:tcPr>
            <w:tcW w:w="571"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19</w:t>
            </w:r>
          </w:p>
        </w:tc>
        <w:tc>
          <w:tcPr>
            <w:tcW w:w="427"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22</w:t>
            </w:r>
          </w:p>
        </w:tc>
        <w:tc>
          <w:tcPr>
            <w:tcW w:w="571"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33</w:t>
            </w:r>
          </w:p>
        </w:tc>
        <w:tc>
          <w:tcPr>
            <w:tcW w:w="429"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34</w:t>
            </w:r>
          </w:p>
        </w:tc>
        <w:tc>
          <w:tcPr>
            <w:tcW w:w="566"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63</w:t>
            </w:r>
          </w:p>
        </w:tc>
        <w:tc>
          <w:tcPr>
            <w:tcW w:w="529"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63</w:t>
            </w:r>
          </w:p>
        </w:tc>
        <w:tc>
          <w:tcPr>
            <w:tcW w:w="623"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63</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113</w:t>
            </w:r>
          </w:p>
        </w:tc>
      </w:tr>
      <w:tr w:rsidR="001746BF">
        <w:trPr>
          <w:trHeight w:hRule="exact" w:val="784"/>
          <w:jc w:val="center"/>
        </w:trPr>
        <w:tc>
          <w:tcPr>
            <w:tcW w:w="514"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ind w:firstLine="16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8</w:t>
            </w:r>
          </w:p>
        </w:tc>
        <w:tc>
          <w:tcPr>
            <w:tcW w:w="2051"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Всего часов</w:t>
            </w:r>
          </w:p>
        </w:tc>
        <w:tc>
          <w:tcPr>
            <w:tcW w:w="714"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260</w:t>
            </w:r>
          </w:p>
        </w:tc>
        <w:tc>
          <w:tcPr>
            <w:tcW w:w="570"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312</w:t>
            </w:r>
          </w:p>
        </w:tc>
        <w:tc>
          <w:tcPr>
            <w:tcW w:w="717"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312</w:t>
            </w:r>
          </w:p>
        </w:tc>
        <w:tc>
          <w:tcPr>
            <w:tcW w:w="571"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520</w:t>
            </w:r>
          </w:p>
        </w:tc>
        <w:tc>
          <w:tcPr>
            <w:tcW w:w="571"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624</w:t>
            </w:r>
          </w:p>
        </w:tc>
        <w:tc>
          <w:tcPr>
            <w:tcW w:w="427"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728</w:t>
            </w:r>
          </w:p>
        </w:tc>
        <w:tc>
          <w:tcPr>
            <w:tcW w:w="571"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832</w:t>
            </w:r>
          </w:p>
        </w:tc>
        <w:tc>
          <w:tcPr>
            <w:tcW w:w="429"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832</w:t>
            </w:r>
          </w:p>
        </w:tc>
        <w:tc>
          <w:tcPr>
            <w:tcW w:w="566"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1040</w:t>
            </w:r>
          </w:p>
        </w:tc>
        <w:tc>
          <w:tcPr>
            <w:tcW w:w="529"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1040</w:t>
            </w:r>
          </w:p>
        </w:tc>
        <w:tc>
          <w:tcPr>
            <w:tcW w:w="623"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1040</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6BF" w:rsidRDefault="008867FC">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1248</w:t>
            </w:r>
          </w:p>
        </w:tc>
      </w:tr>
    </w:tbl>
    <w:p w:rsidR="001746BF" w:rsidRDefault="001746BF">
      <w:pPr>
        <w:keepNext/>
        <w:keepLines/>
        <w:widowControl w:val="0"/>
        <w:tabs>
          <w:tab w:val="left" w:pos="721"/>
        </w:tabs>
        <w:spacing w:after="0" w:line="240" w:lineRule="auto"/>
        <w:ind w:right="20"/>
        <w:jc w:val="both"/>
        <w:outlineLvl w:val="2"/>
        <w:rPr>
          <w:rFonts w:ascii="Times New Roman" w:eastAsia="Calibri" w:hAnsi="Times New Roman" w:cs="Times New Roman"/>
          <w:b/>
          <w:color w:val="000000"/>
          <w:sz w:val="28"/>
          <w:szCs w:val="28"/>
          <w:lang w:eastAsia="ru-RU"/>
        </w:rPr>
      </w:pPr>
    </w:p>
    <w:p w:rsidR="001746BF" w:rsidRDefault="008867FC">
      <w:pPr>
        <w:spacing w:after="0" w:line="240" w:lineRule="auto"/>
        <w:ind w:right="45" w:firstLine="476"/>
        <w:jc w:val="both"/>
        <w:rPr>
          <w:rFonts w:ascii="Times New Roman CYR" w:eastAsia="Calibri" w:hAnsi="Times New Roman CYR" w:cs="Times New Roman CYR"/>
          <w:sz w:val="28"/>
          <w:szCs w:val="28"/>
        </w:rPr>
      </w:pPr>
      <w:r>
        <w:rPr>
          <w:rFonts w:ascii="Times New Roman CYR" w:eastAsia="Calibri" w:hAnsi="Times New Roman CYR" w:cs="Times New Roman CYR"/>
          <w:sz w:val="28"/>
          <w:szCs w:val="28"/>
        </w:rPr>
        <w:t>Процесс спортивной подготовки состоит из теоретического и практического разделов. Теоретические занятия во всех группах рекомендуется проводить в форме бесед продолжительностью 15-20 мин, по возможности с демонстрацией наглядных пособий. По отдельным темам материал можно излагать в виде лекций и докладов. Темы: гигиена, закаливание, оказание первой медицинской помощи; спортивный массаж - рекомендуется проводить совместно с врачом.</w:t>
      </w:r>
    </w:p>
    <w:p w:rsidR="001746BF" w:rsidRDefault="008867FC">
      <w:pPr>
        <w:spacing w:after="0" w:line="240" w:lineRule="auto"/>
        <w:ind w:right="45" w:firstLine="476"/>
        <w:jc w:val="both"/>
        <w:rPr>
          <w:rFonts w:ascii="Times New Roman CYR" w:eastAsia="Calibri" w:hAnsi="Times New Roman CYR" w:cs="Times New Roman CYR"/>
          <w:sz w:val="28"/>
          <w:szCs w:val="28"/>
        </w:rPr>
      </w:pPr>
      <w:r>
        <w:rPr>
          <w:rFonts w:ascii="Times New Roman CYR" w:eastAsia="Calibri" w:hAnsi="Times New Roman CYR" w:cs="Times New Roman CYR"/>
          <w:sz w:val="28"/>
          <w:szCs w:val="28"/>
        </w:rPr>
        <w:t xml:space="preserve">На практических занятиях следует дополнительно разъяснять </w:t>
      </w:r>
      <w:proofErr w:type="gramStart"/>
      <w:r>
        <w:rPr>
          <w:rFonts w:ascii="Times New Roman CYR" w:eastAsia="Calibri" w:hAnsi="Times New Roman CYR" w:cs="Times New Roman CYR"/>
          <w:sz w:val="28"/>
          <w:szCs w:val="28"/>
        </w:rPr>
        <w:t>обучающимся</w:t>
      </w:r>
      <w:proofErr w:type="gramEnd"/>
      <w:r>
        <w:rPr>
          <w:rFonts w:ascii="Times New Roman CYR" w:eastAsia="Calibri" w:hAnsi="Times New Roman CYR" w:cs="Times New Roman CYR"/>
          <w:sz w:val="28"/>
          <w:szCs w:val="28"/>
        </w:rPr>
        <w:t xml:space="preserve"> отдельные вопросы техники дисциплин лыжные гонки, методики обучения и тренировки, правил соревнований, используя при этом наглядные пособия, видеоматериалы и компьютерные программы. </w:t>
      </w:r>
    </w:p>
    <w:p w:rsidR="001746BF" w:rsidRDefault="008867FC">
      <w:pPr>
        <w:jc w:val="both"/>
        <w:rPr>
          <w:rFonts w:ascii="Times New Roman" w:hAnsi="Times New Roman" w:cs="Times New Roman"/>
          <w:sz w:val="28"/>
          <w:szCs w:val="28"/>
        </w:rPr>
      </w:pPr>
      <w:proofErr w:type="spellStart"/>
      <w:proofErr w:type="gramStart"/>
      <w:r>
        <w:rPr>
          <w:rFonts w:ascii="Times New Roman CYR" w:eastAsia="Calibri" w:hAnsi="Times New Roman CYR" w:cs="Times New Roman CYR"/>
          <w:sz w:val="28"/>
          <w:szCs w:val="28"/>
        </w:rPr>
        <w:lastRenderedPageBreak/>
        <w:t>Учебно</w:t>
      </w:r>
      <w:proofErr w:type="spellEnd"/>
      <w:r>
        <w:rPr>
          <w:rFonts w:ascii="Times New Roman CYR" w:eastAsia="Calibri" w:hAnsi="Times New Roman CYR" w:cs="Times New Roman CYR"/>
          <w:sz w:val="28"/>
          <w:szCs w:val="28"/>
        </w:rPr>
        <w:t xml:space="preserve"> - тренировочные</w:t>
      </w:r>
      <w:proofErr w:type="gramEnd"/>
      <w:r>
        <w:rPr>
          <w:rFonts w:ascii="Times New Roman CYR" w:eastAsia="Calibri" w:hAnsi="Times New Roman CYR" w:cs="Times New Roman CYR"/>
          <w:sz w:val="28"/>
          <w:szCs w:val="28"/>
        </w:rPr>
        <w:t xml:space="preserve"> занятия проводят на открытом воздухе,  в форме тренировки по общепринятой схеме. Занятия по общей физической подготовке (ОФП) и специальной физической подготовке (СФП) проводят на всех этапах подготовки обучающихся.</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Главная задача, стоящая перед тренером - преподавателем и обучающимся - </w:t>
      </w:r>
      <w:r>
        <w:rPr>
          <w:rFonts w:ascii="Times New Roman" w:hAnsi="Times New Roman" w:cs="Times New Roman"/>
          <w:sz w:val="28"/>
          <w:szCs w:val="28"/>
        </w:rPr>
        <w:t xml:space="preserve">достижение спортивных результатов  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 </w:t>
      </w:r>
      <w:r>
        <w:rPr>
          <w:rFonts w:ascii="Times New Roman" w:eastAsia="Calibri" w:hAnsi="Times New Roman" w:cs="Times New Roman"/>
          <w:sz w:val="28"/>
          <w:szCs w:val="28"/>
          <w:lang w:eastAsia="ru-RU"/>
        </w:rPr>
        <w:t xml:space="preserve">Для осуществления эффективного </w:t>
      </w:r>
      <w:proofErr w:type="spellStart"/>
      <w:proofErr w:type="gramStart"/>
      <w:r>
        <w:rPr>
          <w:rFonts w:ascii="Times New Roman" w:eastAsia="Calibri" w:hAnsi="Times New Roman" w:cs="Times New Roman"/>
          <w:sz w:val="28"/>
          <w:szCs w:val="28"/>
          <w:lang w:eastAsia="ru-RU"/>
        </w:rPr>
        <w:t>учебно</w:t>
      </w:r>
      <w:proofErr w:type="spellEnd"/>
      <w:r>
        <w:rPr>
          <w:rFonts w:ascii="Times New Roman" w:eastAsia="Calibri" w:hAnsi="Times New Roman" w:cs="Times New Roman"/>
          <w:sz w:val="28"/>
          <w:szCs w:val="28"/>
          <w:lang w:eastAsia="ru-RU"/>
        </w:rPr>
        <w:t xml:space="preserve"> - тренировочного</w:t>
      </w:r>
      <w:proofErr w:type="gramEnd"/>
      <w:r>
        <w:rPr>
          <w:rFonts w:ascii="Times New Roman" w:eastAsia="Calibri" w:hAnsi="Times New Roman" w:cs="Times New Roman"/>
          <w:sz w:val="28"/>
          <w:szCs w:val="28"/>
          <w:lang w:eastAsia="ru-RU"/>
        </w:rPr>
        <w:t xml:space="preserve"> процесса следует руководствоваться следующими принципами:</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единство общей и специальной подготовки обучающегося, результаты спортивных достижений которого зависят от его разностороннего развития, взаимодействия всех его органов, систем и функций организма в процессе жизнедеятельности, а также применения двигательных умений и навыков;</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единство общей и специальной подготовки рассматривается как конкретно преломляющийся в учебной тренировке принцип всестороннего развития личности, однако не всякое соотношения общей и специальной подготовки в </w:t>
      </w:r>
      <w:proofErr w:type="spellStart"/>
      <w:proofErr w:type="gramStart"/>
      <w:r>
        <w:rPr>
          <w:rFonts w:ascii="Times New Roman" w:eastAsia="Calibri" w:hAnsi="Times New Roman" w:cs="Times New Roman"/>
          <w:sz w:val="28"/>
          <w:szCs w:val="28"/>
          <w:lang w:eastAsia="ru-RU"/>
        </w:rPr>
        <w:t>учебно</w:t>
      </w:r>
      <w:proofErr w:type="spellEnd"/>
      <w:r>
        <w:rPr>
          <w:rFonts w:ascii="Times New Roman" w:eastAsia="Calibri" w:hAnsi="Times New Roman" w:cs="Times New Roman"/>
          <w:sz w:val="28"/>
          <w:szCs w:val="28"/>
          <w:lang w:eastAsia="ru-RU"/>
        </w:rPr>
        <w:t xml:space="preserve"> - тренировочном</w:t>
      </w:r>
      <w:proofErr w:type="gramEnd"/>
      <w:r>
        <w:rPr>
          <w:rFonts w:ascii="Times New Roman" w:eastAsia="Calibri" w:hAnsi="Times New Roman" w:cs="Times New Roman"/>
          <w:sz w:val="28"/>
          <w:szCs w:val="28"/>
          <w:lang w:eastAsia="ru-RU"/>
        </w:rPr>
        <w:t xml:space="preserve"> процессе в виде спорта лыжные гонки способствует росту спортивных результатов. </w:t>
      </w:r>
    </w:p>
    <w:p w:rsidR="001746BF" w:rsidRDefault="008867FC">
      <w:pPr>
        <w:spacing w:after="0" w:line="240" w:lineRule="auto"/>
        <w:ind w:firstLine="66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Во избежание травматизма при проведении занятий особое внимание уделяется подготовке места проведения занятий и организма к выполнению технических действий, требующих высокой координации их исполнения, и дисциплине в группе обучающихся. Вся ответственность за безопасность возлагается на тренера - преподавателя, проводящего занятия с группой. Допуск к занятиям имеют </w:t>
      </w:r>
      <w:proofErr w:type="gramStart"/>
      <w:r>
        <w:rPr>
          <w:rFonts w:ascii="Times New Roman" w:eastAsia="Calibri" w:hAnsi="Times New Roman" w:cs="Times New Roman"/>
          <w:sz w:val="28"/>
          <w:szCs w:val="28"/>
        </w:rPr>
        <w:t>обучающиеся</w:t>
      </w:r>
      <w:proofErr w:type="gramEnd"/>
      <w:r>
        <w:rPr>
          <w:rFonts w:ascii="Times New Roman" w:eastAsia="Calibri" w:hAnsi="Times New Roman" w:cs="Times New Roman"/>
          <w:sz w:val="28"/>
          <w:szCs w:val="28"/>
        </w:rPr>
        <w:t xml:space="preserve">, не имеющие медицинских противопоказаний. Тренер - преподаватель не допускает к занятиям и соревнованиям лиц, не прошедших врачебно-медицинского обследования в установленном порядке. </w:t>
      </w:r>
    </w:p>
    <w:p w:rsidR="001746BF" w:rsidRDefault="008867FC">
      <w:pPr>
        <w:spacing w:after="0" w:line="240" w:lineRule="auto"/>
        <w:ind w:firstLine="660"/>
        <w:jc w:val="both"/>
        <w:rPr>
          <w:b/>
          <w:bCs/>
          <w:color w:val="000000"/>
        </w:rPr>
      </w:pPr>
      <w:r>
        <w:rPr>
          <w:rFonts w:ascii="Times New Roman" w:eastAsia="Calibri" w:hAnsi="Times New Roman" w:cs="Times New Roman"/>
          <w:b/>
          <w:bCs/>
          <w:color w:val="000000"/>
          <w:sz w:val="28"/>
          <w:szCs w:val="28"/>
          <w:lang w:eastAsia="ru-RU"/>
        </w:rPr>
        <w:t>Общие требования:</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 К занятиям лыжными гонками допускаются  обучающиеся, прошедшие инструктаж по технике безопасности, медицинский осмотр и не имеющие противопоказаний по состоянию здоровья.</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 При проведении занятий необходимо соблюдать правила поведения, расписание </w:t>
      </w:r>
      <w:proofErr w:type="spellStart"/>
      <w:proofErr w:type="gramStart"/>
      <w:r>
        <w:rPr>
          <w:rFonts w:ascii="Times New Roman" w:eastAsia="Calibri" w:hAnsi="Times New Roman" w:cs="Times New Roman"/>
          <w:sz w:val="28"/>
          <w:szCs w:val="28"/>
          <w:lang w:eastAsia="ru-RU"/>
        </w:rPr>
        <w:t>учебно</w:t>
      </w:r>
      <w:proofErr w:type="spellEnd"/>
      <w:r>
        <w:rPr>
          <w:rFonts w:ascii="Times New Roman" w:eastAsia="Calibri" w:hAnsi="Times New Roman" w:cs="Times New Roman"/>
          <w:sz w:val="28"/>
          <w:szCs w:val="28"/>
          <w:lang w:eastAsia="ru-RU"/>
        </w:rPr>
        <w:t xml:space="preserve"> - тренировочных</w:t>
      </w:r>
      <w:proofErr w:type="gramEnd"/>
      <w:r>
        <w:rPr>
          <w:rFonts w:ascii="Times New Roman" w:eastAsia="Calibri" w:hAnsi="Times New Roman" w:cs="Times New Roman"/>
          <w:sz w:val="28"/>
          <w:szCs w:val="28"/>
          <w:lang w:eastAsia="ru-RU"/>
        </w:rPr>
        <w:t xml:space="preserve"> занятий, установленные режимы тренировки и отдыха, правила личной гигиены.</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 Занятия лыжными гонками отменяются при температуре воздуха ниже –24 градусов без ветра и –20 градусов с ветром.</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4. При проведении занятий по лыжным гонкам возможно воздействие </w:t>
      </w:r>
      <w:proofErr w:type="gramStart"/>
      <w:r>
        <w:rPr>
          <w:rFonts w:ascii="Times New Roman" w:eastAsia="Calibri" w:hAnsi="Times New Roman" w:cs="Times New Roman"/>
          <w:sz w:val="28"/>
          <w:szCs w:val="28"/>
          <w:lang w:eastAsia="ru-RU"/>
        </w:rPr>
        <w:t>на</w:t>
      </w:r>
      <w:proofErr w:type="gramEnd"/>
      <w:r>
        <w:rPr>
          <w:rFonts w:ascii="Times New Roman" w:eastAsia="Calibri" w:hAnsi="Times New Roman" w:cs="Times New Roman"/>
          <w:sz w:val="28"/>
          <w:szCs w:val="28"/>
          <w:lang w:eastAsia="ru-RU"/>
        </w:rPr>
        <w:t xml:space="preserve"> обучающихся следующих опасных факторов: </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-травмы при падении;</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-травмы при столкновениях;</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-обморожение или переохлаждение;</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-потертости от лыжных ботинок;</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-травмы при неправильном выполнении упражнений, падения ушибы при беге, подвижных играх, выполнение упражнений без разминки.</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5. При несчастном случае пострадавший или очевидец несчастного случая обязан немедленно сообщить тренеру - преподавателю, который сообщает об этом администрации школы. При неисправности спортивного инвентаря прекратить занятия и сообщить об этом тренеру - преподавателю.</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6. Обучающиеся, допустившие невыполнение или нарушение инструкции по технике безопасности, привлекаются к ответственности, и со всеми детьми проводится внеплановый инструктаж по охране труда. </w:t>
      </w:r>
    </w:p>
    <w:p w:rsidR="001746BF" w:rsidRDefault="008867FC">
      <w:pPr>
        <w:spacing w:after="0" w:line="240" w:lineRule="auto"/>
        <w:ind w:firstLine="660"/>
        <w:jc w:val="both"/>
        <w:rPr>
          <w:i/>
          <w:iCs/>
        </w:rPr>
      </w:pPr>
      <w:r>
        <w:rPr>
          <w:rFonts w:ascii="Times New Roman" w:eastAsia="Calibri" w:hAnsi="Times New Roman" w:cs="Times New Roman"/>
          <w:i/>
          <w:iCs/>
          <w:sz w:val="28"/>
          <w:szCs w:val="28"/>
          <w:lang w:eastAsia="ru-RU"/>
        </w:rPr>
        <w:t>Требования безопасности перед началом занятия:</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 Надеть спортивную форму в соответствии с погодными условиями.</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 Проверить исправность спортивного инвентаря и смазку лыж. </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 Провести разминку.</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4. Провести целевой инструктаж с </w:t>
      </w:r>
      <w:proofErr w:type="gramStart"/>
      <w:r>
        <w:rPr>
          <w:rFonts w:ascii="Times New Roman" w:eastAsia="Calibri" w:hAnsi="Times New Roman" w:cs="Times New Roman"/>
          <w:sz w:val="28"/>
          <w:szCs w:val="28"/>
          <w:lang w:eastAsia="ru-RU"/>
        </w:rPr>
        <w:t>обучающимися</w:t>
      </w:r>
      <w:proofErr w:type="gramEnd"/>
      <w:r>
        <w:rPr>
          <w:rFonts w:ascii="Times New Roman" w:eastAsia="Calibri" w:hAnsi="Times New Roman" w:cs="Times New Roman"/>
          <w:sz w:val="28"/>
          <w:szCs w:val="28"/>
          <w:lang w:eastAsia="ru-RU"/>
        </w:rPr>
        <w:t xml:space="preserve"> по безопасным приемам проведения занятий на тренажерах.</w:t>
      </w:r>
    </w:p>
    <w:p w:rsidR="001746BF" w:rsidRDefault="008867FC">
      <w:pPr>
        <w:spacing w:after="0" w:line="240" w:lineRule="auto"/>
        <w:ind w:firstLine="660"/>
        <w:jc w:val="both"/>
        <w:rPr>
          <w:i/>
          <w:iCs/>
        </w:rPr>
      </w:pPr>
      <w:r>
        <w:rPr>
          <w:rFonts w:ascii="Times New Roman" w:eastAsia="Calibri" w:hAnsi="Times New Roman" w:cs="Times New Roman"/>
          <w:i/>
          <w:iCs/>
          <w:sz w:val="28"/>
          <w:szCs w:val="28"/>
          <w:lang w:eastAsia="ru-RU"/>
        </w:rPr>
        <w:t>Требования безопасности во время занятий.</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 Четко выполнять все требования и распоряжения тренера - преподавателя.</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 Не кататься в  тесных или свободных лыжных ботинках.</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 При сильном морозе и ветре следить за товарищами и сообщать о первых признаках обморожения.</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 Выходить на лыжню и заходить в помещение только с разрешения тренера - преподавателя.</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 Кататься следует в одном направлении.</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6. Не бегать, не толкаться, соблюдать дисциплину на занятии. </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7. Соблюдать интервал движения ( при медленном катании 2-3 м, при ускорении –8-10 м, при спусках </w:t>
      </w:r>
      <w:proofErr w:type="gramStart"/>
      <w:r>
        <w:rPr>
          <w:rFonts w:ascii="Times New Roman" w:eastAsia="Calibri" w:hAnsi="Times New Roman" w:cs="Times New Roman"/>
          <w:sz w:val="28"/>
          <w:szCs w:val="28"/>
          <w:lang w:eastAsia="ru-RU"/>
        </w:rPr>
        <w:t>–н</w:t>
      </w:r>
      <w:proofErr w:type="gramEnd"/>
      <w:r>
        <w:rPr>
          <w:rFonts w:ascii="Times New Roman" w:eastAsia="Calibri" w:hAnsi="Times New Roman" w:cs="Times New Roman"/>
          <w:sz w:val="28"/>
          <w:szCs w:val="28"/>
          <w:lang w:eastAsia="ru-RU"/>
        </w:rPr>
        <w:t>е менее 30 м).</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 Запрещается резко останавливаться, тормозить и падать.</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 Обязательно предупредить тренера - преподавателя (лично или через товарища) о сходе с дистанции по каким-либо причинам.</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 На спусках не выставлять лыжные палки вперед, не останавливаться у подножия горы.</w:t>
      </w:r>
    </w:p>
    <w:p w:rsidR="001746BF" w:rsidRDefault="008867FC">
      <w:pPr>
        <w:spacing w:after="0" w:line="240" w:lineRule="auto"/>
        <w:ind w:firstLine="660"/>
        <w:jc w:val="both"/>
        <w:rPr>
          <w:i/>
          <w:iCs/>
        </w:rPr>
      </w:pPr>
      <w:r>
        <w:rPr>
          <w:rFonts w:ascii="Times New Roman" w:eastAsia="Calibri" w:hAnsi="Times New Roman" w:cs="Times New Roman"/>
          <w:i/>
          <w:iCs/>
          <w:sz w:val="28"/>
          <w:szCs w:val="28"/>
          <w:lang w:eastAsia="ru-RU"/>
        </w:rPr>
        <w:t>Требования безопасности в аварийных ситуациях:</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 При плохом самочувствии прекратить занятия и сообщить об этом тренеру - преподавателю. </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 При получении травмы немедленно оказать первую помощь пострадавшему, сообщить об этом тренеру - преподавателю или администрации школы, при необходимости отправить пострадавшего в ближайшее лечебное учреждение. </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 При возникновении чрезвычайной ситуации немедленно прекратить занятия, провести эвакуацию, при этом четко выполнять распоряжения тренера, исключив панику.</w:t>
      </w:r>
    </w:p>
    <w:p w:rsidR="001746BF" w:rsidRDefault="008867FC">
      <w:pPr>
        <w:spacing w:after="0" w:line="240" w:lineRule="auto"/>
        <w:ind w:firstLine="660"/>
        <w:jc w:val="both"/>
        <w:rPr>
          <w:i/>
          <w:iCs/>
        </w:rPr>
      </w:pPr>
      <w:r>
        <w:rPr>
          <w:rFonts w:ascii="Times New Roman" w:eastAsia="Calibri" w:hAnsi="Times New Roman" w:cs="Times New Roman"/>
          <w:i/>
          <w:iCs/>
          <w:sz w:val="28"/>
          <w:szCs w:val="28"/>
          <w:lang w:eastAsia="ru-RU"/>
        </w:rPr>
        <w:t>Требования безопасности по окончании занятий:</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 Снять лыжи и спортивную форму. </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 Принять душ или тщательно вымыть лицо и руки мылом. </w:t>
      </w:r>
    </w:p>
    <w:p w:rsidR="001746BF" w:rsidRDefault="008867FC">
      <w:pPr>
        <w:spacing w:after="0" w:line="240" w:lineRule="auto"/>
        <w:ind w:firstLine="6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 Убрать спортивный инвентарь в отведенное для хранения место.</w:t>
      </w:r>
    </w:p>
    <w:p w:rsidR="001746BF" w:rsidRDefault="008867FC">
      <w:pPr>
        <w:spacing w:after="0" w:line="240" w:lineRule="auto"/>
        <w:ind w:firstLine="660"/>
        <w:jc w:val="both"/>
        <w:rPr>
          <w:rFonts w:ascii="Times New Roman" w:eastAsia="Calibri" w:hAnsi="Times New Roman" w:cs="Times New Roman"/>
          <w:b/>
          <w:sz w:val="28"/>
          <w:szCs w:val="28"/>
          <w:lang w:eastAsia="ru-RU"/>
        </w:rPr>
      </w:pPr>
      <w:r>
        <w:rPr>
          <w:rFonts w:ascii="Times New Roman" w:eastAsia="Calibri" w:hAnsi="Times New Roman" w:cs="Times New Roman"/>
          <w:sz w:val="28"/>
          <w:szCs w:val="28"/>
        </w:rPr>
        <w:lastRenderedPageBreak/>
        <w:t xml:space="preserve">За несоблюдение мер техники безопасности обучающийся может быть не допущен или отстранён от участия в </w:t>
      </w:r>
      <w:proofErr w:type="spellStart"/>
      <w:proofErr w:type="gramStart"/>
      <w:r>
        <w:rPr>
          <w:rFonts w:ascii="Times New Roman" w:eastAsia="Calibri" w:hAnsi="Times New Roman" w:cs="Times New Roman"/>
          <w:sz w:val="28"/>
          <w:szCs w:val="28"/>
        </w:rPr>
        <w:t>учебно</w:t>
      </w:r>
      <w:proofErr w:type="spellEnd"/>
      <w:r>
        <w:rPr>
          <w:rFonts w:ascii="Times New Roman" w:eastAsia="Calibri" w:hAnsi="Times New Roman" w:cs="Times New Roman"/>
          <w:sz w:val="28"/>
          <w:szCs w:val="28"/>
        </w:rPr>
        <w:t xml:space="preserve"> - тренировочном</w:t>
      </w:r>
      <w:proofErr w:type="gramEnd"/>
      <w:r>
        <w:rPr>
          <w:rFonts w:ascii="Times New Roman" w:eastAsia="Calibri" w:hAnsi="Times New Roman" w:cs="Times New Roman"/>
          <w:sz w:val="28"/>
          <w:szCs w:val="28"/>
        </w:rPr>
        <w:t xml:space="preserve"> процессе и соревновании.</w:t>
      </w:r>
    </w:p>
    <w:p w:rsidR="001746BF" w:rsidRDefault="001746BF">
      <w:pPr>
        <w:tabs>
          <w:tab w:val="left" w:pos="4230"/>
        </w:tabs>
        <w:spacing w:after="200" w:line="240" w:lineRule="auto"/>
        <w:jc w:val="both"/>
        <w:rPr>
          <w:rFonts w:ascii="Times New Roman" w:eastAsia="Courier New" w:hAnsi="Times New Roman" w:cs="Times New Roman"/>
          <w:b/>
          <w:sz w:val="28"/>
          <w:szCs w:val="28"/>
          <w:lang w:eastAsia="ru-RU" w:bidi="ru-RU"/>
        </w:rPr>
      </w:pPr>
    </w:p>
    <w:p w:rsidR="001746BF" w:rsidRDefault="008867FC">
      <w:pPr>
        <w:spacing w:after="200" w:line="240" w:lineRule="auto"/>
        <w:jc w:val="center"/>
        <w:rPr>
          <w:rFonts w:ascii="Times New Roman" w:eastAsia="Courier New" w:hAnsi="Times New Roman" w:cs="Times New Roman"/>
          <w:b/>
          <w:sz w:val="28"/>
          <w:szCs w:val="28"/>
          <w:lang w:eastAsia="ru-RU" w:bidi="ru-RU"/>
        </w:rPr>
      </w:pPr>
      <w:r>
        <w:rPr>
          <w:rFonts w:ascii="Times New Roman" w:eastAsia="Courier New" w:hAnsi="Times New Roman" w:cs="Times New Roman"/>
          <w:b/>
          <w:sz w:val="28"/>
          <w:szCs w:val="28"/>
          <w:lang w:eastAsia="ru-RU" w:bidi="ru-RU"/>
        </w:rPr>
        <w:t>2.5. Календарный план воспитательной работы</w:t>
      </w:r>
    </w:p>
    <w:p w:rsidR="001746BF" w:rsidRDefault="008867FC">
      <w:pPr>
        <w:keepNext/>
        <w:keepLines/>
        <w:widowControl w:val="0"/>
        <w:spacing w:after="0" w:line="240" w:lineRule="auto"/>
        <w:jc w:val="both"/>
        <w:outlineLvl w:val="1"/>
        <w:rPr>
          <w:rFonts w:ascii="Times New Roman" w:eastAsia="Times New Roman" w:hAnsi="Times New Roman" w:cs="Times New Roman"/>
          <w:b/>
          <w:bCs/>
          <w:color w:val="000000"/>
          <w:sz w:val="28"/>
          <w:szCs w:val="28"/>
          <w:lang w:eastAsia="ru-RU" w:bidi="ru-RU"/>
        </w:rPr>
      </w:pPr>
      <w:bookmarkStart w:id="1" w:name="bookmark12"/>
      <w:r>
        <w:rPr>
          <w:rFonts w:ascii="Times New Roman" w:eastAsia="Times New Roman" w:hAnsi="Times New Roman" w:cs="Times New Roman"/>
          <w:b/>
          <w:bCs/>
          <w:color w:val="000000"/>
          <w:sz w:val="28"/>
          <w:szCs w:val="28"/>
          <w:lang w:eastAsia="ru-RU" w:bidi="ru-RU"/>
        </w:rPr>
        <w:t>Цель воспитательной работы:</w:t>
      </w:r>
      <w:bookmarkEnd w:id="1"/>
    </w:p>
    <w:p w:rsidR="001746BF" w:rsidRDefault="008867F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Воспитание гармонично развитого человека, активной и сознательной личности, обладающей духовным богатством, моральной чистотой и физическим совершенством:</w:t>
      </w:r>
    </w:p>
    <w:p w:rsidR="001746BF" w:rsidRDefault="008867FC">
      <w:pPr>
        <w:widowControl w:val="0"/>
        <w:numPr>
          <w:ilvl w:val="0"/>
          <w:numId w:val="6"/>
        </w:numPr>
        <w:tabs>
          <w:tab w:val="left" w:pos="734"/>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Воспитание для спорта - формирование личностных свойств, качеств, характера поведения и взаимоотношений с товарищами, которые необходимы для достижения наиболее высокого личного спортивного результата;</w:t>
      </w:r>
    </w:p>
    <w:p w:rsidR="001746BF" w:rsidRDefault="008867FC">
      <w:pPr>
        <w:widowControl w:val="0"/>
        <w:numPr>
          <w:ilvl w:val="0"/>
          <w:numId w:val="6"/>
        </w:numPr>
        <w:tabs>
          <w:tab w:val="left" w:pos="734"/>
        </w:tabs>
        <w:spacing w:after="26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Через спорт подготовка к жизни - формирование черт и свойств личности, необходимых для дальнейшей счастливой и созидательной жизни в обществе.</w:t>
      </w:r>
    </w:p>
    <w:p w:rsidR="001746BF" w:rsidRDefault="008867FC">
      <w:pPr>
        <w:keepNext/>
        <w:keepLines/>
        <w:widowControl w:val="0"/>
        <w:spacing w:after="0" w:line="240" w:lineRule="auto"/>
        <w:jc w:val="both"/>
        <w:outlineLvl w:val="1"/>
        <w:rPr>
          <w:rFonts w:ascii="Times New Roman" w:eastAsia="Times New Roman" w:hAnsi="Times New Roman" w:cs="Times New Roman"/>
          <w:b/>
          <w:bCs/>
          <w:color w:val="000000"/>
          <w:sz w:val="28"/>
          <w:szCs w:val="28"/>
          <w:lang w:eastAsia="ru-RU" w:bidi="ru-RU"/>
        </w:rPr>
      </w:pPr>
      <w:bookmarkStart w:id="2" w:name="bookmark14"/>
      <w:r>
        <w:rPr>
          <w:rFonts w:ascii="Times New Roman" w:eastAsia="Times New Roman" w:hAnsi="Times New Roman" w:cs="Times New Roman"/>
          <w:b/>
          <w:bCs/>
          <w:color w:val="000000"/>
          <w:sz w:val="28"/>
          <w:szCs w:val="28"/>
          <w:lang w:eastAsia="ru-RU" w:bidi="ru-RU"/>
        </w:rPr>
        <w:t>Задачи воспитательной работы:</w:t>
      </w:r>
      <w:bookmarkEnd w:id="2"/>
    </w:p>
    <w:p w:rsidR="001746BF" w:rsidRDefault="008867FC">
      <w:pPr>
        <w:widowControl w:val="0"/>
        <w:numPr>
          <w:ilvl w:val="0"/>
          <w:numId w:val="7"/>
        </w:numPr>
        <w:tabs>
          <w:tab w:val="left" w:pos="734"/>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формирование нравственного сознания;</w:t>
      </w:r>
    </w:p>
    <w:p w:rsidR="001746BF" w:rsidRDefault="008867FC">
      <w:pPr>
        <w:widowControl w:val="0"/>
        <w:numPr>
          <w:ilvl w:val="0"/>
          <w:numId w:val="7"/>
        </w:numPr>
        <w:tabs>
          <w:tab w:val="left" w:pos="734"/>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формирование поведения: умений, навыков, привычек нравственного и дисциплинированного поведения, соответствующих черт характера;</w:t>
      </w:r>
    </w:p>
    <w:p w:rsidR="001746BF" w:rsidRDefault="008867FC">
      <w:pPr>
        <w:widowControl w:val="0"/>
        <w:numPr>
          <w:ilvl w:val="0"/>
          <w:numId w:val="7"/>
        </w:numPr>
        <w:tabs>
          <w:tab w:val="left" w:pos="734"/>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формирование личностных качеств:</w:t>
      </w:r>
    </w:p>
    <w:p w:rsidR="001746BF" w:rsidRDefault="008867FC">
      <w:pPr>
        <w:widowControl w:val="0"/>
        <w:numPr>
          <w:ilvl w:val="0"/>
          <w:numId w:val="8"/>
        </w:numPr>
        <w:tabs>
          <w:tab w:val="left" w:pos="734"/>
        </w:tabs>
        <w:spacing w:after="0" w:line="240" w:lineRule="auto"/>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волевых</w:t>
      </w:r>
      <w:proofErr w:type="gramEnd"/>
      <w:r>
        <w:rPr>
          <w:rFonts w:ascii="Times New Roman" w:eastAsia="Times New Roman" w:hAnsi="Times New Roman" w:cs="Times New Roman"/>
          <w:color w:val="000000"/>
          <w:sz w:val="28"/>
          <w:szCs w:val="28"/>
          <w:lang w:eastAsia="ru-RU" w:bidi="ru-RU"/>
        </w:rPr>
        <w:t xml:space="preserve"> (смелости, настойчивости, решительности и др.)</w:t>
      </w:r>
    </w:p>
    <w:p w:rsidR="001746BF" w:rsidRDefault="008867FC">
      <w:pPr>
        <w:widowControl w:val="0"/>
        <w:numPr>
          <w:ilvl w:val="0"/>
          <w:numId w:val="8"/>
        </w:numPr>
        <w:tabs>
          <w:tab w:val="left" w:pos="734"/>
        </w:tabs>
        <w:spacing w:after="0" w:line="240" w:lineRule="auto"/>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нравственных</w:t>
      </w:r>
      <w:proofErr w:type="gramEnd"/>
      <w:r>
        <w:rPr>
          <w:rFonts w:ascii="Times New Roman" w:eastAsia="Times New Roman" w:hAnsi="Times New Roman" w:cs="Times New Roman"/>
          <w:color w:val="000000"/>
          <w:sz w:val="28"/>
          <w:szCs w:val="28"/>
          <w:lang w:eastAsia="ru-RU" w:bidi="ru-RU"/>
        </w:rPr>
        <w:t xml:space="preserve"> (честности, доброжелательности, скромности и др.);</w:t>
      </w:r>
    </w:p>
    <w:p w:rsidR="001746BF" w:rsidRDefault="008867FC">
      <w:pPr>
        <w:widowControl w:val="0"/>
        <w:numPr>
          <w:ilvl w:val="0"/>
          <w:numId w:val="8"/>
        </w:numPr>
        <w:tabs>
          <w:tab w:val="left" w:pos="734"/>
        </w:tabs>
        <w:spacing w:after="260" w:line="240" w:lineRule="auto"/>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трудовых</w:t>
      </w:r>
      <w:proofErr w:type="gramEnd"/>
      <w:r>
        <w:rPr>
          <w:rFonts w:ascii="Times New Roman" w:eastAsia="Times New Roman" w:hAnsi="Times New Roman" w:cs="Times New Roman"/>
          <w:color w:val="000000"/>
          <w:sz w:val="28"/>
          <w:szCs w:val="28"/>
          <w:lang w:eastAsia="ru-RU" w:bidi="ru-RU"/>
        </w:rPr>
        <w:t xml:space="preserve"> (трудолюбия, добросовестности, исполнительности и др.).</w:t>
      </w:r>
    </w:p>
    <w:p w:rsidR="001746BF" w:rsidRDefault="008867FC">
      <w:pPr>
        <w:keepNext/>
        <w:keepLines/>
        <w:widowControl w:val="0"/>
        <w:spacing w:after="0" w:line="240" w:lineRule="auto"/>
        <w:jc w:val="both"/>
        <w:outlineLvl w:val="1"/>
        <w:rPr>
          <w:rFonts w:ascii="Times New Roman" w:eastAsia="Times New Roman" w:hAnsi="Times New Roman" w:cs="Times New Roman"/>
          <w:b/>
          <w:bCs/>
          <w:color w:val="000000"/>
          <w:sz w:val="28"/>
          <w:szCs w:val="28"/>
          <w:lang w:eastAsia="ru-RU" w:bidi="ru-RU"/>
        </w:rPr>
      </w:pPr>
      <w:bookmarkStart w:id="3" w:name="bookmark16"/>
      <w:r>
        <w:rPr>
          <w:rFonts w:ascii="Times New Roman" w:eastAsia="Times New Roman" w:hAnsi="Times New Roman" w:cs="Times New Roman"/>
          <w:b/>
          <w:bCs/>
          <w:color w:val="000000"/>
          <w:sz w:val="28"/>
          <w:szCs w:val="28"/>
          <w:lang w:eastAsia="ru-RU" w:bidi="ru-RU"/>
        </w:rPr>
        <w:t>Принципы воспитательной работы:</w:t>
      </w:r>
      <w:bookmarkEnd w:id="3"/>
    </w:p>
    <w:p w:rsidR="001746BF" w:rsidRDefault="008867FC">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i/>
          <w:iCs/>
          <w:color w:val="000000"/>
          <w:sz w:val="28"/>
          <w:szCs w:val="28"/>
          <w:u w:val="single"/>
          <w:lang w:eastAsia="ru-RU" w:bidi="ru-RU"/>
        </w:rPr>
        <w:t>принцип общественной и гражданской направленности:</w:t>
      </w:r>
    </w:p>
    <w:p w:rsidR="001746BF" w:rsidRDefault="008867FC">
      <w:pPr>
        <w:widowControl w:val="0"/>
        <w:numPr>
          <w:ilvl w:val="0"/>
          <w:numId w:val="8"/>
        </w:numPr>
        <w:tabs>
          <w:tab w:val="left" w:pos="734"/>
        </w:tabs>
        <w:spacing w:after="26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формирование личности обучающегося как активного, законопослушного и сознательного члена общества (формирование у воспитанников смысла жизни, жизненной ориентации и понимания своих обязанностей и своего места среди других людей);</w:t>
      </w:r>
    </w:p>
    <w:p w:rsidR="001746BF" w:rsidRDefault="008867FC">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i/>
          <w:iCs/>
          <w:color w:val="000000"/>
          <w:sz w:val="28"/>
          <w:szCs w:val="28"/>
          <w:u w:val="single"/>
          <w:lang w:eastAsia="ru-RU" w:bidi="ru-RU"/>
        </w:rPr>
        <w:t>принцип комплексного подхода:</w:t>
      </w:r>
    </w:p>
    <w:p w:rsidR="001746BF" w:rsidRDefault="008867FC">
      <w:pPr>
        <w:widowControl w:val="0"/>
        <w:numPr>
          <w:ilvl w:val="0"/>
          <w:numId w:val="8"/>
        </w:numPr>
        <w:tabs>
          <w:tab w:val="left" w:pos="734"/>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необходимость одновременно и во взаимосвязи решать ряд воспитательных задач;</w:t>
      </w:r>
    </w:p>
    <w:p w:rsidR="001746BF" w:rsidRDefault="008867FC">
      <w:pPr>
        <w:widowControl w:val="0"/>
        <w:numPr>
          <w:ilvl w:val="0"/>
          <w:numId w:val="8"/>
        </w:numPr>
        <w:tabs>
          <w:tab w:val="left" w:pos="734"/>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связь воспитания с реальной жизнью и трудом;</w:t>
      </w:r>
    </w:p>
    <w:p w:rsidR="001746BF" w:rsidRDefault="008867FC">
      <w:pPr>
        <w:widowControl w:val="0"/>
        <w:numPr>
          <w:ilvl w:val="0"/>
          <w:numId w:val="8"/>
        </w:numPr>
        <w:tabs>
          <w:tab w:val="left" w:pos="734"/>
        </w:tabs>
        <w:spacing w:after="6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воспитание в коллективе;</w:t>
      </w:r>
    </w:p>
    <w:p w:rsidR="001746BF" w:rsidRDefault="008867FC">
      <w:pPr>
        <w:widowControl w:val="0"/>
        <w:numPr>
          <w:ilvl w:val="0"/>
          <w:numId w:val="8"/>
        </w:numPr>
        <w:tabs>
          <w:tab w:val="left" w:pos="734"/>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единство требований и воспитательных воздействий со стороны всех взрослых контактирующих с ребенком;</w:t>
      </w:r>
    </w:p>
    <w:p w:rsidR="001746BF" w:rsidRDefault="008867FC">
      <w:pPr>
        <w:widowControl w:val="0"/>
        <w:numPr>
          <w:ilvl w:val="0"/>
          <w:numId w:val="8"/>
        </w:numPr>
        <w:tabs>
          <w:tab w:val="left" w:pos="734"/>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сочетание требовательности с уважением к личности воспитанника;</w:t>
      </w:r>
    </w:p>
    <w:p w:rsidR="001746BF" w:rsidRDefault="008867FC">
      <w:pPr>
        <w:widowControl w:val="0"/>
        <w:numPr>
          <w:ilvl w:val="0"/>
          <w:numId w:val="8"/>
        </w:numPr>
        <w:tabs>
          <w:tab w:val="left" w:pos="734"/>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учет индивидуальных особенностей каждого;</w:t>
      </w:r>
    </w:p>
    <w:p w:rsidR="001746BF" w:rsidRDefault="008867FC">
      <w:pPr>
        <w:widowControl w:val="0"/>
        <w:numPr>
          <w:ilvl w:val="0"/>
          <w:numId w:val="8"/>
        </w:numPr>
        <w:tabs>
          <w:tab w:val="left" w:pos="734"/>
        </w:tabs>
        <w:spacing w:after="32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систематичность и непрерывность воспитательного процесса.</w:t>
      </w:r>
      <w:bookmarkStart w:id="4" w:name="bookmark20"/>
    </w:p>
    <w:p w:rsidR="001746BF" w:rsidRDefault="008867FC">
      <w:pPr>
        <w:widowControl w:val="0"/>
        <w:tabs>
          <w:tab w:val="left" w:pos="734"/>
        </w:tabs>
        <w:spacing w:after="32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b/>
          <w:bCs/>
          <w:color w:val="000000"/>
          <w:sz w:val="28"/>
          <w:szCs w:val="28"/>
          <w:lang w:eastAsia="ru-RU" w:bidi="ru-RU"/>
        </w:rPr>
        <w:t>Методы воспитательной работы:</w:t>
      </w:r>
      <w:bookmarkEnd w:id="4"/>
    </w:p>
    <w:p w:rsidR="001746BF" w:rsidRDefault="008867FC">
      <w:pPr>
        <w:widowControl w:val="0"/>
        <w:numPr>
          <w:ilvl w:val="0"/>
          <w:numId w:val="9"/>
        </w:numPr>
        <w:tabs>
          <w:tab w:val="left" w:pos="734"/>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 xml:space="preserve">Указание и разъяснение правил поведения, норм спортивной этики и др. на </w:t>
      </w:r>
      <w:proofErr w:type="spellStart"/>
      <w:r>
        <w:rPr>
          <w:rFonts w:ascii="Times New Roman" w:eastAsia="Times New Roman" w:hAnsi="Times New Roman" w:cs="Times New Roman"/>
          <w:color w:val="000000"/>
          <w:sz w:val="28"/>
          <w:szCs w:val="28"/>
          <w:lang w:eastAsia="ru-RU" w:bidi="ru-RU"/>
        </w:rPr>
        <w:t>учебно</w:t>
      </w:r>
      <w:r>
        <w:rPr>
          <w:rFonts w:ascii="Times New Roman" w:eastAsia="Times New Roman" w:hAnsi="Times New Roman" w:cs="Times New Roman"/>
          <w:color w:val="000000"/>
          <w:sz w:val="28"/>
          <w:szCs w:val="28"/>
          <w:lang w:eastAsia="ru-RU" w:bidi="ru-RU"/>
        </w:rPr>
        <w:softHyphen/>
        <w:t>тренировочныхзанятиях</w:t>
      </w:r>
      <w:proofErr w:type="spellEnd"/>
      <w:r>
        <w:rPr>
          <w:rFonts w:ascii="Times New Roman" w:eastAsia="Times New Roman" w:hAnsi="Times New Roman" w:cs="Times New Roman"/>
          <w:color w:val="000000"/>
          <w:sz w:val="28"/>
          <w:szCs w:val="28"/>
          <w:lang w:eastAsia="ru-RU" w:bidi="ru-RU"/>
        </w:rPr>
        <w:t>;</w:t>
      </w:r>
    </w:p>
    <w:p w:rsidR="001746BF" w:rsidRDefault="008867FC">
      <w:pPr>
        <w:widowControl w:val="0"/>
        <w:numPr>
          <w:ilvl w:val="0"/>
          <w:numId w:val="9"/>
        </w:numPr>
        <w:tabs>
          <w:tab w:val="left" w:pos="734"/>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Обсуждение различных ситуаций, возникающих в процессе учебно-тренировочных занятий и соревнований;</w:t>
      </w:r>
    </w:p>
    <w:p w:rsidR="001746BF" w:rsidRDefault="008867FC">
      <w:pPr>
        <w:widowControl w:val="0"/>
        <w:numPr>
          <w:ilvl w:val="0"/>
          <w:numId w:val="9"/>
        </w:numPr>
        <w:tabs>
          <w:tab w:val="left" w:pos="734"/>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Проведение бесед дискуссионного характера;</w:t>
      </w:r>
    </w:p>
    <w:p w:rsidR="001746BF" w:rsidRDefault="008867FC">
      <w:pPr>
        <w:widowControl w:val="0"/>
        <w:numPr>
          <w:ilvl w:val="0"/>
          <w:numId w:val="9"/>
        </w:numPr>
        <w:tabs>
          <w:tab w:val="left" w:pos="734"/>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Положительный личный пример тренера-преподавателя;</w:t>
      </w:r>
    </w:p>
    <w:p w:rsidR="001746BF" w:rsidRDefault="008867FC">
      <w:pPr>
        <w:widowControl w:val="0"/>
        <w:numPr>
          <w:ilvl w:val="0"/>
          <w:numId w:val="9"/>
        </w:numPr>
        <w:tabs>
          <w:tab w:val="left" w:pos="734"/>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Организация четкого </w:t>
      </w:r>
      <w:proofErr w:type="gramStart"/>
      <w:r>
        <w:rPr>
          <w:rFonts w:ascii="Times New Roman" w:eastAsia="Times New Roman" w:hAnsi="Times New Roman" w:cs="Times New Roman"/>
          <w:color w:val="000000"/>
          <w:sz w:val="28"/>
          <w:szCs w:val="28"/>
          <w:lang w:eastAsia="ru-RU" w:bidi="ru-RU"/>
        </w:rPr>
        <w:t>контроля за</w:t>
      </w:r>
      <w:proofErr w:type="gramEnd"/>
      <w:r>
        <w:rPr>
          <w:rFonts w:ascii="Times New Roman" w:eastAsia="Times New Roman" w:hAnsi="Times New Roman" w:cs="Times New Roman"/>
          <w:color w:val="000000"/>
          <w:sz w:val="28"/>
          <w:szCs w:val="28"/>
          <w:lang w:eastAsia="ru-RU" w:bidi="ru-RU"/>
        </w:rPr>
        <w:t xml:space="preserve"> выполнением предъявляемых к группе требований дисциплинарного и поведенческого характера; при этом функцию контроля как можно быстрее переложить с тренера – преподавателя  на актив группы, затем добиваться взаимоконтроля и самоконтроля;</w:t>
      </w:r>
    </w:p>
    <w:p w:rsidR="001746BF" w:rsidRDefault="008867FC">
      <w:pPr>
        <w:widowControl w:val="0"/>
        <w:numPr>
          <w:ilvl w:val="0"/>
          <w:numId w:val="9"/>
        </w:numPr>
        <w:tabs>
          <w:tab w:val="left" w:pos="734"/>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Организационная четкость учебно-тренировочного занятия, обеспечивающего формирование добросовестности и трудолюбия, и включение учащихся в систему взаимопомощи и </w:t>
      </w:r>
      <w:proofErr w:type="spellStart"/>
      <w:r>
        <w:rPr>
          <w:rFonts w:ascii="Times New Roman" w:eastAsia="Times New Roman" w:hAnsi="Times New Roman" w:cs="Times New Roman"/>
          <w:color w:val="000000"/>
          <w:sz w:val="28"/>
          <w:szCs w:val="28"/>
          <w:lang w:eastAsia="ru-RU" w:bidi="ru-RU"/>
        </w:rPr>
        <w:t>взаимооценки</w:t>
      </w:r>
      <w:proofErr w:type="spellEnd"/>
      <w:r>
        <w:rPr>
          <w:rFonts w:ascii="Times New Roman" w:eastAsia="Times New Roman" w:hAnsi="Times New Roman" w:cs="Times New Roman"/>
          <w:color w:val="000000"/>
          <w:sz w:val="28"/>
          <w:szCs w:val="28"/>
          <w:lang w:eastAsia="ru-RU" w:bidi="ru-RU"/>
        </w:rPr>
        <w:t xml:space="preserve"> при выполнении учебных заданий.</w:t>
      </w:r>
    </w:p>
    <w:p w:rsidR="001746BF" w:rsidRDefault="008867FC">
      <w:pPr>
        <w:widowControl w:val="0"/>
        <w:numPr>
          <w:ilvl w:val="0"/>
          <w:numId w:val="9"/>
        </w:numPr>
        <w:tabs>
          <w:tab w:val="left" w:pos="734"/>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Выполнение режима дня;</w:t>
      </w:r>
    </w:p>
    <w:p w:rsidR="001746BF" w:rsidRDefault="008867FC">
      <w:pPr>
        <w:widowControl w:val="0"/>
        <w:numPr>
          <w:ilvl w:val="0"/>
          <w:numId w:val="9"/>
        </w:numPr>
        <w:tabs>
          <w:tab w:val="left" w:pos="734"/>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Методы побуждения (поощрения) и торможения (осуждения, наказания);</w:t>
      </w:r>
    </w:p>
    <w:p w:rsidR="001746BF" w:rsidRDefault="008867FC">
      <w:pPr>
        <w:spacing w:after="0" w:line="240" w:lineRule="auto"/>
        <w:contextualSpacing/>
        <w:jc w:val="center"/>
        <w:rPr>
          <w:rFonts w:ascii="Times New Roman" w:eastAsia="Calibri" w:hAnsi="Times New Roman" w:cs="Times New Roman"/>
          <w:b/>
          <w:bCs/>
          <w:sz w:val="28"/>
          <w:szCs w:val="28"/>
        </w:rPr>
      </w:pPr>
      <w:r>
        <w:rPr>
          <w:rFonts w:ascii="Times New Roman" w:eastAsia="Times New Roman" w:hAnsi="Times New Roman" w:cs="Times New Roman"/>
          <w:color w:val="000000"/>
          <w:sz w:val="28"/>
          <w:szCs w:val="28"/>
          <w:lang w:eastAsia="ru-RU" w:bidi="ru-RU"/>
        </w:rPr>
        <w:t>Календарный план воспитательной работы указан в таблице №</w:t>
      </w:r>
      <w:r>
        <w:rPr>
          <w:rFonts w:ascii="Times New Roman" w:eastAsia="Calibri" w:hAnsi="Times New Roman" w:cs="Times New Roman"/>
          <w:sz w:val="28"/>
          <w:szCs w:val="28"/>
          <w:lang w:eastAsia="ru-RU"/>
        </w:rPr>
        <w:t>6</w:t>
      </w:r>
    </w:p>
    <w:p w:rsidR="001746BF" w:rsidRDefault="001746BF">
      <w:pPr>
        <w:widowControl w:val="0"/>
        <w:tabs>
          <w:tab w:val="left" w:pos="734"/>
        </w:tabs>
        <w:spacing w:after="0" w:line="240" w:lineRule="auto"/>
        <w:jc w:val="both"/>
        <w:rPr>
          <w:rFonts w:ascii="Times New Roman" w:eastAsia="Times New Roman" w:hAnsi="Times New Roman" w:cs="Times New Roman"/>
          <w:color w:val="000000"/>
          <w:sz w:val="28"/>
          <w:szCs w:val="28"/>
          <w:lang w:eastAsia="ru-RU" w:bidi="ru-RU"/>
        </w:rPr>
      </w:pPr>
    </w:p>
    <w:p w:rsidR="001746BF" w:rsidRDefault="008867FC">
      <w:pPr>
        <w:widowControl w:val="0"/>
        <w:tabs>
          <w:tab w:val="left" w:pos="734"/>
        </w:tabs>
        <w:spacing w:after="0" w:line="240" w:lineRule="auto"/>
        <w:jc w:val="right"/>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Таблица №6</w:t>
      </w:r>
    </w:p>
    <w:p w:rsidR="001746BF" w:rsidRDefault="008867FC">
      <w:pPr>
        <w:spacing w:after="0" w:line="240" w:lineRule="auto"/>
        <w:contextualSpacing/>
        <w:jc w:val="center"/>
        <w:rPr>
          <w:rFonts w:ascii="Times New Roman" w:eastAsia="Calibri" w:hAnsi="Times New Roman" w:cs="Times New Roman"/>
          <w:b/>
          <w:bCs/>
          <w:sz w:val="28"/>
          <w:szCs w:val="28"/>
        </w:rPr>
      </w:pPr>
      <w:r>
        <w:rPr>
          <w:rFonts w:ascii="Times New Roman" w:eastAsia="Calibri" w:hAnsi="Times New Roman" w:cs="Times New Roman"/>
          <w:b/>
          <w:sz w:val="28"/>
          <w:szCs w:val="28"/>
          <w:lang w:eastAsia="ru-RU"/>
        </w:rPr>
        <w:t xml:space="preserve">Календарный план воспитательной работы </w:t>
      </w:r>
    </w:p>
    <w:p w:rsidR="001746BF" w:rsidRDefault="001746BF">
      <w:pPr>
        <w:widowControl w:val="0"/>
        <w:tabs>
          <w:tab w:val="left" w:pos="734"/>
        </w:tabs>
        <w:spacing w:after="0" w:line="240" w:lineRule="auto"/>
        <w:jc w:val="both"/>
        <w:rPr>
          <w:rFonts w:ascii="Times New Roman" w:eastAsia="Times New Roman" w:hAnsi="Times New Roman" w:cs="Times New Roman"/>
          <w:color w:val="000000"/>
          <w:sz w:val="28"/>
          <w:szCs w:val="28"/>
          <w:lang w:eastAsia="ru-RU" w:bidi="ru-RU"/>
        </w:rPr>
      </w:pPr>
    </w:p>
    <w:tbl>
      <w:tblPr>
        <w:tblStyle w:val="TableNormal1"/>
        <w:tblW w:w="10245" w:type="dxa"/>
        <w:tblInd w:w="-25" w:type="dxa"/>
        <w:tblLayout w:type="fixed"/>
        <w:tblCellMar>
          <w:left w:w="5" w:type="dxa"/>
          <w:right w:w="5" w:type="dxa"/>
        </w:tblCellMar>
        <w:tblLook w:val="01E0"/>
      </w:tblPr>
      <w:tblGrid>
        <w:gridCol w:w="587"/>
        <w:gridCol w:w="2137"/>
        <w:gridCol w:w="6635"/>
        <w:gridCol w:w="886"/>
      </w:tblGrid>
      <w:tr w:rsidR="001746BF">
        <w:trPr>
          <w:trHeight w:val="275"/>
        </w:trPr>
        <w:tc>
          <w:tcPr>
            <w:tcW w:w="587" w:type="dxa"/>
            <w:tcBorders>
              <w:top w:val="single" w:sz="4" w:space="0" w:color="000000"/>
              <w:left w:val="single" w:sz="4" w:space="0" w:color="000000"/>
              <w:bottom w:val="single" w:sz="4" w:space="0" w:color="000000"/>
              <w:right w:val="single" w:sz="4" w:space="0" w:color="000000"/>
            </w:tcBorders>
          </w:tcPr>
          <w:p w:rsidR="001746BF" w:rsidRDefault="008867FC">
            <w:pPr>
              <w:widowControl w:val="0"/>
              <w:tabs>
                <w:tab w:val="left" w:pos="5812"/>
              </w:tabs>
              <w:spacing w:after="0" w:line="240" w:lineRule="auto"/>
              <w:jc w:val="center"/>
              <w:rPr>
                <w:rFonts w:ascii="Times New Roman" w:hAnsi="Times New Roman"/>
                <w:bCs/>
                <w:sz w:val="24"/>
                <w:szCs w:val="24"/>
              </w:rPr>
            </w:pPr>
            <w:r>
              <w:rPr>
                <w:rFonts w:ascii="Times New Roman" w:eastAsia="Calibri" w:hAnsi="Times New Roman" w:cs="Times New Roman"/>
                <w:bCs/>
                <w:sz w:val="24"/>
                <w:szCs w:val="24"/>
              </w:rPr>
              <w:t>№</w:t>
            </w:r>
          </w:p>
          <w:p w:rsidR="001746BF" w:rsidRDefault="008867FC">
            <w:pPr>
              <w:widowControl w:val="0"/>
              <w:tabs>
                <w:tab w:val="left" w:pos="5812"/>
              </w:tabs>
              <w:spacing w:after="0" w:line="240" w:lineRule="auto"/>
              <w:jc w:val="center"/>
              <w:rPr>
                <w:rFonts w:ascii="Times New Roman" w:hAnsi="Times New Roman"/>
                <w:bCs/>
                <w:sz w:val="24"/>
                <w:szCs w:val="24"/>
              </w:rPr>
            </w:pPr>
            <w:r>
              <w:rPr>
                <w:rFonts w:ascii="Times New Roman" w:eastAsia="Calibri" w:hAnsi="Times New Roman" w:cs="Times New Roman"/>
                <w:bCs/>
                <w:sz w:val="24"/>
                <w:szCs w:val="24"/>
              </w:rPr>
              <w:t>п/п</w:t>
            </w:r>
          </w:p>
        </w:tc>
        <w:tc>
          <w:tcPr>
            <w:tcW w:w="2137" w:type="dxa"/>
            <w:tcBorders>
              <w:top w:val="single" w:sz="4" w:space="0" w:color="000000"/>
              <w:left w:val="single" w:sz="4" w:space="0" w:color="000000"/>
              <w:bottom w:val="single" w:sz="4" w:space="0" w:color="000000"/>
              <w:right w:val="single" w:sz="4" w:space="0" w:color="000000"/>
            </w:tcBorders>
          </w:tcPr>
          <w:p w:rsidR="001746BF" w:rsidRDefault="008867FC">
            <w:pPr>
              <w:widowControl w:val="0"/>
              <w:tabs>
                <w:tab w:val="left" w:pos="5812"/>
              </w:tabs>
              <w:spacing w:after="0" w:line="240" w:lineRule="auto"/>
              <w:ind w:left="140"/>
              <w:contextualSpacing/>
              <w:jc w:val="center"/>
              <w:rPr>
                <w:rFonts w:ascii="Times New Roman" w:hAnsi="Times New Roman"/>
                <w:bCs/>
                <w:sz w:val="24"/>
                <w:szCs w:val="24"/>
              </w:rPr>
            </w:pPr>
            <w:proofErr w:type="spellStart"/>
            <w:r>
              <w:rPr>
                <w:rFonts w:ascii="Times New Roman" w:eastAsia="Calibri" w:hAnsi="Times New Roman" w:cs="Times New Roman"/>
                <w:bCs/>
                <w:sz w:val="24"/>
                <w:szCs w:val="24"/>
              </w:rPr>
              <w:t>Направление</w:t>
            </w:r>
            <w:proofErr w:type="spellEnd"/>
          </w:p>
          <w:p w:rsidR="001746BF" w:rsidRDefault="008867FC">
            <w:pPr>
              <w:widowControl w:val="0"/>
              <w:tabs>
                <w:tab w:val="left" w:pos="5812"/>
              </w:tabs>
              <w:spacing w:after="0" w:line="240" w:lineRule="auto"/>
              <w:ind w:left="140"/>
              <w:contextualSpacing/>
              <w:jc w:val="center"/>
              <w:rPr>
                <w:rFonts w:ascii="Times New Roman" w:hAnsi="Times New Roman"/>
                <w:bCs/>
                <w:sz w:val="24"/>
                <w:szCs w:val="24"/>
              </w:rPr>
            </w:pPr>
            <w:proofErr w:type="spellStart"/>
            <w:r>
              <w:rPr>
                <w:rFonts w:ascii="Times New Roman" w:eastAsia="Calibri" w:hAnsi="Times New Roman" w:cs="Times New Roman"/>
                <w:bCs/>
                <w:sz w:val="24"/>
                <w:szCs w:val="24"/>
              </w:rPr>
              <w:t>работы</w:t>
            </w:r>
            <w:proofErr w:type="spellEnd"/>
          </w:p>
        </w:tc>
        <w:tc>
          <w:tcPr>
            <w:tcW w:w="6634" w:type="dxa"/>
            <w:tcBorders>
              <w:top w:val="single" w:sz="4" w:space="0" w:color="000000"/>
              <w:left w:val="single" w:sz="4" w:space="0" w:color="000000"/>
              <w:bottom w:val="single" w:sz="4" w:space="0" w:color="000000"/>
              <w:right w:val="single" w:sz="4" w:space="0" w:color="000000"/>
            </w:tcBorders>
          </w:tcPr>
          <w:p w:rsidR="001746BF" w:rsidRDefault="008867FC">
            <w:pPr>
              <w:widowControl w:val="0"/>
              <w:tabs>
                <w:tab w:val="left" w:pos="5812"/>
              </w:tabs>
              <w:spacing w:after="0" w:line="240" w:lineRule="auto"/>
              <w:jc w:val="center"/>
              <w:rPr>
                <w:rFonts w:ascii="Times New Roman" w:hAnsi="Times New Roman"/>
                <w:bCs/>
                <w:sz w:val="24"/>
                <w:szCs w:val="24"/>
              </w:rPr>
            </w:pPr>
            <w:proofErr w:type="spellStart"/>
            <w:r>
              <w:rPr>
                <w:rFonts w:ascii="Times New Roman" w:eastAsia="Calibri" w:hAnsi="Times New Roman" w:cs="Times New Roman"/>
                <w:bCs/>
                <w:sz w:val="24"/>
                <w:szCs w:val="24"/>
              </w:rPr>
              <w:t>Мероприятия</w:t>
            </w:r>
            <w:proofErr w:type="spellEnd"/>
          </w:p>
        </w:tc>
        <w:tc>
          <w:tcPr>
            <w:tcW w:w="886" w:type="dxa"/>
            <w:tcBorders>
              <w:top w:val="single" w:sz="4" w:space="0" w:color="000000"/>
              <w:left w:val="single" w:sz="4" w:space="0" w:color="000000"/>
              <w:bottom w:val="single" w:sz="4" w:space="0" w:color="000000"/>
              <w:right w:val="single" w:sz="4" w:space="0" w:color="000000"/>
            </w:tcBorders>
          </w:tcPr>
          <w:p w:rsidR="001746BF" w:rsidRDefault="008867FC">
            <w:pPr>
              <w:widowControl w:val="0"/>
              <w:tabs>
                <w:tab w:val="left" w:pos="5812"/>
              </w:tabs>
              <w:spacing w:after="0" w:line="240" w:lineRule="auto"/>
              <w:jc w:val="center"/>
              <w:rPr>
                <w:rFonts w:ascii="Times New Roman" w:hAnsi="Times New Roman"/>
                <w:bCs/>
                <w:sz w:val="24"/>
                <w:szCs w:val="24"/>
              </w:rPr>
            </w:pPr>
            <w:proofErr w:type="spellStart"/>
            <w:r>
              <w:rPr>
                <w:rFonts w:ascii="Times New Roman" w:eastAsia="Calibri" w:hAnsi="Times New Roman" w:cs="Times New Roman"/>
                <w:bCs/>
                <w:sz w:val="24"/>
                <w:szCs w:val="24"/>
              </w:rPr>
              <w:t>Сроки</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проведения</w:t>
            </w:r>
            <w:proofErr w:type="spellEnd"/>
          </w:p>
        </w:tc>
      </w:tr>
      <w:tr w:rsidR="001746BF">
        <w:trPr>
          <w:trHeight w:val="275"/>
        </w:trPr>
        <w:tc>
          <w:tcPr>
            <w:tcW w:w="587" w:type="dxa"/>
            <w:tcBorders>
              <w:top w:val="single" w:sz="4" w:space="0" w:color="000000"/>
              <w:left w:val="single" w:sz="4" w:space="0" w:color="000000"/>
              <w:bottom w:val="single" w:sz="4" w:space="0" w:color="000000"/>
              <w:right w:val="single" w:sz="4" w:space="0" w:color="000000"/>
            </w:tcBorders>
          </w:tcPr>
          <w:p w:rsidR="001746BF" w:rsidRDefault="008867FC">
            <w:pPr>
              <w:widowControl w:val="0"/>
              <w:tabs>
                <w:tab w:val="left" w:pos="5812"/>
              </w:tabs>
              <w:spacing w:after="0" w:line="240" w:lineRule="auto"/>
              <w:jc w:val="center"/>
              <w:rPr>
                <w:rFonts w:ascii="Times New Roman" w:hAnsi="Times New Roman"/>
                <w:bCs/>
                <w:sz w:val="24"/>
                <w:szCs w:val="24"/>
              </w:rPr>
            </w:pPr>
            <w:r>
              <w:rPr>
                <w:rFonts w:ascii="Times New Roman" w:eastAsia="Calibri" w:hAnsi="Times New Roman" w:cs="Times New Roman"/>
                <w:bCs/>
                <w:sz w:val="24"/>
                <w:szCs w:val="24"/>
              </w:rPr>
              <w:t>1.</w:t>
            </w:r>
          </w:p>
        </w:tc>
        <w:tc>
          <w:tcPr>
            <w:tcW w:w="9657" w:type="dxa"/>
            <w:gridSpan w:val="3"/>
            <w:tcBorders>
              <w:top w:val="single" w:sz="4" w:space="0" w:color="000000"/>
              <w:left w:val="single" w:sz="4" w:space="0" w:color="000000"/>
              <w:bottom w:val="single" w:sz="4" w:space="0" w:color="000000"/>
              <w:right w:val="single" w:sz="4" w:space="0" w:color="000000"/>
            </w:tcBorders>
          </w:tcPr>
          <w:p w:rsidR="001746BF" w:rsidRDefault="008867FC">
            <w:pPr>
              <w:widowControl w:val="0"/>
              <w:tabs>
                <w:tab w:val="left" w:pos="5812"/>
              </w:tabs>
              <w:spacing w:after="0" w:line="240" w:lineRule="auto"/>
              <w:ind w:left="140"/>
              <w:contextualSpacing/>
              <w:rPr>
                <w:rFonts w:ascii="Times New Roman" w:hAnsi="Times New Roman"/>
                <w:b/>
                <w:sz w:val="24"/>
                <w:szCs w:val="24"/>
              </w:rPr>
            </w:pPr>
            <w:proofErr w:type="spellStart"/>
            <w:r>
              <w:rPr>
                <w:rFonts w:ascii="Times New Roman" w:eastAsia="Calibri" w:hAnsi="Times New Roman" w:cs="Times New Roman"/>
                <w:b/>
                <w:sz w:val="24"/>
                <w:szCs w:val="24"/>
              </w:rPr>
              <w:t>Профориентационная</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деятельность</w:t>
            </w:r>
            <w:proofErr w:type="spellEnd"/>
          </w:p>
        </w:tc>
      </w:tr>
      <w:tr w:rsidR="001746BF">
        <w:trPr>
          <w:trHeight w:val="275"/>
        </w:trPr>
        <w:tc>
          <w:tcPr>
            <w:tcW w:w="587" w:type="dxa"/>
            <w:tcBorders>
              <w:top w:val="single" w:sz="4" w:space="0" w:color="000000"/>
              <w:left w:val="single" w:sz="4" w:space="0" w:color="000000"/>
              <w:bottom w:val="single" w:sz="4" w:space="0" w:color="000000"/>
              <w:right w:val="single" w:sz="4" w:space="0" w:color="000000"/>
            </w:tcBorders>
          </w:tcPr>
          <w:p w:rsidR="001746BF" w:rsidRDefault="008867FC">
            <w:pPr>
              <w:widowControl w:val="0"/>
              <w:tabs>
                <w:tab w:val="left" w:pos="3113"/>
                <w:tab w:val="left" w:pos="5812"/>
              </w:tabs>
              <w:spacing w:after="0" w:line="240" w:lineRule="auto"/>
              <w:jc w:val="center"/>
              <w:rPr>
                <w:rFonts w:ascii="Times New Roman" w:hAnsi="Times New Roman"/>
                <w:sz w:val="24"/>
                <w:szCs w:val="24"/>
              </w:rPr>
            </w:pPr>
            <w:r>
              <w:rPr>
                <w:rFonts w:ascii="Times New Roman" w:eastAsia="Calibri" w:hAnsi="Times New Roman" w:cs="Times New Roman"/>
                <w:sz w:val="24"/>
                <w:szCs w:val="24"/>
              </w:rPr>
              <w:t>1.1.</w:t>
            </w:r>
          </w:p>
        </w:tc>
        <w:tc>
          <w:tcPr>
            <w:tcW w:w="2137" w:type="dxa"/>
            <w:tcBorders>
              <w:top w:val="single" w:sz="4" w:space="0" w:color="000000"/>
              <w:left w:val="single" w:sz="4" w:space="0" w:color="000000"/>
              <w:bottom w:val="single" w:sz="4" w:space="0" w:color="000000"/>
              <w:right w:val="single" w:sz="4" w:space="0" w:color="000000"/>
            </w:tcBorders>
          </w:tcPr>
          <w:p w:rsidR="001746BF" w:rsidRDefault="008867FC">
            <w:pPr>
              <w:widowControl w:val="0"/>
              <w:tabs>
                <w:tab w:val="left" w:pos="5812"/>
              </w:tabs>
              <w:spacing w:after="0" w:line="240" w:lineRule="auto"/>
              <w:ind w:left="140"/>
              <w:contextualSpacing/>
              <w:rPr>
                <w:rFonts w:ascii="Times New Roman" w:hAnsi="Times New Roman"/>
                <w:bCs/>
                <w:sz w:val="24"/>
                <w:szCs w:val="24"/>
              </w:rPr>
            </w:pPr>
            <w:proofErr w:type="spellStart"/>
            <w:r>
              <w:rPr>
                <w:rFonts w:ascii="Times New Roman" w:eastAsia="Calibri" w:hAnsi="Times New Roman" w:cs="Times New Roman"/>
                <w:bCs/>
                <w:sz w:val="24"/>
                <w:szCs w:val="24"/>
              </w:rPr>
              <w:t>Судейская</w:t>
            </w:r>
            <w:proofErr w:type="spellEnd"/>
          </w:p>
          <w:p w:rsidR="001746BF" w:rsidRDefault="008867FC">
            <w:pPr>
              <w:widowControl w:val="0"/>
              <w:tabs>
                <w:tab w:val="left" w:pos="5812"/>
              </w:tabs>
              <w:spacing w:after="0" w:line="240" w:lineRule="auto"/>
              <w:ind w:left="140"/>
              <w:contextualSpacing/>
              <w:rPr>
                <w:rFonts w:ascii="Times New Roman" w:hAnsi="Times New Roman"/>
                <w:bCs/>
                <w:sz w:val="24"/>
                <w:szCs w:val="24"/>
              </w:rPr>
            </w:pPr>
            <w:proofErr w:type="spellStart"/>
            <w:r>
              <w:rPr>
                <w:rFonts w:ascii="Times New Roman" w:eastAsia="Calibri" w:hAnsi="Times New Roman" w:cs="Times New Roman"/>
                <w:bCs/>
                <w:sz w:val="24"/>
                <w:szCs w:val="24"/>
              </w:rPr>
              <w:t>практика</w:t>
            </w:r>
            <w:proofErr w:type="spellEnd"/>
          </w:p>
        </w:tc>
        <w:tc>
          <w:tcPr>
            <w:tcW w:w="6634" w:type="dxa"/>
            <w:tcBorders>
              <w:top w:val="single" w:sz="4" w:space="0" w:color="000000"/>
              <w:left w:val="single" w:sz="4" w:space="0" w:color="000000"/>
              <w:bottom w:val="single" w:sz="4" w:space="0" w:color="000000"/>
              <w:right w:val="single" w:sz="4" w:space="0" w:color="000000"/>
            </w:tcBorders>
          </w:tcPr>
          <w:p w:rsidR="001746BF" w:rsidRPr="00203CFB" w:rsidRDefault="008867FC">
            <w:pPr>
              <w:widowControl w:val="0"/>
              <w:tabs>
                <w:tab w:val="left" w:pos="5812"/>
              </w:tabs>
              <w:spacing w:after="0" w:line="240" w:lineRule="auto"/>
              <w:ind w:left="140"/>
              <w:contextualSpacing/>
              <w:rPr>
                <w:rFonts w:ascii="Times New Roman" w:hAnsi="Times New Roman"/>
                <w:b/>
                <w:sz w:val="24"/>
                <w:szCs w:val="24"/>
                <w:lang w:val="ru-RU"/>
              </w:rPr>
            </w:pPr>
            <w:r w:rsidRPr="00203CFB">
              <w:rPr>
                <w:rFonts w:ascii="Times New Roman" w:eastAsia="Calibri" w:hAnsi="Times New Roman" w:cs="Times New Roman"/>
                <w:b/>
                <w:sz w:val="24"/>
                <w:szCs w:val="24"/>
                <w:lang w:val="ru-RU"/>
              </w:rPr>
              <w:t>Участие в спортивных соревнованиях различного уровня, в рамках которых предусмотрено:</w:t>
            </w:r>
          </w:p>
          <w:p w:rsidR="001746BF" w:rsidRPr="00203CFB" w:rsidRDefault="008867FC">
            <w:pPr>
              <w:widowControl w:val="0"/>
              <w:tabs>
                <w:tab w:val="left" w:pos="5812"/>
              </w:tabs>
              <w:spacing w:after="0" w:line="240" w:lineRule="auto"/>
              <w:ind w:left="140"/>
              <w:contextualSpacing/>
              <w:rPr>
                <w:rFonts w:ascii="Times New Roman" w:hAnsi="Times New Roman"/>
                <w:bCs/>
                <w:sz w:val="24"/>
                <w:szCs w:val="24"/>
                <w:lang w:val="ru-RU"/>
              </w:rPr>
            </w:pPr>
            <w:r w:rsidRPr="00203CFB">
              <w:rPr>
                <w:rFonts w:ascii="Times New Roman" w:eastAsia="Calibri" w:hAnsi="Times New Roman" w:cs="Times New Roman"/>
                <w:bCs/>
                <w:sz w:val="24"/>
                <w:szCs w:val="24"/>
                <w:lang w:val="ru-RU"/>
              </w:rPr>
              <w:t>- практическое и теоретическое изучение и применение правил вида спорта и терминологии, принятой в виде спорта;</w:t>
            </w:r>
          </w:p>
          <w:p w:rsidR="001746BF" w:rsidRPr="00203CFB" w:rsidRDefault="008867FC">
            <w:pPr>
              <w:widowControl w:val="0"/>
              <w:tabs>
                <w:tab w:val="left" w:pos="5812"/>
              </w:tabs>
              <w:spacing w:after="0" w:line="240" w:lineRule="auto"/>
              <w:ind w:left="140"/>
              <w:contextualSpacing/>
              <w:rPr>
                <w:rFonts w:ascii="Times New Roman" w:hAnsi="Times New Roman"/>
                <w:bCs/>
                <w:sz w:val="24"/>
                <w:szCs w:val="24"/>
                <w:lang w:val="ru-RU"/>
              </w:rPr>
            </w:pPr>
            <w:r w:rsidRPr="00203CFB">
              <w:rPr>
                <w:rFonts w:ascii="Times New Roman" w:eastAsia="Calibri" w:hAnsi="Times New Roman" w:cs="Times New Roman"/>
                <w:bCs/>
                <w:sz w:val="24"/>
                <w:szCs w:val="24"/>
                <w:lang w:val="ru-RU"/>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rsidR="001746BF" w:rsidRPr="00203CFB" w:rsidRDefault="008867FC">
            <w:pPr>
              <w:widowControl w:val="0"/>
              <w:tabs>
                <w:tab w:val="left" w:pos="5812"/>
              </w:tabs>
              <w:spacing w:after="0" w:line="240" w:lineRule="auto"/>
              <w:ind w:left="140"/>
              <w:contextualSpacing/>
              <w:rPr>
                <w:rFonts w:ascii="Times New Roman" w:hAnsi="Times New Roman"/>
                <w:bCs/>
                <w:sz w:val="24"/>
                <w:szCs w:val="24"/>
                <w:lang w:val="ru-RU"/>
              </w:rPr>
            </w:pPr>
            <w:r w:rsidRPr="00203CFB">
              <w:rPr>
                <w:rFonts w:ascii="Times New Roman" w:eastAsia="Calibri" w:hAnsi="Times New Roman" w:cs="Times New Roman"/>
                <w:bCs/>
                <w:sz w:val="24"/>
                <w:szCs w:val="24"/>
                <w:lang w:val="ru-RU"/>
              </w:rPr>
              <w:t>- приобретение навыков самостоятельного судейства спортивных соревнований;</w:t>
            </w:r>
          </w:p>
          <w:p w:rsidR="001746BF" w:rsidRPr="00203CFB" w:rsidRDefault="008867FC">
            <w:pPr>
              <w:widowControl w:val="0"/>
              <w:tabs>
                <w:tab w:val="left" w:pos="5812"/>
              </w:tabs>
              <w:spacing w:after="0" w:line="240" w:lineRule="auto"/>
              <w:ind w:left="140"/>
              <w:contextualSpacing/>
              <w:rPr>
                <w:rFonts w:ascii="Times New Roman" w:hAnsi="Times New Roman"/>
                <w:bCs/>
                <w:sz w:val="24"/>
                <w:szCs w:val="24"/>
                <w:lang w:val="ru-RU"/>
              </w:rPr>
            </w:pPr>
            <w:r w:rsidRPr="00203CFB">
              <w:rPr>
                <w:rFonts w:ascii="Times New Roman" w:eastAsia="Calibri" w:hAnsi="Times New Roman" w:cs="Times New Roman"/>
                <w:bCs/>
                <w:sz w:val="24"/>
                <w:szCs w:val="24"/>
                <w:lang w:val="ru-RU"/>
              </w:rPr>
              <w:t>- формирование уважительного отношения к решениям спортивных судей.</w:t>
            </w:r>
          </w:p>
        </w:tc>
        <w:tc>
          <w:tcPr>
            <w:tcW w:w="886" w:type="dxa"/>
            <w:tcBorders>
              <w:top w:val="single" w:sz="4" w:space="0" w:color="000000"/>
              <w:left w:val="single" w:sz="4" w:space="0" w:color="000000"/>
              <w:bottom w:val="single" w:sz="4" w:space="0" w:color="000000"/>
              <w:right w:val="single" w:sz="4" w:space="0" w:color="000000"/>
            </w:tcBorders>
          </w:tcPr>
          <w:p w:rsidR="001746BF" w:rsidRDefault="008867FC">
            <w:pPr>
              <w:widowControl w:val="0"/>
              <w:tabs>
                <w:tab w:val="left" w:pos="5812"/>
              </w:tabs>
              <w:spacing w:after="0" w:line="240" w:lineRule="auto"/>
              <w:jc w:val="center"/>
              <w:rPr>
                <w:rFonts w:ascii="Times New Roman" w:hAnsi="Times New Roman"/>
                <w:bCs/>
                <w:sz w:val="24"/>
                <w:szCs w:val="24"/>
              </w:rPr>
            </w:pPr>
            <w:r>
              <w:rPr>
                <w:rFonts w:ascii="Times New Roman" w:eastAsia="Calibri" w:hAnsi="Times New Roman" w:cs="Times New Roman"/>
                <w:sz w:val="24"/>
                <w:szCs w:val="24"/>
              </w:rPr>
              <w:t xml:space="preserve">В </w:t>
            </w:r>
            <w:proofErr w:type="spellStart"/>
            <w:r>
              <w:rPr>
                <w:rFonts w:ascii="Times New Roman" w:eastAsia="Calibri" w:hAnsi="Times New Roman" w:cs="Times New Roman"/>
                <w:sz w:val="24"/>
                <w:szCs w:val="24"/>
              </w:rPr>
              <w:t>течение</w:t>
            </w:r>
            <w:proofErr w:type="spellEnd"/>
          </w:p>
          <w:p w:rsidR="001746BF" w:rsidRDefault="008867FC">
            <w:pPr>
              <w:widowControl w:val="0"/>
              <w:tabs>
                <w:tab w:val="left" w:pos="5812"/>
              </w:tabs>
              <w:spacing w:after="0" w:line="240" w:lineRule="auto"/>
              <w:jc w:val="center"/>
              <w:rPr>
                <w:rFonts w:ascii="Times New Roman" w:hAnsi="Times New Roman"/>
                <w:bCs/>
                <w:sz w:val="24"/>
                <w:szCs w:val="24"/>
              </w:rPr>
            </w:pPr>
            <w:proofErr w:type="spellStart"/>
            <w:r>
              <w:rPr>
                <w:rFonts w:ascii="Times New Roman" w:eastAsia="Calibri" w:hAnsi="Times New Roman" w:cs="Times New Roman"/>
                <w:sz w:val="24"/>
                <w:szCs w:val="24"/>
              </w:rPr>
              <w:t>года</w:t>
            </w:r>
            <w:proofErr w:type="spellEnd"/>
          </w:p>
        </w:tc>
      </w:tr>
      <w:tr w:rsidR="001746BF">
        <w:trPr>
          <w:trHeight w:val="275"/>
        </w:trPr>
        <w:tc>
          <w:tcPr>
            <w:tcW w:w="587" w:type="dxa"/>
            <w:tcBorders>
              <w:top w:val="single" w:sz="4" w:space="0" w:color="000000"/>
              <w:left w:val="single" w:sz="4" w:space="0" w:color="000000"/>
              <w:bottom w:val="single" w:sz="4" w:space="0" w:color="000000"/>
              <w:right w:val="single" w:sz="4" w:space="0" w:color="000000"/>
            </w:tcBorders>
          </w:tcPr>
          <w:p w:rsidR="001746BF" w:rsidRDefault="008867FC">
            <w:pPr>
              <w:widowControl w:val="0"/>
              <w:tabs>
                <w:tab w:val="left" w:pos="5812"/>
              </w:tabs>
              <w:spacing w:after="0" w:line="240" w:lineRule="auto"/>
              <w:jc w:val="center"/>
              <w:rPr>
                <w:rFonts w:ascii="Times New Roman" w:hAnsi="Times New Roman"/>
                <w:sz w:val="24"/>
                <w:szCs w:val="24"/>
              </w:rPr>
            </w:pPr>
            <w:r>
              <w:rPr>
                <w:rFonts w:ascii="Times New Roman" w:eastAsia="Calibri" w:hAnsi="Times New Roman" w:cs="Times New Roman"/>
                <w:sz w:val="24"/>
                <w:szCs w:val="24"/>
              </w:rPr>
              <w:t>1.2.</w:t>
            </w:r>
          </w:p>
        </w:tc>
        <w:tc>
          <w:tcPr>
            <w:tcW w:w="2137" w:type="dxa"/>
            <w:tcBorders>
              <w:top w:val="single" w:sz="4" w:space="0" w:color="000000"/>
              <w:left w:val="single" w:sz="4" w:space="0" w:color="000000"/>
              <w:bottom w:val="single" w:sz="4" w:space="0" w:color="000000"/>
              <w:right w:val="single" w:sz="4" w:space="0" w:color="000000"/>
            </w:tcBorders>
          </w:tcPr>
          <w:p w:rsidR="001746BF" w:rsidRDefault="008867FC">
            <w:pPr>
              <w:widowControl w:val="0"/>
              <w:tabs>
                <w:tab w:val="left" w:pos="5812"/>
              </w:tabs>
              <w:spacing w:after="0" w:line="240" w:lineRule="auto"/>
              <w:ind w:left="140"/>
              <w:contextualSpacing/>
              <w:rPr>
                <w:rFonts w:ascii="Times New Roman" w:hAnsi="Times New Roman"/>
                <w:bCs/>
                <w:sz w:val="24"/>
                <w:szCs w:val="24"/>
              </w:rPr>
            </w:pPr>
            <w:proofErr w:type="spellStart"/>
            <w:r>
              <w:rPr>
                <w:rFonts w:ascii="Times New Roman" w:eastAsia="Calibri" w:hAnsi="Times New Roman" w:cs="Times New Roman"/>
                <w:bCs/>
                <w:sz w:val="24"/>
                <w:szCs w:val="24"/>
              </w:rPr>
              <w:t>Инструкторская</w:t>
            </w:r>
            <w:proofErr w:type="spellEnd"/>
          </w:p>
          <w:p w:rsidR="001746BF" w:rsidRDefault="008867FC">
            <w:pPr>
              <w:widowControl w:val="0"/>
              <w:tabs>
                <w:tab w:val="left" w:pos="5812"/>
              </w:tabs>
              <w:spacing w:after="0" w:line="240" w:lineRule="auto"/>
              <w:ind w:left="140"/>
              <w:contextualSpacing/>
              <w:rPr>
                <w:rFonts w:ascii="Times New Roman" w:hAnsi="Times New Roman"/>
                <w:bCs/>
                <w:sz w:val="24"/>
                <w:szCs w:val="24"/>
              </w:rPr>
            </w:pPr>
            <w:proofErr w:type="spellStart"/>
            <w:r>
              <w:rPr>
                <w:rFonts w:ascii="Times New Roman" w:eastAsia="Calibri" w:hAnsi="Times New Roman" w:cs="Times New Roman"/>
                <w:bCs/>
                <w:sz w:val="24"/>
                <w:szCs w:val="24"/>
              </w:rPr>
              <w:t>практика</w:t>
            </w:r>
            <w:proofErr w:type="spellEnd"/>
          </w:p>
        </w:tc>
        <w:tc>
          <w:tcPr>
            <w:tcW w:w="6634" w:type="dxa"/>
            <w:tcBorders>
              <w:top w:val="single" w:sz="4" w:space="0" w:color="000000"/>
              <w:left w:val="single" w:sz="4" w:space="0" w:color="000000"/>
              <w:bottom w:val="single" w:sz="4" w:space="0" w:color="000000"/>
              <w:right w:val="single" w:sz="4" w:space="0" w:color="000000"/>
            </w:tcBorders>
          </w:tcPr>
          <w:p w:rsidR="001746BF" w:rsidRPr="00203CFB" w:rsidRDefault="008867FC">
            <w:pPr>
              <w:widowControl w:val="0"/>
              <w:tabs>
                <w:tab w:val="left" w:pos="5812"/>
              </w:tabs>
              <w:spacing w:after="0" w:line="240" w:lineRule="auto"/>
              <w:ind w:left="140"/>
              <w:contextualSpacing/>
              <w:rPr>
                <w:rFonts w:ascii="Times New Roman" w:hAnsi="Times New Roman"/>
                <w:b/>
                <w:sz w:val="24"/>
                <w:szCs w:val="24"/>
                <w:lang w:val="ru-RU"/>
              </w:rPr>
            </w:pPr>
            <w:r w:rsidRPr="00203CFB">
              <w:rPr>
                <w:rFonts w:ascii="Times New Roman" w:eastAsia="Calibri" w:hAnsi="Times New Roman" w:cs="Times New Roman"/>
                <w:b/>
                <w:sz w:val="24"/>
                <w:szCs w:val="24"/>
                <w:lang w:val="ru-RU"/>
              </w:rPr>
              <w:t>Учебно-тренировочные занятия, в рамках которых предусмотрено:</w:t>
            </w:r>
          </w:p>
          <w:p w:rsidR="001746BF" w:rsidRPr="00203CFB" w:rsidRDefault="008867FC">
            <w:pPr>
              <w:widowControl w:val="0"/>
              <w:tabs>
                <w:tab w:val="left" w:pos="5812"/>
              </w:tabs>
              <w:spacing w:after="0" w:line="240" w:lineRule="auto"/>
              <w:ind w:left="140"/>
              <w:contextualSpacing/>
              <w:rPr>
                <w:rFonts w:ascii="Times New Roman" w:hAnsi="Times New Roman"/>
                <w:bCs/>
                <w:sz w:val="24"/>
                <w:szCs w:val="24"/>
                <w:lang w:val="ru-RU"/>
              </w:rPr>
            </w:pPr>
            <w:r w:rsidRPr="00203CFB">
              <w:rPr>
                <w:rFonts w:ascii="Times New Roman" w:eastAsia="Calibri" w:hAnsi="Times New Roman" w:cs="Times New Roman"/>
                <w:bCs/>
                <w:sz w:val="24"/>
                <w:szCs w:val="24"/>
                <w:lang w:val="ru-RU"/>
              </w:rPr>
              <w:t>- освоение навыков организации и проведения учебно-тренировочных занятий в качестве помощника тренера-преподавателя, инструктора;</w:t>
            </w:r>
          </w:p>
          <w:p w:rsidR="001746BF" w:rsidRPr="00203CFB" w:rsidRDefault="008867FC">
            <w:pPr>
              <w:widowControl w:val="0"/>
              <w:tabs>
                <w:tab w:val="left" w:pos="5812"/>
              </w:tabs>
              <w:spacing w:after="0" w:line="240" w:lineRule="auto"/>
              <w:ind w:left="140"/>
              <w:contextualSpacing/>
              <w:rPr>
                <w:rFonts w:ascii="Times New Roman" w:hAnsi="Times New Roman"/>
                <w:bCs/>
                <w:sz w:val="24"/>
                <w:szCs w:val="24"/>
                <w:lang w:val="ru-RU"/>
              </w:rPr>
            </w:pPr>
            <w:r w:rsidRPr="00203CFB">
              <w:rPr>
                <w:rFonts w:ascii="Times New Roman" w:eastAsia="Calibri" w:hAnsi="Times New Roman" w:cs="Times New Roman"/>
                <w:bCs/>
                <w:sz w:val="24"/>
                <w:szCs w:val="24"/>
                <w:lang w:val="ru-RU"/>
              </w:rPr>
              <w:t>- составление конспекта учебно-тренировочного занятия в соответствии с поставленной задачей;</w:t>
            </w:r>
          </w:p>
          <w:p w:rsidR="001746BF" w:rsidRPr="00203CFB" w:rsidRDefault="008867FC">
            <w:pPr>
              <w:widowControl w:val="0"/>
              <w:tabs>
                <w:tab w:val="left" w:pos="5812"/>
              </w:tabs>
              <w:spacing w:after="0" w:line="240" w:lineRule="auto"/>
              <w:ind w:left="140"/>
              <w:contextualSpacing/>
              <w:rPr>
                <w:rFonts w:ascii="Times New Roman" w:hAnsi="Times New Roman"/>
                <w:bCs/>
                <w:sz w:val="24"/>
                <w:szCs w:val="24"/>
                <w:lang w:val="ru-RU"/>
              </w:rPr>
            </w:pPr>
            <w:r w:rsidRPr="00203CFB">
              <w:rPr>
                <w:rFonts w:ascii="Times New Roman" w:eastAsia="Calibri" w:hAnsi="Times New Roman" w:cs="Times New Roman"/>
                <w:bCs/>
                <w:sz w:val="24"/>
                <w:szCs w:val="24"/>
                <w:lang w:val="ru-RU"/>
              </w:rPr>
              <w:t>- формирование навыков наставничества;</w:t>
            </w:r>
            <w:r w:rsidRPr="00203CFB">
              <w:rPr>
                <w:rFonts w:ascii="Times New Roman" w:eastAsia="Calibri" w:hAnsi="Times New Roman" w:cs="Times New Roman"/>
                <w:bCs/>
                <w:sz w:val="24"/>
                <w:szCs w:val="24"/>
                <w:lang w:val="ru-RU"/>
              </w:rPr>
              <w:br/>
              <w:t>- формирование сознательного отношения к учебно-тренировочному и соревновательному процессам;</w:t>
            </w:r>
          </w:p>
          <w:p w:rsidR="001746BF" w:rsidRPr="00203CFB" w:rsidRDefault="008867FC">
            <w:pPr>
              <w:widowControl w:val="0"/>
              <w:tabs>
                <w:tab w:val="left" w:pos="5812"/>
              </w:tabs>
              <w:spacing w:after="0" w:line="240" w:lineRule="auto"/>
              <w:ind w:left="140"/>
              <w:contextualSpacing/>
              <w:rPr>
                <w:rFonts w:ascii="Times New Roman" w:hAnsi="Times New Roman"/>
                <w:bCs/>
                <w:sz w:val="24"/>
                <w:szCs w:val="24"/>
                <w:lang w:val="ru-RU"/>
              </w:rPr>
            </w:pPr>
            <w:r w:rsidRPr="00203CFB">
              <w:rPr>
                <w:rFonts w:ascii="Times New Roman" w:eastAsia="Calibri" w:hAnsi="Times New Roman" w:cs="Times New Roman"/>
                <w:bCs/>
                <w:sz w:val="24"/>
                <w:szCs w:val="24"/>
                <w:lang w:val="ru-RU"/>
              </w:rPr>
              <w:t>- формирование склонности к педагогической работе.</w:t>
            </w:r>
          </w:p>
        </w:tc>
        <w:tc>
          <w:tcPr>
            <w:tcW w:w="886" w:type="dxa"/>
            <w:tcBorders>
              <w:top w:val="single" w:sz="4" w:space="0" w:color="000000"/>
              <w:left w:val="single" w:sz="4" w:space="0" w:color="000000"/>
              <w:bottom w:val="single" w:sz="4" w:space="0" w:color="000000"/>
              <w:right w:val="single" w:sz="4" w:space="0" w:color="000000"/>
            </w:tcBorders>
          </w:tcPr>
          <w:p w:rsidR="001746BF" w:rsidRDefault="008867FC">
            <w:pPr>
              <w:widowControl w:val="0"/>
              <w:tabs>
                <w:tab w:val="left" w:pos="5812"/>
              </w:tabs>
              <w:spacing w:after="0" w:line="240" w:lineRule="auto"/>
              <w:jc w:val="center"/>
              <w:rPr>
                <w:rFonts w:ascii="Times New Roman" w:hAnsi="Times New Roman"/>
                <w:bCs/>
                <w:sz w:val="24"/>
                <w:szCs w:val="24"/>
              </w:rPr>
            </w:pPr>
            <w:r>
              <w:rPr>
                <w:rFonts w:ascii="Times New Roman" w:eastAsia="Calibri" w:hAnsi="Times New Roman" w:cs="Times New Roman"/>
                <w:sz w:val="24"/>
                <w:szCs w:val="24"/>
              </w:rPr>
              <w:t xml:space="preserve">В </w:t>
            </w:r>
            <w:proofErr w:type="spellStart"/>
            <w:r>
              <w:rPr>
                <w:rFonts w:ascii="Times New Roman" w:eastAsia="Calibri" w:hAnsi="Times New Roman" w:cs="Times New Roman"/>
                <w:sz w:val="24"/>
                <w:szCs w:val="24"/>
              </w:rPr>
              <w:t>течение</w:t>
            </w:r>
            <w:proofErr w:type="spellEnd"/>
          </w:p>
          <w:p w:rsidR="001746BF" w:rsidRDefault="008867FC">
            <w:pPr>
              <w:widowControl w:val="0"/>
              <w:tabs>
                <w:tab w:val="left" w:pos="5812"/>
              </w:tabs>
              <w:spacing w:after="0" w:line="240" w:lineRule="auto"/>
              <w:jc w:val="center"/>
              <w:rPr>
                <w:rFonts w:ascii="Times New Roman" w:hAnsi="Times New Roman"/>
                <w:bCs/>
                <w:sz w:val="24"/>
                <w:szCs w:val="24"/>
              </w:rPr>
            </w:pPr>
            <w:proofErr w:type="spellStart"/>
            <w:r>
              <w:rPr>
                <w:rFonts w:ascii="Times New Roman" w:eastAsia="Calibri" w:hAnsi="Times New Roman" w:cs="Times New Roman"/>
                <w:sz w:val="24"/>
                <w:szCs w:val="24"/>
              </w:rPr>
              <w:t>года</w:t>
            </w:r>
            <w:proofErr w:type="spellEnd"/>
          </w:p>
        </w:tc>
      </w:tr>
      <w:tr w:rsidR="001746BF">
        <w:trPr>
          <w:trHeight w:val="275"/>
        </w:trPr>
        <w:tc>
          <w:tcPr>
            <w:tcW w:w="587" w:type="dxa"/>
            <w:tcBorders>
              <w:top w:val="single" w:sz="4" w:space="0" w:color="000000"/>
              <w:left w:val="single" w:sz="4" w:space="0" w:color="000000"/>
              <w:bottom w:val="single" w:sz="4" w:space="0" w:color="000000"/>
              <w:right w:val="single" w:sz="4" w:space="0" w:color="000000"/>
            </w:tcBorders>
          </w:tcPr>
          <w:p w:rsidR="001746BF" w:rsidRDefault="008867FC">
            <w:pPr>
              <w:widowControl w:val="0"/>
              <w:tabs>
                <w:tab w:val="left" w:pos="5812"/>
              </w:tabs>
              <w:spacing w:after="0" w:line="240" w:lineRule="auto"/>
              <w:jc w:val="center"/>
              <w:rPr>
                <w:rFonts w:ascii="Times New Roman" w:hAnsi="Times New Roman"/>
                <w:bCs/>
                <w:sz w:val="24"/>
                <w:szCs w:val="24"/>
              </w:rPr>
            </w:pPr>
            <w:r>
              <w:rPr>
                <w:rFonts w:ascii="Times New Roman" w:eastAsia="Calibri" w:hAnsi="Times New Roman" w:cs="Times New Roman"/>
                <w:bCs/>
                <w:sz w:val="24"/>
                <w:szCs w:val="24"/>
              </w:rPr>
              <w:t>2.</w:t>
            </w:r>
          </w:p>
        </w:tc>
        <w:tc>
          <w:tcPr>
            <w:tcW w:w="9657" w:type="dxa"/>
            <w:gridSpan w:val="3"/>
            <w:tcBorders>
              <w:top w:val="single" w:sz="4" w:space="0" w:color="000000"/>
              <w:left w:val="single" w:sz="4" w:space="0" w:color="000000"/>
              <w:bottom w:val="single" w:sz="4" w:space="0" w:color="000000"/>
              <w:right w:val="single" w:sz="4" w:space="0" w:color="000000"/>
            </w:tcBorders>
          </w:tcPr>
          <w:p w:rsidR="001746BF" w:rsidRDefault="008867FC">
            <w:pPr>
              <w:widowControl w:val="0"/>
              <w:tabs>
                <w:tab w:val="left" w:pos="5812"/>
              </w:tabs>
              <w:spacing w:after="0" w:line="240" w:lineRule="auto"/>
              <w:ind w:left="140"/>
              <w:contextualSpacing/>
              <w:rPr>
                <w:rFonts w:ascii="Times New Roman" w:hAnsi="Times New Roman"/>
                <w:b/>
                <w:sz w:val="24"/>
                <w:szCs w:val="24"/>
              </w:rPr>
            </w:pPr>
            <w:proofErr w:type="spellStart"/>
            <w:r>
              <w:rPr>
                <w:rFonts w:ascii="Times New Roman" w:eastAsia="Calibri" w:hAnsi="Times New Roman" w:cs="Times New Roman"/>
                <w:b/>
                <w:sz w:val="24"/>
                <w:szCs w:val="24"/>
              </w:rPr>
              <w:t>Здоровьесбережение</w:t>
            </w:r>
            <w:proofErr w:type="spellEnd"/>
          </w:p>
        </w:tc>
      </w:tr>
      <w:tr w:rsidR="001746BF">
        <w:trPr>
          <w:trHeight w:val="556"/>
        </w:trPr>
        <w:tc>
          <w:tcPr>
            <w:tcW w:w="587" w:type="dxa"/>
            <w:tcBorders>
              <w:top w:val="single" w:sz="4" w:space="0" w:color="000000"/>
              <w:left w:val="single" w:sz="4" w:space="0" w:color="000000"/>
              <w:bottom w:val="single" w:sz="4" w:space="0" w:color="000000"/>
              <w:right w:val="single" w:sz="4" w:space="0" w:color="000000"/>
            </w:tcBorders>
          </w:tcPr>
          <w:p w:rsidR="001746BF" w:rsidRDefault="008867FC">
            <w:pPr>
              <w:widowControl w:val="0"/>
              <w:tabs>
                <w:tab w:val="left" w:pos="5812"/>
              </w:tabs>
              <w:spacing w:after="0" w:line="240" w:lineRule="auto"/>
              <w:jc w:val="center"/>
              <w:rPr>
                <w:rFonts w:ascii="Times New Roman" w:hAnsi="Times New Roman"/>
                <w:bCs/>
                <w:sz w:val="24"/>
                <w:szCs w:val="24"/>
              </w:rPr>
            </w:pPr>
            <w:r>
              <w:rPr>
                <w:rFonts w:ascii="Times New Roman" w:eastAsia="Calibri" w:hAnsi="Times New Roman" w:cs="Times New Roman"/>
                <w:bCs/>
                <w:sz w:val="24"/>
                <w:szCs w:val="24"/>
              </w:rPr>
              <w:t>2.1.</w:t>
            </w:r>
          </w:p>
        </w:tc>
        <w:tc>
          <w:tcPr>
            <w:tcW w:w="2137" w:type="dxa"/>
            <w:tcBorders>
              <w:top w:val="single" w:sz="4" w:space="0" w:color="000000"/>
              <w:left w:val="single" w:sz="4" w:space="0" w:color="000000"/>
              <w:bottom w:val="single" w:sz="4" w:space="0" w:color="000000"/>
              <w:right w:val="single" w:sz="4" w:space="0" w:color="000000"/>
            </w:tcBorders>
          </w:tcPr>
          <w:p w:rsidR="001746BF" w:rsidRPr="00203CFB" w:rsidRDefault="008867FC">
            <w:pPr>
              <w:widowControl w:val="0"/>
              <w:tabs>
                <w:tab w:val="left" w:pos="5812"/>
              </w:tabs>
              <w:spacing w:after="0" w:line="240" w:lineRule="auto"/>
              <w:ind w:left="140"/>
              <w:contextualSpacing/>
              <w:rPr>
                <w:rFonts w:ascii="Times New Roman" w:hAnsi="Times New Roman"/>
                <w:bCs/>
                <w:sz w:val="24"/>
                <w:szCs w:val="24"/>
                <w:lang w:val="ru-RU"/>
              </w:rPr>
            </w:pPr>
            <w:r w:rsidRPr="00203CFB">
              <w:rPr>
                <w:rFonts w:ascii="Times New Roman" w:eastAsia="Calibri" w:hAnsi="Times New Roman" w:cs="Times New Roman"/>
                <w:bCs/>
                <w:sz w:val="24"/>
                <w:szCs w:val="24"/>
                <w:lang w:val="ru-RU"/>
              </w:rPr>
              <w:t xml:space="preserve">Организация и проведение </w:t>
            </w:r>
            <w:r w:rsidRPr="00203CFB">
              <w:rPr>
                <w:rFonts w:ascii="Times New Roman" w:eastAsia="Calibri" w:hAnsi="Times New Roman" w:cs="Times New Roman"/>
                <w:bCs/>
                <w:sz w:val="24"/>
                <w:szCs w:val="24"/>
                <w:lang w:val="ru-RU"/>
              </w:rPr>
              <w:lastRenderedPageBreak/>
              <w:t>мероприятий, направленных на формирование здорового образа жизни</w:t>
            </w:r>
          </w:p>
          <w:p w:rsidR="001746BF" w:rsidRPr="00203CFB" w:rsidRDefault="001746BF">
            <w:pPr>
              <w:widowControl w:val="0"/>
              <w:tabs>
                <w:tab w:val="left" w:pos="5812"/>
              </w:tabs>
              <w:spacing w:after="0" w:line="240" w:lineRule="auto"/>
              <w:ind w:left="140"/>
              <w:contextualSpacing/>
              <w:rPr>
                <w:rFonts w:ascii="Times New Roman" w:hAnsi="Times New Roman"/>
                <w:bCs/>
                <w:sz w:val="24"/>
                <w:szCs w:val="24"/>
                <w:lang w:val="ru-RU"/>
              </w:rPr>
            </w:pPr>
          </w:p>
          <w:p w:rsidR="001746BF" w:rsidRPr="00203CFB" w:rsidRDefault="001746BF">
            <w:pPr>
              <w:widowControl w:val="0"/>
              <w:tabs>
                <w:tab w:val="left" w:pos="5812"/>
              </w:tabs>
              <w:spacing w:after="0" w:line="240" w:lineRule="auto"/>
              <w:ind w:left="140"/>
              <w:contextualSpacing/>
              <w:rPr>
                <w:rFonts w:ascii="Times New Roman" w:hAnsi="Times New Roman"/>
                <w:bCs/>
                <w:sz w:val="24"/>
                <w:szCs w:val="24"/>
                <w:lang w:val="ru-RU"/>
              </w:rPr>
            </w:pPr>
          </w:p>
          <w:p w:rsidR="001746BF" w:rsidRPr="00203CFB" w:rsidRDefault="001746BF">
            <w:pPr>
              <w:widowControl w:val="0"/>
              <w:tabs>
                <w:tab w:val="left" w:pos="5812"/>
              </w:tabs>
              <w:spacing w:after="0" w:line="240" w:lineRule="auto"/>
              <w:ind w:left="140"/>
              <w:contextualSpacing/>
              <w:rPr>
                <w:rFonts w:ascii="Times New Roman" w:hAnsi="Times New Roman"/>
                <w:bCs/>
                <w:sz w:val="24"/>
                <w:szCs w:val="24"/>
                <w:lang w:val="ru-RU"/>
              </w:rPr>
            </w:pPr>
          </w:p>
          <w:p w:rsidR="001746BF" w:rsidRPr="00203CFB" w:rsidRDefault="001746BF">
            <w:pPr>
              <w:widowControl w:val="0"/>
              <w:tabs>
                <w:tab w:val="left" w:pos="5812"/>
              </w:tabs>
              <w:spacing w:after="0" w:line="240" w:lineRule="auto"/>
              <w:ind w:left="140" w:firstLine="709"/>
              <w:contextualSpacing/>
              <w:rPr>
                <w:rFonts w:ascii="Times New Roman" w:hAnsi="Times New Roman"/>
                <w:bCs/>
                <w:sz w:val="24"/>
                <w:szCs w:val="24"/>
                <w:lang w:val="ru-RU"/>
              </w:rPr>
            </w:pPr>
          </w:p>
        </w:tc>
        <w:tc>
          <w:tcPr>
            <w:tcW w:w="6634" w:type="dxa"/>
            <w:tcBorders>
              <w:top w:val="single" w:sz="4" w:space="0" w:color="000000"/>
              <w:left w:val="single" w:sz="4" w:space="0" w:color="000000"/>
              <w:bottom w:val="single" w:sz="4" w:space="0" w:color="000000"/>
              <w:right w:val="single" w:sz="4" w:space="0" w:color="000000"/>
            </w:tcBorders>
          </w:tcPr>
          <w:p w:rsidR="001746BF" w:rsidRPr="00203CFB" w:rsidRDefault="008867FC">
            <w:pPr>
              <w:widowControl w:val="0"/>
              <w:tabs>
                <w:tab w:val="left" w:pos="5812"/>
              </w:tabs>
              <w:spacing w:after="0" w:line="240" w:lineRule="auto"/>
              <w:ind w:left="140"/>
              <w:contextualSpacing/>
              <w:rPr>
                <w:rFonts w:ascii="Times New Roman" w:hAnsi="Times New Roman"/>
                <w:b/>
                <w:sz w:val="24"/>
                <w:szCs w:val="24"/>
                <w:lang w:val="ru-RU"/>
              </w:rPr>
            </w:pPr>
            <w:r w:rsidRPr="00203CFB">
              <w:rPr>
                <w:rFonts w:ascii="Times New Roman" w:eastAsia="Calibri" w:hAnsi="Times New Roman" w:cs="Times New Roman"/>
                <w:b/>
                <w:sz w:val="24"/>
                <w:szCs w:val="24"/>
                <w:lang w:val="ru-RU"/>
              </w:rPr>
              <w:lastRenderedPageBreak/>
              <w:t>Дни здоровья и спорта, в рамках которых предусмотрено:</w:t>
            </w:r>
          </w:p>
          <w:p w:rsidR="001746BF" w:rsidRPr="00203CFB" w:rsidRDefault="008867FC">
            <w:pPr>
              <w:widowControl w:val="0"/>
              <w:tabs>
                <w:tab w:val="left" w:pos="5812"/>
              </w:tabs>
              <w:spacing w:after="0" w:line="240" w:lineRule="auto"/>
              <w:ind w:left="140"/>
              <w:contextualSpacing/>
              <w:rPr>
                <w:rFonts w:ascii="Times New Roman" w:hAnsi="Times New Roman"/>
                <w:bCs/>
                <w:sz w:val="24"/>
                <w:szCs w:val="24"/>
                <w:lang w:val="ru-RU"/>
              </w:rPr>
            </w:pPr>
            <w:r w:rsidRPr="00203CFB">
              <w:rPr>
                <w:rFonts w:ascii="Times New Roman" w:eastAsia="Calibri" w:hAnsi="Times New Roman" w:cs="Times New Roman"/>
                <w:bCs/>
                <w:sz w:val="24"/>
                <w:szCs w:val="24"/>
                <w:lang w:val="ru-RU"/>
              </w:rPr>
              <w:t xml:space="preserve">- формирование знаний и умений </w:t>
            </w:r>
            <w:r w:rsidRPr="00203CFB">
              <w:rPr>
                <w:rFonts w:ascii="Times New Roman" w:eastAsia="Calibri" w:hAnsi="Times New Roman" w:cs="Times New Roman"/>
                <w:bCs/>
                <w:sz w:val="24"/>
                <w:szCs w:val="24"/>
                <w:lang w:val="ru-RU"/>
              </w:rPr>
              <w:br/>
            </w:r>
            <w:r w:rsidRPr="00203CFB">
              <w:rPr>
                <w:rFonts w:ascii="Times New Roman" w:eastAsia="Calibri" w:hAnsi="Times New Roman" w:cs="Times New Roman"/>
                <w:bCs/>
                <w:sz w:val="24"/>
                <w:szCs w:val="24"/>
                <w:lang w:val="ru-RU"/>
              </w:rPr>
              <w:lastRenderedPageBreak/>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rsidR="001746BF" w:rsidRPr="00203CFB" w:rsidRDefault="008867FC">
            <w:pPr>
              <w:widowControl w:val="0"/>
              <w:tabs>
                <w:tab w:val="left" w:pos="5812"/>
              </w:tabs>
              <w:spacing w:after="0" w:line="240" w:lineRule="auto"/>
              <w:ind w:left="140"/>
              <w:contextualSpacing/>
              <w:rPr>
                <w:rFonts w:ascii="Times New Roman" w:hAnsi="Times New Roman"/>
                <w:bCs/>
                <w:sz w:val="24"/>
                <w:szCs w:val="24"/>
                <w:lang w:val="ru-RU"/>
              </w:rPr>
            </w:pPr>
            <w:r w:rsidRPr="00203CFB">
              <w:rPr>
                <w:rFonts w:ascii="Times New Roman" w:eastAsia="Calibri" w:hAnsi="Times New Roman" w:cs="Times New Roman"/>
                <w:bCs/>
                <w:sz w:val="24"/>
                <w:szCs w:val="24"/>
                <w:lang w:val="ru-RU"/>
              </w:rPr>
              <w:t>- подготовка пропагандистских акций по формированию здорового образа жизни средствами различных видов спорта.</w:t>
            </w:r>
          </w:p>
        </w:tc>
        <w:tc>
          <w:tcPr>
            <w:tcW w:w="886" w:type="dxa"/>
            <w:tcBorders>
              <w:top w:val="single" w:sz="4" w:space="0" w:color="000000"/>
              <w:left w:val="single" w:sz="4" w:space="0" w:color="000000"/>
              <w:bottom w:val="single" w:sz="4" w:space="0" w:color="000000"/>
              <w:right w:val="single" w:sz="4" w:space="0" w:color="000000"/>
            </w:tcBorders>
          </w:tcPr>
          <w:p w:rsidR="001746BF" w:rsidRDefault="008867FC">
            <w:pPr>
              <w:widowControl w:val="0"/>
              <w:tabs>
                <w:tab w:val="left" w:pos="5812"/>
              </w:tabs>
              <w:spacing w:after="0" w:line="240" w:lineRule="auto"/>
              <w:jc w:val="center"/>
              <w:rPr>
                <w:rFonts w:ascii="Times New Roman" w:hAnsi="Times New Roman"/>
                <w:bCs/>
                <w:sz w:val="24"/>
                <w:szCs w:val="24"/>
              </w:rPr>
            </w:pPr>
            <w:r>
              <w:rPr>
                <w:rFonts w:ascii="Times New Roman" w:eastAsia="Calibri" w:hAnsi="Times New Roman" w:cs="Times New Roman"/>
                <w:sz w:val="24"/>
                <w:szCs w:val="24"/>
              </w:rPr>
              <w:lastRenderedPageBreak/>
              <w:t xml:space="preserve">В </w:t>
            </w:r>
            <w:proofErr w:type="spellStart"/>
            <w:r>
              <w:rPr>
                <w:rFonts w:ascii="Times New Roman" w:eastAsia="Calibri" w:hAnsi="Times New Roman" w:cs="Times New Roman"/>
                <w:sz w:val="24"/>
                <w:szCs w:val="24"/>
              </w:rPr>
              <w:t>течение</w:t>
            </w:r>
            <w:proofErr w:type="spellEnd"/>
          </w:p>
          <w:p w:rsidR="001746BF" w:rsidRDefault="008867FC">
            <w:pPr>
              <w:widowControl w:val="0"/>
              <w:tabs>
                <w:tab w:val="left" w:pos="5812"/>
              </w:tabs>
              <w:spacing w:after="0" w:line="240" w:lineRule="auto"/>
              <w:jc w:val="center"/>
              <w:rPr>
                <w:rFonts w:ascii="Times New Roman" w:hAnsi="Times New Roman"/>
                <w:bCs/>
                <w:sz w:val="24"/>
                <w:szCs w:val="24"/>
              </w:rPr>
            </w:pPr>
            <w:proofErr w:type="spellStart"/>
            <w:r>
              <w:rPr>
                <w:rFonts w:ascii="Times New Roman" w:eastAsia="Calibri" w:hAnsi="Times New Roman" w:cs="Times New Roman"/>
                <w:sz w:val="24"/>
                <w:szCs w:val="24"/>
              </w:rPr>
              <w:lastRenderedPageBreak/>
              <w:t>года</w:t>
            </w:r>
            <w:proofErr w:type="spellEnd"/>
          </w:p>
        </w:tc>
      </w:tr>
      <w:tr w:rsidR="001746BF">
        <w:trPr>
          <w:trHeight w:val="275"/>
        </w:trPr>
        <w:tc>
          <w:tcPr>
            <w:tcW w:w="587" w:type="dxa"/>
            <w:tcBorders>
              <w:top w:val="single" w:sz="4" w:space="0" w:color="000000"/>
              <w:left w:val="single" w:sz="4" w:space="0" w:color="000000"/>
              <w:bottom w:val="single" w:sz="4" w:space="0" w:color="000000"/>
              <w:right w:val="single" w:sz="4" w:space="0" w:color="000000"/>
            </w:tcBorders>
          </w:tcPr>
          <w:p w:rsidR="001746BF" w:rsidRDefault="008867FC">
            <w:pPr>
              <w:widowControl w:val="0"/>
              <w:tabs>
                <w:tab w:val="left" w:pos="5812"/>
              </w:tabs>
              <w:spacing w:after="0" w:line="240" w:lineRule="auto"/>
              <w:jc w:val="center"/>
              <w:rPr>
                <w:rFonts w:ascii="Times New Roman" w:hAnsi="Times New Roman"/>
                <w:bCs/>
                <w:sz w:val="24"/>
                <w:szCs w:val="24"/>
              </w:rPr>
            </w:pPr>
            <w:r>
              <w:rPr>
                <w:rFonts w:ascii="Times New Roman" w:eastAsia="Calibri" w:hAnsi="Times New Roman" w:cs="Times New Roman"/>
                <w:bCs/>
                <w:sz w:val="24"/>
                <w:szCs w:val="24"/>
              </w:rPr>
              <w:lastRenderedPageBreak/>
              <w:t>2.2.</w:t>
            </w:r>
          </w:p>
        </w:tc>
        <w:tc>
          <w:tcPr>
            <w:tcW w:w="2137" w:type="dxa"/>
            <w:tcBorders>
              <w:top w:val="single" w:sz="4" w:space="0" w:color="000000"/>
              <w:left w:val="single" w:sz="4" w:space="0" w:color="000000"/>
              <w:bottom w:val="single" w:sz="4" w:space="0" w:color="000000"/>
              <w:right w:val="single" w:sz="4" w:space="0" w:color="000000"/>
            </w:tcBorders>
          </w:tcPr>
          <w:p w:rsidR="001746BF" w:rsidRDefault="008867FC">
            <w:pPr>
              <w:widowControl w:val="0"/>
              <w:tabs>
                <w:tab w:val="left" w:pos="5812"/>
              </w:tabs>
              <w:spacing w:after="0" w:line="240" w:lineRule="auto"/>
              <w:ind w:left="140"/>
              <w:contextualSpacing/>
              <w:rPr>
                <w:rFonts w:ascii="Times New Roman" w:hAnsi="Times New Roman"/>
                <w:bCs/>
                <w:sz w:val="24"/>
                <w:szCs w:val="24"/>
              </w:rPr>
            </w:pPr>
            <w:proofErr w:type="spellStart"/>
            <w:r>
              <w:rPr>
                <w:rFonts w:ascii="Times New Roman" w:eastAsia="Calibri" w:hAnsi="Times New Roman" w:cs="Times New Roman"/>
                <w:bCs/>
                <w:sz w:val="24"/>
                <w:szCs w:val="24"/>
              </w:rPr>
              <w:t>Режим</w:t>
            </w:r>
            <w:proofErr w:type="spellEnd"/>
          </w:p>
          <w:p w:rsidR="001746BF" w:rsidRDefault="008867FC">
            <w:pPr>
              <w:widowControl w:val="0"/>
              <w:tabs>
                <w:tab w:val="left" w:pos="5812"/>
              </w:tabs>
              <w:spacing w:after="0" w:line="240" w:lineRule="auto"/>
              <w:ind w:left="140"/>
              <w:contextualSpacing/>
              <w:rPr>
                <w:rFonts w:ascii="Times New Roman" w:hAnsi="Times New Roman"/>
                <w:bCs/>
                <w:sz w:val="24"/>
                <w:szCs w:val="24"/>
              </w:rPr>
            </w:pPr>
            <w:proofErr w:type="spellStart"/>
            <w:r>
              <w:rPr>
                <w:rFonts w:ascii="Times New Roman" w:eastAsia="Calibri" w:hAnsi="Times New Roman" w:cs="Times New Roman"/>
                <w:bCs/>
                <w:sz w:val="24"/>
                <w:szCs w:val="24"/>
              </w:rPr>
              <w:t>питания</w:t>
            </w:r>
            <w:proofErr w:type="spellEnd"/>
            <w:r>
              <w:rPr>
                <w:rFonts w:ascii="Times New Roman" w:eastAsia="Calibri" w:hAnsi="Times New Roman" w:cs="Times New Roman"/>
                <w:bCs/>
                <w:sz w:val="24"/>
                <w:szCs w:val="24"/>
              </w:rPr>
              <w:t xml:space="preserve"> и </w:t>
            </w:r>
            <w:proofErr w:type="spellStart"/>
            <w:r>
              <w:rPr>
                <w:rFonts w:ascii="Times New Roman" w:eastAsia="Calibri" w:hAnsi="Times New Roman" w:cs="Times New Roman"/>
                <w:bCs/>
                <w:sz w:val="24"/>
                <w:szCs w:val="24"/>
              </w:rPr>
              <w:t>отдыха</w:t>
            </w:r>
            <w:proofErr w:type="spellEnd"/>
          </w:p>
        </w:tc>
        <w:tc>
          <w:tcPr>
            <w:tcW w:w="6634" w:type="dxa"/>
            <w:tcBorders>
              <w:top w:val="single" w:sz="4" w:space="0" w:color="000000"/>
              <w:left w:val="single" w:sz="4" w:space="0" w:color="000000"/>
              <w:bottom w:val="single" w:sz="4" w:space="0" w:color="000000"/>
              <w:right w:val="single" w:sz="4" w:space="0" w:color="000000"/>
            </w:tcBorders>
          </w:tcPr>
          <w:p w:rsidR="001746BF" w:rsidRPr="00203CFB" w:rsidRDefault="008867FC">
            <w:pPr>
              <w:widowControl w:val="0"/>
              <w:tabs>
                <w:tab w:val="left" w:pos="5812"/>
              </w:tabs>
              <w:spacing w:after="0" w:line="240" w:lineRule="auto"/>
              <w:ind w:left="140"/>
              <w:contextualSpacing/>
              <w:rPr>
                <w:rFonts w:ascii="Times New Roman" w:hAnsi="Times New Roman"/>
                <w:bCs/>
                <w:sz w:val="24"/>
                <w:szCs w:val="24"/>
                <w:lang w:val="ru-RU"/>
              </w:rPr>
            </w:pPr>
            <w:r w:rsidRPr="00203CFB">
              <w:rPr>
                <w:rFonts w:ascii="Times New Roman" w:eastAsia="Calibri" w:hAnsi="Times New Roman" w:cs="Times New Roman"/>
                <w:b/>
                <w:sz w:val="24"/>
                <w:szCs w:val="24"/>
                <w:lang w:val="ru-RU"/>
              </w:rPr>
              <w:t xml:space="preserve">Практическая деятельность и </w:t>
            </w:r>
            <w:proofErr w:type="gramStart"/>
            <w:r w:rsidRPr="00203CFB">
              <w:rPr>
                <w:rFonts w:ascii="Times New Roman" w:eastAsia="Calibri" w:hAnsi="Times New Roman" w:cs="Times New Roman"/>
                <w:b/>
                <w:sz w:val="24"/>
                <w:szCs w:val="24"/>
                <w:lang w:val="ru-RU"/>
              </w:rPr>
              <w:t>восстановительные</w:t>
            </w:r>
            <w:proofErr w:type="gramEnd"/>
            <w:r w:rsidRPr="00203CFB">
              <w:rPr>
                <w:rFonts w:ascii="Times New Roman" w:eastAsia="Calibri" w:hAnsi="Times New Roman" w:cs="Times New Roman"/>
                <w:b/>
                <w:sz w:val="24"/>
                <w:szCs w:val="24"/>
                <w:lang w:val="ru-RU"/>
              </w:rPr>
              <w:t xml:space="preserve"> </w:t>
            </w:r>
            <w:proofErr w:type="spellStart"/>
            <w:r w:rsidRPr="00203CFB">
              <w:rPr>
                <w:rFonts w:ascii="Times New Roman" w:eastAsia="Calibri" w:hAnsi="Times New Roman" w:cs="Times New Roman"/>
                <w:b/>
                <w:sz w:val="24"/>
                <w:szCs w:val="24"/>
                <w:lang w:val="ru-RU"/>
              </w:rPr>
              <w:t>процессыобучающихся</w:t>
            </w:r>
            <w:proofErr w:type="spellEnd"/>
            <w:r w:rsidRPr="00203CFB">
              <w:rPr>
                <w:rFonts w:ascii="Times New Roman" w:eastAsia="Calibri" w:hAnsi="Times New Roman" w:cs="Times New Roman"/>
                <w:bCs/>
                <w:sz w:val="24"/>
                <w:szCs w:val="24"/>
                <w:lang w:val="ru-RU"/>
              </w:rPr>
              <w:t>:</w:t>
            </w:r>
          </w:p>
          <w:p w:rsidR="001746BF" w:rsidRPr="00203CFB" w:rsidRDefault="008867FC">
            <w:pPr>
              <w:widowControl w:val="0"/>
              <w:tabs>
                <w:tab w:val="left" w:pos="5812"/>
              </w:tabs>
              <w:spacing w:after="0" w:line="240" w:lineRule="auto"/>
              <w:ind w:left="140"/>
              <w:contextualSpacing/>
              <w:rPr>
                <w:rFonts w:ascii="Times New Roman" w:hAnsi="Times New Roman"/>
                <w:b/>
                <w:sz w:val="24"/>
                <w:szCs w:val="24"/>
                <w:lang w:val="ru-RU"/>
              </w:rPr>
            </w:pPr>
            <w:r w:rsidRPr="00203CFB">
              <w:rPr>
                <w:rFonts w:ascii="Times New Roman" w:eastAsia="Calibri" w:hAnsi="Times New Roman" w:cs="Times New Roman"/>
                <w:b/>
                <w:sz w:val="24"/>
                <w:szCs w:val="24"/>
                <w:lang w:val="ru-RU"/>
              </w:rPr>
              <w:t xml:space="preserve">- </w:t>
            </w:r>
            <w:r w:rsidRPr="00203CFB">
              <w:rPr>
                <w:rFonts w:ascii="Times New Roman" w:eastAsia="Calibri" w:hAnsi="Times New Roman" w:cs="Times New Roman"/>
                <w:bCs/>
                <w:sz w:val="24"/>
                <w:szCs w:val="24"/>
                <w:lang w:val="ru-RU"/>
              </w:rPr>
              <w:t>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p w:rsidR="001746BF" w:rsidRPr="00203CFB" w:rsidRDefault="001746BF">
            <w:pPr>
              <w:widowControl w:val="0"/>
              <w:tabs>
                <w:tab w:val="left" w:pos="5812"/>
              </w:tabs>
              <w:spacing w:after="0" w:line="240" w:lineRule="auto"/>
              <w:ind w:left="140"/>
              <w:contextualSpacing/>
              <w:rPr>
                <w:rFonts w:ascii="Times New Roman" w:hAnsi="Times New Roman"/>
                <w:b/>
                <w:sz w:val="24"/>
                <w:szCs w:val="24"/>
                <w:lang w:val="ru-RU"/>
              </w:rPr>
            </w:pPr>
          </w:p>
        </w:tc>
        <w:tc>
          <w:tcPr>
            <w:tcW w:w="886" w:type="dxa"/>
            <w:tcBorders>
              <w:top w:val="single" w:sz="4" w:space="0" w:color="000000"/>
              <w:left w:val="single" w:sz="4" w:space="0" w:color="000000"/>
              <w:bottom w:val="single" w:sz="4" w:space="0" w:color="000000"/>
              <w:right w:val="single" w:sz="4" w:space="0" w:color="000000"/>
            </w:tcBorders>
          </w:tcPr>
          <w:p w:rsidR="001746BF" w:rsidRDefault="008867FC">
            <w:pPr>
              <w:widowControl w:val="0"/>
              <w:tabs>
                <w:tab w:val="left" w:pos="5812"/>
              </w:tabs>
              <w:spacing w:after="0" w:line="240" w:lineRule="auto"/>
              <w:jc w:val="center"/>
              <w:rPr>
                <w:rFonts w:ascii="Times New Roman" w:hAnsi="Times New Roman"/>
                <w:bCs/>
                <w:sz w:val="24"/>
                <w:szCs w:val="24"/>
              </w:rPr>
            </w:pPr>
            <w:r>
              <w:rPr>
                <w:rFonts w:ascii="Times New Roman" w:eastAsia="Calibri" w:hAnsi="Times New Roman" w:cs="Times New Roman"/>
                <w:sz w:val="24"/>
                <w:szCs w:val="24"/>
              </w:rPr>
              <w:t xml:space="preserve">В </w:t>
            </w:r>
            <w:proofErr w:type="spellStart"/>
            <w:r>
              <w:rPr>
                <w:rFonts w:ascii="Times New Roman" w:eastAsia="Calibri" w:hAnsi="Times New Roman" w:cs="Times New Roman"/>
                <w:sz w:val="24"/>
                <w:szCs w:val="24"/>
              </w:rPr>
              <w:t>течение</w:t>
            </w:r>
            <w:proofErr w:type="spellEnd"/>
          </w:p>
          <w:p w:rsidR="001746BF" w:rsidRDefault="008867FC">
            <w:pPr>
              <w:widowControl w:val="0"/>
              <w:tabs>
                <w:tab w:val="left" w:pos="5812"/>
              </w:tabs>
              <w:spacing w:after="0" w:line="240" w:lineRule="auto"/>
              <w:jc w:val="center"/>
              <w:rPr>
                <w:rFonts w:ascii="Times New Roman" w:hAnsi="Times New Roman"/>
                <w:bCs/>
                <w:sz w:val="24"/>
                <w:szCs w:val="24"/>
              </w:rPr>
            </w:pP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года</w:t>
            </w:r>
            <w:proofErr w:type="spellEnd"/>
          </w:p>
        </w:tc>
      </w:tr>
      <w:tr w:rsidR="001746BF">
        <w:trPr>
          <w:trHeight w:val="275"/>
        </w:trPr>
        <w:tc>
          <w:tcPr>
            <w:tcW w:w="587" w:type="dxa"/>
            <w:tcBorders>
              <w:top w:val="single" w:sz="4" w:space="0" w:color="000000"/>
              <w:left w:val="single" w:sz="4" w:space="0" w:color="000000"/>
              <w:bottom w:val="single" w:sz="4" w:space="0" w:color="000000"/>
              <w:right w:val="single" w:sz="4" w:space="0" w:color="000000"/>
            </w:tcBorders>
          </w:tcPr>
          <w:p w:rsidR="001746BF" w:rsidRDefault="008867FC">
            <w:pPr>
              <w:widowControl w:val="0"/>
              <w:tabs>
                <w:tab w:val="left" w:pos="5812"/>
              </w:tabs>
              <w:spacing w:after="0" w:line="240" w:lineRule="auto"/>
              <w:jc w:val="center"/>
              <w:rPr>
                <w:rFonts w:ascii="Times New Roman" w:hAnsi="Times New Roman"/>
                <w:sz w:val="24"/>
                <w:szCs w:val="24"/>
              </w:rPr>
            </w:pPr>
            <w:r>
              <w:rPr>
                <w:rFonts w:ascii="Times New Roman" w:eastAsia="Calibri" w:hAnsi="Times New Roman" w:cs="Times New Roman"/>
                <w:sz w:val="24"/>
                <w:szCs w:val="24"/>
              </w:rPr>
              <w:t>3.</w:t>
            </w:r>
          </w:p>
        </w:tc>
        <w:tc>
          <w:tcPr>
            <w:tcW w:w="9657" w:type="dxa"/>
            <w:gridSpan w:val="3"/>
            <w:tcBorders>
              <w:top w:val="single" w:sz="4" w:space="0" w:color="000000"/>
              <w:left w:val="single" w:sz="4" w:space="0" w:color="000000"/>
              <w:bottom w:val="single" w:sz="4" w:space="0" w:color="000000"/>
              <w:right w:val="single" w:sz="4" w:space="0" w:color="000000"/>
            </w:tcBorders>
          </w:tcPr>
          <w:p w:rsidR="001746BF" w:rsidRDefault="008867FC">
            <w:pPr>
              <w:widowControl w:val="0"/>
              <w:tabs>
                <w:tab w:val="left" w:pos="5812"/>
              </w:tabs>
              <w:spacing w:after="0" w:line="240" w:lineRule="auto"/>
              <w:ind w:left="140"/>
              <w:contextualSpacing/>
              <w:rPr>
                <w:rFonts w:ascii="Times New Roman" w:hAnsi="Times New Roman"/>
                <w:b/>
                <w:sz w:val="24"/>
                <w:szCs w:val="24"/>
              </w:rPr>
            </w:pPr>
            <w:proofErr w:type="spellStart"/>
            <w:r>
              <w:rPr>
                <w:rFonts w:ascii="Times New Roman" w:eastAsia="Calibri" w:hAnsi="Times New Roman" w:cs="Times New Roman"/>
                <w:b/>
                <w:sz w:val="24"/>
                <w:szCs w:val="24"/>
              </w:rPr>
              <w:t>Патриотическоевоспитаниеобучающихся</w:t>
            </w:r>
            <w:proofErr w:type="spellEnd"/>
          </w:p>
        </w:tc>
      </w:tr>
      <w:tr w:rsidR="001746BF">
        <w:trPr>
          <w:trHeight w:val="275"/>
        </w:trPr>
        <w:tc>
          <w:tcPr>
            <w:tcW w:w="587" w:type="dxa"/>
            <w:tcBorders>
              <w:top w:val="single" w:sz="4" w:space="0" w:color="000000"/>
              <w:left w:val="single" w:sz="4" w:space="0" w:color="000000"/>
              <w:bottom w:val="single" w:sz="4" w:space="0" w:color="000000"/>
              <w:right w:val="single" w:sz="4" w:space="0" w:color="000000"/>
            </w:tcBorders>
          </w:tcPr>
          <w:p w:rsidR="001746BF" w:rsidRDefault="008867FC">
            <w:pPr>
              <w:widowControl w:val="0"/>
              <w:tabs>
                <w:tab w:val="left" w:pos="5812"/>
              </w:tabs>
              <w:spacing w:after="0" w:line="240" w:lineRule="auto"/>
              <w:jc w:val="center"/>
              <w:rPr>
                <w:rFonts w:ascii="Times New Roman" w:hAnsi="Times New Roman"/>
                <w:bCs/>
                <w:sz w:val="24"/>
                <w:szCs w:val="24"/>
              </w:rPr>
            </w:pPr>
            <w:r>
              <w:rPr>
                <w:rFonts w:ascii="Times New Roman" w:eastAsia="Calibri" w:hAnsi="Times New Roman" w:cs="Times New Roman"/>
                <w:bCs/>
                <w:sz w:val="24"/>
                <w:szCs w:val="24"/>
              </w:rPr>
              <w:t>3.1.</w:t>
            </w:r>
          </w:p>
        </w:tc>
        <w:tc>
          <w:tcPr>
            <w:tcW w:w="2137" w:type="dxa"/>
            <w:tcBorders>
              <w:top w:val="single" w:sz="4" w:space="0" w:color="000000"/>
              <w:left w:val="single" w:sz="4" w:space="0" w:color="000000"/>
              <w:bottom w:val="single" w:sz="4" w:space="0" w:color="000000"/>
              <w:right w:val="single" w:sz="4" w:space="0" w:color="000000"/>
            </w:tcBorders>
          </w:tcPr>
          <w:p w:rsidR="001746BF" w:rsidRPr="00203CFB" w:rsidRDefault="008867FC">
            <w:pPr>
              <w:widowControl w:val="0"/>
              <w:tabs>
                <w:tab w:val="left" w:pos="5812"/>
              </w:tabs>
              <w:spacing w:after="0" w:line="240" w:lineRule="auto"/>
              <w:ind w:left="140"/>
              <w:contextualSpacing/>
              <w:rPr>
                <w:rFonts w:ascii="Times New Roman" w:hAnsi="Times New Roman"/>
                <w:bCs/>
                <w:sz w:val="24"/>
                <w:szCs w:val="24"/>
                <w:lang w:val="ru-RU"/>
              </w:rPr>
            </w:pPr>
            <w:r w:rsidRPr="00203CFB">
              <w:rPr>
                <w:rFonts w:ascii="Times New Roman" w:eastAsia="Calibri" w:hAnsi="Times New Roman" w:cs="Times New Roman"/>
                <w:bCs/>
                <w:sz w:val="24"/>
                <w:szCs w:val="24"/>
                <w:lang w:val="ru-RU"/>
              </w:rPr>
              <w:t>Теоретическая подготовка</w:t>
            </w:r>
          </w:p>
          <w:p w:rsidR="001746BF" w:rsidRPr="00203CFB" w:rsidRDefault="008867FC">
            <w:pPr>
              <w:widowControl w:val="0"/>
              <w:tabs>
                <w:tab w:val="left" w:pos="5812"/>
              </w:tabs>
              <w:spacing w:after="0" w:line="240" w:lineRule="auto"/>
              <w:ind w:left="140" w:firstLine="23"/>
              <w:contextualSpacing/>
              <w:rPr>
                <w:rFonts w:ascii="Times New Roman" w:hAnsi="Times New Roman"/>
                <w:bCs/>
                <w:sz w:val="24"/>
                <w:szCs w:val="24"/>
                <w:lang w:val="ru-RU"/>
              </w:rPr>
            </w:pPr>
            <w:r w:rsidRPr="00203CFB">
              <w:rPr>
                <w:rFonts w:ascii="Times New Roman" w:eastAsia="Calibri" w:hAnsi="Times New Roman" w:cs="Times New Roman"/>
                <w:bCs/>
                <w:sz w:val="24"/>
                <w:szCs w:val="24"/>
                <w:lang w:val="ru-RU"/>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6634" w:type="dxa"/>
            <w:tcBorders>
              <w:top w:val="single" w:sz="4" w:space="0" w:color="000000"/>
              <w:left w:val="single" w:sz="4" w:space="0" w:color="000000"/>
              <w:bottom w:val="single" w:sz="4" w:space="0" w:color="000000"/>
              <w:right w:val="single" w:sz="4" w:space="0" w:color="000000"/>
            </w:tcBorders>
          </w:tcPr>
          <w:p w:rsidR="001746BF" w:rsidRPr="00203CFB" w:rsidRDefault="008867FC">
            <w:pPr>
              <w:widowControl w:val="0"/>
              <w:tabs>
                <w:tab w:val="left" w:pos="5812"/>
              </w:tabs>
              <w:spacing w:after="0" w:line="240" w:lineRule="auto"/>
              <w:ind w:left="140"/>
              <w:contextualSpacing/>
              <w:rPr>
                <w:rFonts w:ascii="Times New Roman" w:hAnsi="Times New Roman"/>
                <w:bCs/>
                <w:sz w:val="24"/>
                <w:szCs w:val="24"/>
                <w:lang w:val="ru-RU"/>
              </w:rPr>
            </w:pPr>
            <w:r w:rsidRPr="00203CFB">
              <w:rPr>
                <w:rFonts w:ascii="Times New Roman" w:eastAsia="Calibri" w:hAnsi="Times New Roman" w:cs="Times New Roman"/>
                <w:bCs/>
                <w:sz w:val="24"/>
                <w:szCs w:val="24"/>
                <w:lang w:val="ru-RU"/>
              </w:rPr>
              <w:t>Беседы, встречи, диспуты, другие</w:t>
            </w:r>
          </w:p>
          <w:p w:rsidR="001746BF" w:rsidRPr="00203CFB" w:rsidRDefault="008867FC">
            <w:pPr>
              <w:widowControl w:val="0"/>
              <w:tabs>
                <w:tab w:val="left" w:pos="5812"/>
              </w:tabs>
              <w:spacing w:after="0" w:line="240" w:lineRule="auto"/>
              <w:ind w:left="140"/>
              <w:contextualSpacing/>
              <w:rPr>
                <w:rFonts w:ascii="Times New Roman" w:hAnsi="Times New Roman"/>
                <w:bCs/>
                <w:sz w:val="24"/>
                <w:szCs w:val="24"/>
                <w:lang w:val="ru-RU"/>
              </w:rPr>
            </w:pPr>
            <w:r w:rsidRPr="00203CFB">
              <w:rPr>
                <w:rFonts w:ascii="Times New Roman" w:eastAsia="Calibri" w:hAnsi="Times New Roman" w:cs="Times New Roman"/>
                <w:bCs/>
                <w:sz w:val="24"/>
                <w:szCs w:val="24"/>
                <w:lang w:val="ru-RU"/>
              </w:rPr>
              <w:t xml:space="preserve">мероприятия с приглашением именитых спортсменов, тренеров и ветеранов спорта с </w:t>
            </w:r>
            <w:proofErr w:type="gramStart"/>
            <w:r w:rsidRPr="00203CFB">
              <w:rPr>
                <w:rFonts w:ascii="Times New Roman" w:eastAsia="Calibri" w:hAnsi="Times New Roman" w:cs="Times New Roman"/>
                <w:bCs/>
                <w:sz w:val="24"/>
                <w:szCs w:val="24"/>
                <w:lang w:val="ru-RU"/>
              </w:rPr>
              <w:t>обучающимися</w:t>
            </w:r>
            <w:proofErr w:type="gramEnd"/>
            <w:r w:rsidRPr="00203CFB">
              <w:rPr>
                <w:rFonts w:ascii="Times New Roman" w:eastAsia="Calibri" w:hAnsi="Times New Roman" w:cs="Times New Roman"/>
                <w:bCs/>
                <w:sz w:val="24"/>
                <w:szCs w:val="24"/>
                <w:lang w:val="ru-RU"/>
              </w:rPr>
              <w:t xml:space="preserve"> и иные мероприятия, определяемые организацией, реализующей дополнительную образовательную программу спортивной подготовки</w:t>
            </w:r>
          </w:p>
          <w:p w:rsidR="001746BF" w:rsidRPr="00203CFB" w:rsidRDefault="001746BF">
            <w:pPr>
              <w:widowControl w:val="0"/>
              <w:tabs>
                <w:tab w:val="left" w:pos="5812"/>
              </w:tabs>
              <w:spacing w:after="0" w:line="240" w:lineRule="auto"/>
              <w:ind w:left="140"/>
              <w:contextualSpacing/>
              <w:rPr>
                <w:rFonts w:ascii="Times New Roman" w:hAnsi="Times New Roman"/>
                <w:bCs/>
                <w:sz w:val="24"/>
                <w:szCs w:val="24"/>
                <w:lang w:val="ru-RU"/>
              </w:rPr>
            </w:pPr>
          </w:p>
        </w:tc>
        <w:tc>
          <w:tcPr>
            <w:tcW w:w="886" w:type="dxa"/>
            <w:tcBorders>
              <w:top w:val="single" w:sz="4" w:space="0" w:color="000000"/>
              <w:left w:val="single" w:sz="4" w:space="0" w:color="000000"/>
              <w:bottom w:val="single" w:sz="4" w:space="0" w:color="000000"/>
              <w:right w:val="single" w:sz="4" w:space="0" w:color="000000"/>
            </w:tcBorders>
          </w:tcPr>
          <w:p w:rsidR="001746BF" w:rsidRDefault="008867FC">
            <w:pPr>
              <w:widowControl w:val="0"/>
              <w:tabs>
                <w:tab w:val="left" w:pos="5812"/>
              </w:tabs>
              <w:spacing w:after="0" w:line="240" w:lineRule="auto"/>
              <w:jc w:val="center"/>
              <w:rPr>
                <w:rFonts w:ascii="Times New Roman" w:hAnsi="Times New Roman"/>
                <w:bCs/>
                <w:sz w:val="24"/>
                <w:szCs w:val="24"/>
              </w:rPr>
            </w:pPr>
            <w:r>
              <w:rPr>
                <w:rFonts w:ascii="Times New Roman" w:eastAsia="Calibri" w:hAnsi="Times New Roman" w:cs="Times New Roman"/>
                <w:sz w:val="24"/>
                <w:szCs w:val="24"/>
              </w:rPr>
              <w:t xml:space="preserve">В </w:t>
            </w:r>
            <w:proofErr w:type="spellStart"/>
            <w:r>
              <w:rPr>
                <w:rFonts w:ascii="Times New Roman" w:eastAsia="Calibri" w:hAnsi="Times New Roman" w:cs="Times New Roman"/>
                <w:sz w:val="24"/>
                <w:szCs w:val="24"/>
              </w:rPr>
              <w:t>течение</w:t>
            </w:r>
            <w:proofErr w:type="spellEnd"/>
          </w:p>
          <w:p w:rsidR="001746BF" w:rsidRDefault="008867FC">
            <w:pPr>
              <w:widowControl w:val="0"/>
              <w:tabs>
                <w:tab w:val="left" w:pos="5812"/>
              </w:tabs>
              <w:spacing w:after="0" w:line="240" w:lineRule="auto"/>
              <w:jc w:val="center"/>
              <w:rPr>
                <w:rFonts w:ascii="Times New Roman" w:hAnsi="Times New Roman"/>
                <w:bCs/>
                <w:sz w:val="24"/>
                <w:szCs w:val="24"/>
              </w:rPr>
            </w:pP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года</w:t>
            </w:r>
            <w:proofErr w:type="spellEnd"/>
          </w:p>
        </w:tc>
      </w:tr>
      <w:tr w:rsidR="001746BF">
        <w:trPr>
          <w:trHeight w:val="275"/>
        </w:trPr>
        <w:tc>
          <w:tcPr>
            <w:tcW w:w="587" w:type="dxa"/>
            <w:tcBorders>
              <w:top w:val="single" w:sz="4" w:space="0" w:color="000000"/>
              <w:left w:val="single" w:sz="4" w:space="0" w:color="000000"/>
              <w:bottom w:val="single" w:sz="4" w:space="0" w:color="000000"/>
              <w:right w:val="single" w:sz="4" w:space="0" w:color="000000"/>
            </w:tcBorders>
          </w:tcPr>
          <w:p w:rsidR="001746BF" w:rsidRDefault="008867FC">
            <w:pPr>
              <w:widowControl w:val="0"/>
              <w:tabs>
                <w:tab w:val="left" w:pos="5812"/>
              </w:tabs>
              <w:spacing w:after="0" w:line="240" w:lineRule="auto"/>
              <w:jc w:val="center"/>
              <w:rPr>
                <w:rFonts w:ascii="Times New Roman" w:hAnsi="Times New Roman"/>
                <w:bCs/>
                <w:sz w:val="24"/>
                <w:szCs w:val="24"/>
              </w:rPr>
            </w:pPr>
            <w:r>
              <w:rPr>
                <w:rFonts w:ascii="Times New Roman" w:eastAsia="Calibri" w:hAnsi="Times New Roman" w:cs="Times New Roman"/>
                <w:bCs/>
                <w:sz w:val="24"/>
                <w:szCs w:val="24"/>
              </w:rPr>
              <w:t>3.2.</w:t>
            </w:r>
          </w:p>
        </w:tc>
        <w:tc>
          <w:tcPr>
            <w:tcW w:w="2137" w:type="dxa"/>
            <w:tcBorders>
              <w:top w:val="single" w:sz="4" w:space="0" w:color="000000"/>
              <w:left w:val="single" w:sz="4" w:space="0" w:color="000000"/>
              <w:bottom w:val="single" w:sz="4" w:space="0" w:color="000000"/>
              <w:right w:val="single" w:sz="4" w:space="0" w:color="000000"/>
            </w:tcBorders>
          </w:tcPr>
          <w:p w:rsidR="001746BF" w:rsidRPr="00203CFB" w:rsidRDefault="008867FC">
            <w:pPr>
              <w:widowControl w:val="0"/>
              <w:tabs>
                <w:tab w:val="left" w:pos="5812"/>
              </w:tabs>
              <w:spacing w:after="0" w:line="240" w:lineRule="auto"/>
              <w:ind w:left="140"/>
              <w:contextualSpacing/>
              <w:rPr>
                <w:rFonts w:ascii="Times New Roman" w:hAnsi="Times New Roman"/>
                <w:bCs/>
                <w:sz w:val="24"/>
                <w:szCs w:val="24"/>
                <w:lang w:val="ru-RU"/>
              </w:rPr>
            </w:pPr>
            <w:r w:rsidRPr="00203CFB">
              <w:rPr>
                <w:rFonts w:ascii="Times New Roman" w:eastAsia="Calibri" w:hAnsi="Times New Roman" w:cs="Times New Roman"/>
                <w:bCs/>
                <w:sz w:val="24"/>
                <w:szCs w:val="24"/>
                <w:lang w:val="ru-RU"/>
              </w:rPr>
              <w:t>Практическая подготовка</w:t>
            </w:r>
          </w:p>
          <w:p w:rsidR="001746BF" w:rsidRPr="00203CFB" w:rsidRDefault="008867FC">
            <w:pPr>
              <w:widowControl w:val="0"/>
              <w:spacing w:after="0" w:line="240" w:lineRule="auto"/>
              <w:ind w:left="140" w:right="132"/>
              <w:contextualSpacing/>
              <w:jc w:val="both"/>
              <w:rPr>
                <w:rFonts w:ascii="Times New Roman" w:hAnsi="Times New Roman"/>
                <w:b/>
                <w:bCs/>
                <w:sz w:val="24"/>
                <w:szCs w:val="24"/>
                <w:lang w:val="ru-RU"/>
              </w:rPr>
            </w:pPr>
            <w:proofErr w:type="gramStart"/>
            <w:r w:rsidRPr="00203CFB">
              <w:rPr>
                <w:rFonts w:ascii="Times New Roman" w:eastAsia="Calibri" w:hAnsi="Times New Roman" w:cs="Times New Roman"/>
                <w:bCs/>
                <w:sz w:val="24"/>
                <w:szCs w:val="24"/>
                <w:lang w:val="ru-RU"/>
              </w:rPr>
              <w:t>(участие</w:t>
            </w:r>
            <w:proofErr w:type="gramEnd"/>
          </w:p>
          <w:p w:rsidR="001746BF" w:rsidRPr="00203CFB" w:rsidRDefault="008867FC">
            <w:pPr>
              <w:widowControl w:val="0"/>
              <w:spacing w:after="0" w:line="240" w:lineRule="auto"/>
              <w:ind w:left="140" w:right="132"/>
              <w:contextualSpacing/>
              <w:jc w:val="both"/>
              <w:rPr>
                <w:rFonts w:ascii="Times New Roman" w:hAnsi="Times New Roman"/>
                <w:b/>
                <w:bCs/>
                <w:sz w:val="24"/>
                <w:szCs w:val="24"/>
                <w:lang w:val="ru-RU"/>
              </w:rPr>
            </w:pPr>
            <w:r w:rsidRPr="00203CFB">
              <w:rPr>
                <w:rFonts w:ascii="Times New Roman" w:eastAsia="Calibri" w:hAnsi="Times New Roman" w:cs="Times New Roman"/>
                <w:bCs/>
                <w:sz w:val="24"/>
                <w:szCs w:val="24"/>
                <w:lang w:val="ru-RU"/>
              </w:rPr>
              <w:lastRenderedPageBreak/>
              <w:t xml:space="preserve">в </w:t>
            </w:r>
            <w:r w:rsidRPr="00203CFB">
              <w:rPr>
                <w:rFonts w:ascii="Times New Roman" w:eastAsia="Calibri" w:hAnsi="Times New Roman" w:cs="Times New Roman"/>
                <w:sz w:val="24"/>
                <w:szCs w:val="24"/>
                <w:lang w:val="ru-RU"/>
              </w:rPr>
              <w:t>физкультурных мероприятиях и спортивных соревнованиях и иных мероприятиях)</w:t>
            </w:r>
          </w:p>
        </w:tc>
        <w:tc>
          <w:tcPr>
            <w:tcW w:w="6634" w:type="dxa"/>
            <w:tcBorders>
              <w:top w:val="single" w:sz="4" w:space="0" w:color="000000"/>
              <w:left w:val="single" w:sz="4" w:space="0" w:color="000000"/>
              <w:bottom w:val="single" w:sz="4" w:space="0" w:color="000000"/>
              <w:right w:val="single" w:sz="4" w:space="0" w:color="000000"/>
            </w:tcBorders>
          </w:tcPr>
          <w:p w:rsidR="001746BF" w:rsidRPr="00203CFB" w:rsidRDefault="008867FC">
            <w:pPr>
              <w:widowControl w:val="0"/>
              <w:tabs>
                <w:tab w:val="left" w:pos="5812"/>
              </w:tabs>
              <w:spacing w:after="0" w:line="240" w:lineRule="auto"/>
              <w:ind w:left="140"/>
              <w:contextualSpacing/>
              <w:rPr>
                <w:rFonts w:ascii="Times New Roman" w:hAnsi="Times New Roman"/>
                <w:sz w:val="24"/>
                <w:szCs w:val="24"/>
                <w:lang w:val="ru-RU"/>
              </w:rPr>
            </w:pPr>
            <w:r w:rsidRPr="00203CFB">
              <w:rPr>
                <w:rFonts w:ascii="Times New Roman" w:eastAsia="Calibri" w:hAnsi="Times New Roman" w:cs="Times New Roman"/>
                <w:sz w:val="24"/>
                <w:szCs w:val="24"/>
                <w:lang w:val="ru-RU"/>
              </w:rPr>
              <w:lastRenderedPageBreak/>
              <w:t xml:space="preserve">Участие </w:t>
            </w:r>
            <w:proofErr w:type="gramStart"/>
            <w:r w:rsidRPr="00203CFB">
              <w:rPr>
                <w:rFonts w:ascii="Times New Roman" w:eastAsia="Calibri" w:hAnsi="Times New Roman" w:cs="Times New Roman"/>
                <w:sz w:val="24"/>
                <w:szCs w:val="24"/>
                <w:lang w:val="ru-RU"/>
              </w:rPr>
              <w:t>в</w:t>
            </w:r>
            <w:proofErr w:type="gramEnd"/>
            <w:r w:rsidRPr="00203CFB">
              <w:rPr>
                <w:rFonts w:ascii="Times New Roman" w:eastAsia="Calibri" w:hAnsi="Times New Roman" w:cs="Times New Roman"/>
                <w:sz w:val="24"/>
                <w:szCs w:val="24"/>
                <w:lang w:val="ru-RU"/>
              </w:rPr>
              <w:t>:</w:t>
            </w:r>
          </w:p>
          <w:p w:rsidR="001746BF" w:rsidRPr="00203CFB" w:rsidRDefault="008867FC">
            <w:pPr>
              <w:widowControl w:val="0"/>
              <w:tabs>
                <w:tab w:val="left" w:pos="5812"/>
              </w:tabs>
              <w:spacing w:after="0" w:line="240" w:lineRule="auto"/>
              <w:ind w:left="140"/>
              <w:contextualSpacing/>
              <w:rPr>
                <w:rFonts w:ascii="Times New Roman" w:hAnsi="Times New Roman"/>
                <w:sz w:val="24"/>
                <w:szCs w:val="24"/>
                <w:lang w:val="ru-RU"/>
              </w:rPr>
            </w:pPr>
            <w:r w:rsidRPr="00203CFB">
              <w:rPr>
                <w:rFonts w:ascii="Times New Roman" w:eastAsia="Calibri" w:hAnsi="Times New Roman" w:cs="Times New Roman"/>
                <w:sz w:val="24"/>
                <w:szCs w:val="24"/>
                <w:lang w:val="ru-RU"/>
              </w:rPr>
              <w:t xml:space="preserve">- физкультурных и спортивно-массовых </w:t>
            </w:r>
            <w:proofErr w:type="gramStart"/>
            <w:r w:rsidRPr="00203CFB">
              <w:rPr>
                <w:rFonts w:ascii="Times New Roman" w:eastAsia="Calibri" w:hAnsi="Times New Roman" w:cs="Times New Roman"/>
                <w:sz w:val="24"/>
                <w:szCs w:val="24"/>
                <w:lang w:val="ru-RU"/>
              </w:rPr>
              <w:t>мероприятиях</w:t>
            </w:r>
            <w:proofErr w:type="gramEnd"/>
            <w:r w:rsidRPr="00203CFB">
              <w:rPr>
                <w:rFonts w:ascii="Times New Roman" w:eastAsia="Calibri" w:hAnsi="Times New Roman" w:cs="Times New Roman"/>
                <w:sz w:val="24"/>
                <w:szCs w:val="24"/>
                <w:lang w:val="ru-RU"/>
              </w:rPr>
              <w:t>, спортивных соревнованиях, в том числе в</w:t>
            </w:r>
            <w:r w:rsidRPr="00203CFB">
              <w:rPr>
                <w:rFonts w:ascii="Times New Roman" w:eastAsia="Calibri" w:hAnsi="Times New Roman" w:cs="Times New Roman"/>
                <w:bCs/>
                <w:sz w:val="24"/>
                <w:szCs w:val="24"/>
                <w:lang w:val="ru-RU"/>
              </w:rPr>
              <w:t xml:space="preserve"> парадах, </w:t>
            </w:r>
            <w:r w:rsidRPr="00203CFB">
              <w:rPr>
                <w:rFonts w:ascii="Times New Roman" w:eastAsia="Calibri" w:hAnsi="Times New Roman" w:cs="Times New Roman"/>
                <w:sz w:val="24"/>
                <w:szCs w:val="24"/>
                <w:lang w:val="ru-RU"/>
              </w:rPr>
              <w:lastRenderedPageBreak/>
              <w:t>церемониях</w:t>
            </w:r>
            <w:r w:rsidRPr="00203CFB">
              <w:rPr>
                <w:rFonts w:ascii="Times New Roman" w:eastAsia="Calibri" w:hAnsi="Times New Roman" w:cs="Times New Roman"/>
                <w:bCs/>
                <w:sz w:val="24"/>
                <w:szCs w:val="24"/>
                <w:lang w:val="ru-RU"/>
              </w:rPr>
              <w:t xml:space="preserve"> открытия (закрытия), </w:t>
            </w:r>
            <w:r w:rsidRPr="00203CFB">
              <w:rPr>
                <w:rFonts w:ascii="Times New Roman" w:eastAsia="Calibri" w:hAnsi="Times New Roman" w:cs="Times New Roman"/>
                <w:sz w:val="24"/>
                <w:szCs w:val="24"/>
                <w:lang w:val="ru-RU"/>
              </w:rPr>
              <w:t>награждения на указанных мероприятиях;</w:t>
            </w:r>
          </w:p>
          <w:p w:rsidR="001746BF" w:rsidRPr="00203CFB" w:rsidRDefault="008867FC">
            <w:pPr>
              <w:widowControl w:val="0"/>
              <w:tabs>
                <w:tab w:val="left" w:pos="5812"/>
              </w:tabs>
              <w:spacing w:after="0" w:line="240" w:lineRule="auto"/>
              <w:ind w:left="137"/>
              <w:contextualSpacing/>
              <w:rPr>
                <w:rFonts w:ascii="Times New Roman" w:hAnsi="Times New Roman"/>
                <w:sz w:val="24"/>
                <w:szCs w:val="24"/>
                <w:shd w:val="clear" w:color="auto" w:fill="FFFFFF"/>
                <w:lang w:val="ru-RU"/>
              </w:rPr>
            </w:pPr>
            <w:r w:rsidRPr="00203CFB">
              <w:rPr>
                <w:rFonts w:ascii="Times New Roman" w:eastAsia="Calibri" w:hAnsi="Times New Roman" w:cs="Times New Roman"/>
                <w:sz w:val="24"/>
                <w:szCs w:val="24"/>
                <w:shd w:val="clear" w:color="auto" w:fill="FFFFFF"/>
                <w:lang w:val="ru-RU"/>
              </w:rPr>
              <w:t xml:space="preserve">- тематических физкультурно-спортивных праздниках, </w:t>
            </w:r>
            <w:proofErr w:type="gramStart"/>
            <w:r w:rsidRPr="00203CFB">
              <w:rPr>
                <w:rFonts w:ascii="Times New Roman" w:eastAsia="Calibri" w:hAnsi="Times New Roman" w:cs="Times New Roman"/>
                <w:sz w:val="24"/>
                <w:szCs w:val="24"/>
                <w:shd w:val="clear" w:color="auto" w:fill="FFFFFF"/>
                <w:lang w:val="ru-RU"/>
              </w:rPr>
              <w:t>организуемых</w:t>
            </w:r>
            <w:proofErr w:type="gramEnd"/>
            <w:r w:rsidRPr="00203CFB">
              <w:rPr>
                <w:rFonts w:ascii="Times New Roman" w:eastAsia="Calibri" w:hAnsi="Times New Roman" w:cs="Times New Roman"/>
                <w:sz w:val="24"/>
                <w:szCs w:val="24"/>
                <w:shd w:val="clear" w:color="auto" w:fill="FFFFFF"/>
                <w:lang w:val="ru-RU"/>
              </w:rPr>
              <w:t xml:space="preserve"> в том числе организацией, реализующей дополнительные образовательные программы спортивной подготовки.</w:t>
            </w:r>
          </w:p>
        </w:tc>
        <w:tc>
          <w:tcPr>
            <w:tcW w:w="886" w:type="dxa"/>
            <w:tcBorders>
              <w:top w:val="single" w:sz="4" w:space="0" w:color="000000"/>
              <w:left w:val="single" w:sz="4" w:space="0" w:color="000000"/>
              <w:bottom w:val="single" w:sz="4" w:space="0" w:color="000000"/>
              <w:right w:val="single" w:sz="4" w:space="0" w:color="000000"/>
            </w:tcBorders>
          </w:tcPr>
          <w:p w:rsidR="001746BF" w:rsidRDefault="008867FC">
            <w:pPr>
              <w:widowControl w:val="0"/>
              <w:tabs>
                <w:tab w:val="left" w:pos="5812"/>
              </w:tabs>
              <w:spacing w:after="0" w:line="240" w:lineRule="auto"/>
              <w:jc w:val="center"/>
              <w:rPr>
                <w:rFonts w:ascii="Times New Roman" w:hAnsi="Times New Roman"/>
                <w:sz w:val="24"/>
                <w:szCs w:val="24"/>
              </w:rPr>
            </w:pPr>
            <w:r>
              <w:rPr>
                <w:rFonts w:ascii="Times New Roman" w:eastAsia="Calibri" w:hAnsi="Times New Roman" w:cs="Times New Roman"/>
                <w:sz w:val="24"/>
                <w:szCs w:val="24"/>
              </w:rPr>
              <w:lastRenderedPageBreak/>
              <w:t xml:space="preserve">В </w:t>
            </w:r>
            <w:proofErr w:type="spellStart"/>
            <w:r>
              <w:rPr>
                <w:rFonts w:ascii="Times New Roman" w:eastAsia="Calibri" w:hAnsi="Times New Roman" w:cs="Times New Roman"/>
                <w:sz w:val="24"/>
                <w:szCs w:val="24"/>
              </w:rPr>
              <w:t>течение</w:t>
            </w:r>
            <w:proofErr w:type="spellEnd"/>
          </w:p>
          <w:p w:rsidR="001746BF" w:rsidRDefault="008867FC">
            <w:pPr>
              <w:widowControl w:val="0"/>
              <w:tabs>
                <w:tab w:val="left" w:pos="5812"/>
              </w:tabs>
              <w:spacing w:after="0" w:line="240" w:lineRule="auto"/>
              <w:jc w:val="center"/>
              <w:rPr>
                <w:rFonts w:ascii="Times New Roman" w:hAnsi="Times New Roman"/>
                <w:sz w:val="24"/>
                <w:szCs w:val="24"/>
              </w:rPr>
            </w:pPr>
            <w:proofErr w:type="spellStart"/>
            <w:r>
              <w:rPr>
                <w:rFonts w:ascii="Times New Roman" w:eastAsia="Calibri" w:hAnsi="Times New Roman" w:cs="Times New Roman"/>
                <w:sz w:val="24"/>
                <w:szCs w:val="24"/>
              </w:rPr>
              <w:t>года</w:t>
            </w:r>
            <w:proofErr w:type="spellEnd"/>
          </w:p>
        </w:tc>
      </w:tr>
      <w:tr w:rsidR="001746BF">
        <w:trPr>
          <w:trHeight w:val="275"/>
        </w:trPr>
        <w:tc>
          <w:tcPr>
            <w:tcW w:w="587" w:type="dxa"/>
            <w:tcBorders>
              <w:top w:val="single" w:sz="4" w:space="0" w:color="000000"/>
              <w:left w:val="single" w:sz="4" w:space="0" w:color="000000"/>
              <w:bottom w:val="single" w:sz="4" w:space="0" w:color="000000"/>
              <w:right w:val="single" w:sz="4" w:space="0" w:color="000000"/>
            </w:tcBorders>
          </w:tcPr>
          <w:p w:rsidR="001746BF" w:rsidRDefault="008867FC">
            <w:pPr>
              <w:widowControl w:val="0"/>
              <w:tabs>
                <w:tab w:val="left" w:pos="5812"/>
              </w:tabs>
              <w:spacing w:after="0" w:line="240" w:lineRule="auto"/>
              <w:jc w:val="center"/>
              <w:rPr>
                <w:rFonts w:ascii="Times New Roman" w:hAnsi="Times New Roman"/>
                <w:sz w:val="24"/>
                <w:szCs w:val="24"/>
              </w:rPr>
            </w:pPr>
            <w:r>
              <w:rPr>
                <w:rFonts w:ascii="Times New Roman" w:eastAsia="Calibri" w:hAnsi="Times New Roman" w:cs="Times New Roman"/>
                <w:sz w:val="24"/>
                <w:szCs w:val="24"/>
              </w:rPr>
              <w:lastRenderedPageBreak/>
              <w:t>4.</w:t>
            </w:r>
          </w:p>
        </w:tc>
        <w:tc>
          <w:tcPr>
            <w:tcW w:w="9657" w:type="dxa"/>
            <w:gridSpan w:val="3"/>
            <w:tcBorders>
              <w:top w:val="single" w:sz="4" w:space="0" w:color="000000"/>
              <w:left w:val="single" w:sz="4" w:space="0" w:color="000000"/>
              <w:bottom w:val="single" w:sz="4" w:space="0" w:color="000000"/>
              <w:right w:val="single" w:sz="4" w:space="0" w:color="000000"/>
            </w:tcBorders>
          </w:tcPr>
          <w:p w:rsidR="001746BF" w:rsidRDefault="008867FC">
            <w:pPr>
              <w:widowControl w:val="0"/>
              <w:tabs>
                <w:tab w:val="left" w:pos="5812"/>
              </w:tabs>
              <w:spacing w:after="0" w:line="240" w:lineRule="auto"/>
              <w:ind w:left="140"/>
              <w:contextualSpacing/>
              <w:rPr>
                <w:rFonts w:ascii="Times New Roman" w:hAnsi="Times New Roman"/>
                <w:b/>
                <w:sz w:val="24"/>
                <w:szCs w:val="24"/>
              </w:rPr>
            </w:pPr>
            <w:proofErr w:type="spellStart"/>
            <w:r>
              <w:rPr>
                <w:rFonts w:ascii="Times New Roman" w:eastAsia="Calibri" w:hAnsi="Times New Roman" w:cs="Times New Roman"/>
                <w:b/>
                <w:sz w:val="24"/>
                <w:szCs w:val="24"/>
              </w:rPr>
              <w:t>Развитие</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творческого</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мышления</w:t>
            </w:r>
            <w:proofErr w:type="spellEnd"/>
          </w:p>
        </w:tc>
      </w:tr>
      <w:tr w:rsidR="001746BF">
        <w:trPr>
          <w:trHeight w:val="275"/>
        </w:trPr>
        <w:tc>
          <w:tcPr>
            <w:tcW w:w="587" w:type="dxa"/>
            <w:tcBorders>
              <w:top w:val="single" w:sz="4" w:space="0" w:color="000000"/>
              <w:left w:val="single" w:sz="4" w:space="0" w:color="000000"/>
              <w:bottom w:val="single" w:sz="4" w:space="0" w:color="000000"/>
              <w:right w:val="single" w:sz="4" w:space="0" w:color="000000"/>
            </w:tcBorders>
          </w:tcPr>
          <w:p w:rsidR="001746BF" w:rsidRDefault="008867FC">
            <w:pPr>
              <w:widowControl w:val="0"/>
              <w:tabs>
                <w:tab w:val="left" w:pos="5812"/>
              </w:tabs>
              <w:spacing w:after="0" w:line="240" w:lineRule="auto"/>
              <w:jc w:val="center"/>
              <w:rPr>
                <w:rFonts w:ascii="Times New Roman" w:hAnsi="Times New Roman"/>
                <w:bCs/>
                <w:sz w:val="24"/>
                <w:szCs w:val="24"/>
              </w:rPr>
            </w:pPr>
            <w:r>
              <w:rPr>
                <w:rFonts w:ascii="Times New Roman" w:eastAsia="Calibri" w:hAnsi="Times New Roman" w:cs="Times New Roman"/>
                <w:bCs/>
                <w:sz w:val="24"/>
                <w:szCs w:val="24"/>
              </w:rPr>
              <w:t>4.1.</w:t>
            </w:r>
          </w:p>
        </w:tc>
        <w:tc>
          <w:tcPr>
            <w:tcW w:w="2137" w:type="dxa"/>
            <w:tcBorders>
              <w:top w:val="single" w:sz="4" w:space="0" w:color="000000"/>
              <w:left w:val="single" w:sz="4" w:space="0" w:color="000000"/>
              <w:bottom w:val="single" w:sz="4" w:space="0" w:color="000000"/>
              <w:right w:val="single" w:sz="4" w:space="0" w:color="000000"/>
            </w:tcBorders>
          </w:tcPr>
          <w:p w:rsidR="001746BF" w:rsidRPr="00203CFB" w:rsidRDefault="008867FC">
            <w:pPr>
              <w:widowControl w:val="0"/>
              <w:tabs>
                <w:tab w:val="left" w:pos="5812"/>
              </w:tabs>
              <w:spacing w:after="0" w:line="240" w:lineRule="auto"/>
              <w:ind w:left="140"/>
              <w:contextualSpacing/>
              <w:rPr>
                <w:rFonts w:ascii="Times New Roman" w:hAnsi="Times New Roman"/>
                <w:bCs/>
                <w:sz w:val="24"/>
                <w:szCs w:val="24"/>
                <w:lang w:val="ru-RU"/>
              </w:rPr>
            </w:pPr>
            <w:r w:rsidRPr="00203CFB">
              <w:rPr>
                <w:rFonts w:ascii="Times New Roman" w:eastAsia="Calibri" w:hAnsi="Times New Roman" w:cs="Times New Roman"/>
                <w:bCs/>
                <w:sz w:val="24"/>
                <w:szCs w:val="24"/>
                <w:lang w:val="ru-RU"/>
              </w:rPr>
              <w:t>Практическая подготовка (формирование умений и навыков, способствующих достижению спортивных результатов)</w:t>
            </w:r>
          </w:p>
        </w:tc>
        <w:tc>
          <w:tcPr>
            <w:tcW w:w="6634" w:type="dxa"/>
            <w:tcBorders>
              <w:top w:val="single" w:sz="4" w:space="0" w:color="000000"/>
              <w:left w:val="single" w:sz="4" w:space="0" w:color="000000"/>
              <w:bottom w:val="single" w:sz="4" w:space="0" w:color="000000"/>
              <w:right w:val="single" w:sz="4" w:space="0" w:color="000000"/>
            </w:tcBorders>
          </w:tcPr>
          <w:p w:rsidR="001746BF" w:rsidRPr="00203CFB" w:rsidRDefault="008867FC">
            <w:pPr>
              <w:widowControl w:val="0"/>
              <w:tabs>
                <w:tab w:val="left" w:pos="5812"/>
              </w:tabs>
              <w:spacing w:after="0" w:line="240" w:lineRule="auto"/>
              <w:ind w:left="140"/>
              <w:contextualSpacing/>
              <w:rPr>
                <w:rFonts w:ascii="Times New Roman" w:hAnsi="Times New Roman"/>
                <w:b/>
                <w:sz w:val="24"/>
                <w:szCs w:val="24"/>
                <w:lang w:val="ru-RU"/>
              </w:rPr>
            </w:pPr>
            <w:r w:rsidRPr="00203CFB">
              <w:rPr>
                <w:rFonts w:ascii="Times New Roman" w:eastAsia="Calibri" w:hAnsi="Times New Roman" w:cs="Times New Roman"/>
                <w:b/>
                <w:sz w:val="24"/>
                <w:szCs w:val="24"/>
                <w:lang w:val="ru-RU"/>
              </w:rPr>
              <w:t xml:space="preserve">Семинары, мастер-классы, показательные выступления для </w:t>
            </w:r>
            <w:proofErr w:type="gramStart"/>
            <w:r w:rsidRPr="00203CFB">
              <w:rPr>
                <w:rFonts w:ascii="Times New Roman" w:eastAsia="Calibri" w:hAnsi="Times New Roman" w:cs="Times New Roman"/>
                <w:b/>
                <w:sz w:val="24"/>
                <w:szCs w:val="24"/>
                <w:lang w:val="ru-RU"/>
              </w:rPr>
              <w:t>обучающихся</w:t>
            </w:r>
            <w:proofErr w:type="gramEnd"/>
            <w:r w:rsidRPr="00203CFB">
              <w:rPr>
                <w:rFonts w:ascii="Times New Roman" w:eastAsia="Calibri" w:hAnsi="Times New Roman" w:cs="Times New Roman"/>
                <w:b/>
                <w:sz w:val="24"/>
                <w:szCs w:val="24"/>
                <w:lang w:val="ru-RU"/>
              </w:rPr>
              <w:t>, направленные на:</w:t>
            </w:r>
          </w:p>
          <w:p w:rsidR="001746BF" w:rsidRPr="00203CFB" w:rsidRDefault="008867FC">
            <w:pPr>
              <w:widowControl w:val="0"/>
              <w:tabs>
                <w:tab w:val="left" w:pos="5812"/>
              </w:tabs>
              <w:spacing w:after="0" w:line="240" w:lineRule="auto"/>
              <w:ind w:left="140"/>
              <w:contextualSpacing/>
              <w:rPr>
                <w:rFonts w:ascii="Times New Roman" w:hAnsi="Times New Roman"/>
                <w:bCs/>
                <w:sz w:val="24"/>
                <w:szCs w:val="24"/>
                <w:lang w:val="ru-RU"/>
              </w:rPr>
            </w:pPr>
            <w:r w:rsidRPr="00203CFB">
              <w:rPr>
                <w:rFonts w:ascii="Times New Roman" w:eastAsia="Calibri" w:hAnsi="Times New Roman" w:cs="Times New Roman"/>
                <w:bCs/>
                <w:sz w:val="24"/>
                <w:szCs w:val="24"/>
                <w:lang w:val="ru-RU"/>
              </w:rPr>
              <w:t>- формирование умений и навыков, способствующих достижению спортивных результатов;</w:t>
            </w:r>
          </w:p>
          <w:p w:rsidR="001746BF" w:rsidRPr="00203CFB" w:rsidRDefault="008867FC">
            <w:pPr>
              <w:widowControl w:val="0"/>
              <w:tabs>
                <w:tab w:val="left" w:pos="5812"/>
              </w:tabs>
              <w:spacing w:after="0" w:line="240" w:lineRule="auto"/>
              <w:ind w:left="140"/>
              <w:contextualSpacing/>
              <w:rPr>
                <w:rFonts w:ascii="Times New Roman" w:hAnsi="Times New Roman"/>
                <w:bCs/>
                <w:sz w:val="24"/>
                <w:szCs w:val="24"/>
                <w:lang w:val="ru-RU"/>
              </w:rPr>
            </w:pPr>
            <w:r w:rsidRPr="00203CFB">
              <w:rPr>
                <w:rFonts w:ascii="Times New Roman" w:eastAsia="Calibri" w:hAnsi="Times New Roman" w:cs="Times New Roman"/>
                <w:bCs/>
                <w:sz w:val="24"/>
                <w:szCs w:val="24"/>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rsidR="001746BF" w:rsidRPr="00203CFB" w:rsidRDefault="008867FC">
            <w:pPr>
              <w:widowControl w:val="0"/>
              <w:tabs>
                <w:tab w:val="left" w:pos="5812"/>
              </w:tabs>
              <w:spacing w:after="0" w:line="240" w:lineRule="auto"/>
              <w:ind w:left="140"/>
              <w:contextualSpacing/>
              <w:rPr>
                <w:rFonts w:ascii="Times New Roman" w:hAnsi="Times New Roman"/>
                <w:bCs/>
                <w:sz w:val="24"/>
                <w:szCs w:val="24"/>
                <w:lang w:val="ru-RU"/>
              </w:rPr>
            </w:pPr>
            <w:r w:rsidRPr="00203CFB">
              <w:rPr>
                <w:rFonts w:ascii="Times New Roman" w:eastAsia="Calibri" w:hAnsi="Times New Roman" w:cs="Times New Roman"/>
                <w:bCs/>
                <w:sz w:val="24"/>
                <w:szCs w:val="24"/>
                <w:lang w:val="ru-RU"/>
              </w:rPr>
              <w:t>- правомерное  поведение болельщиков;</w:t>
            </w:r>
          </w:p>
          <w:p w:rsidR="001746BF" w:rsidRPr="00203CFB" w:rsidRDefault="008867FC">
            <w:pPr>
              <w:widowControl w:val="0"/>
              <w:tabs>
                <w:tab w:val="left" w:pos="5812"/>
              </w:tabs>
              <w:spacing w:after="0" w:line="240" w:lineRule="auto"/>
              <w:ind w:left="140"/>
              <w:contextualSpacing/>
              <w:rPr>
                <w:rFonts w:ascii="Times New Roman" w:hAnsi="Times New Roman"/>
                <w:bCs/>
                <w:sz w:val="24"/>
                <w:szCs w:val="24"/>
                <w:lang w:val="ru-RU"/>
              </w:rPr>
            </w:pPr>
            <w:r w:rsidRPr="00203CFB">
              <w:rPr>
                <w:rFonts w:ascii="Times New Roman" w:eastAsia="Calibri" w:hAnsi="Times New Roman" w:cs="Times New Roman"/>
                <w:bCs/>
                <w:sz w:val="24"/>
                <w:szCs w:val="24"/>
                <w:lang w:val="ru-RU"/>
              </w:rPr>
              <w:t>- расширение общего кругозора юных спортсменов.</w:t>
            </w:r>
          </w:p>
        </w:tc>
        <w:tc>
          <w:tcPr>
            <w:tcW w:w="886" w:type="dxa"/>
            <w:tcBorders>
              <w:top w:val="single" w:sz="4" w:space="0" w:color="000000"/>
              <w:left w:val="single" w:sz="4" w:space="0" w:color="000000"/>
              <w:bottom w:val="single" w:sz="4" w:space="0" w:color="000000"/>
              <w:right w:val="single" w:sz="4" w:space="0" w:color="000000"/>
            </w:tcBorders>
          </w:tcPr>
          <w:p w:rsidR="001746BF" w:rsidRDefault="008867FC">
            <w:pPr>
              <w:widowControl w:val="0"/>
              <w:tabs>
                <w:tab w:val="left" w:pos="5812"/>
              </w:tabs>
              <w:spacing w:after="0" w:line="240" w:lineRule="auto"/>
              <w:jc w:val="center"/>
              <w:rPr>
                <w:rFonts w:ascii="Times New Roman" w:hAnsi="Times New Roman"/>
                <w:bCs/>
                <w:sz w:val="24"/>
                <w:szCs w:val="24"/>
              </w:rPr>
            </w:pPr>
            <w:r>
              <w:rPr>
                <w:rFonts w:ascii="Times New Roman" w:eastAsia="Calibri" w:hAnsi="Times New Roman" w:cs="Times New Roman"/>
                <w:sz w:val="24"/>
                <w:szCs w:val="24"/>
              </w:rPr>
              <w:t xml:space="preserve">В </w:t>
            </w:r>
            <w:proofErr w:type="spellStart"/>
            <w:r>
              <w:rPr>
                <w:rFonts w:ascii="Times New Roman" w:eastAsia="Calibri" w:hAnsi="Times New Roman" w:cs="Times New Roman"/>
                <w:sz w:val="24"/>
                <w:szCs w:val="24"/>
              </w:rPr>
              <w:t>течение</w:t>
            </w:r>
            <w:proofErr w:type="spellEnd"/>
          </w:p>
          <w:p w:rsidR="001746BF" w:rsidRDefault="008867FC">
            <w:pPr>
              <w:widowControl w:val="0"/>
              <w:tabs>
                <w:tab w:val="left" w:pos="5812"/>
              </w:tabs>
              <w:spacing w:after="0" w:line="240" w:lineRule="auto"/>
              <w:jc w:val="center"/>
              <w:rPr>
                <w:rFonts w:ascii="Times New Roman" w:hAnsi="Times New Roman"/>
                <w:bCs/>
                <w:sz w:val="24"/>
                <w:szCs w:val="24"/>
              </w:rPr>
            </w:pPr>
            <w:proofErr w:type="spellStart"/>
            <w:r>
              <w:rPr>
                <w:rFonts w:ascii="Times New Roman" w:eastAsia="Calibri" w:hAnsi="Times New Roman" w:cs="Times New Roman"/>
                <w:sz w:val="24"/>
                <w:szCs w:val="24"/>
              </w:rPr>
              <w:t>года</w:t>
            </w:r>
            <w:proofErr w:type="spellEnd"/>
          </w:p>
        </w:tc>
      </w:tr>
    </w:tbl>
    <w:p w:rsidR="001746BF" w:rsidRDefault="001746BF">
      <w:pPr>
        <w:widowControl w:val="0"/>
        <w:tabs>
          <w:tab w:val="left" w:pos="734"/>
        </w:tabs>
        <w:spacing w:after="0" w:line="240" w:lineRule="auto"/>
        <w:jc w:val="both"/>
        <w:rPr>
          <w:rFonts w:ascii="Times New Roman" w:eastAsia="Times New Roman" w:hAnsi="Times New Roman" w:cs="Times New Roman"/>
          <w:color w:val="000000"/>
          <w:sz w:val="28"/>
          <w:szCs w:val="28"/>
          <w:lang w:eastAsia="ru-RU" w:bidi="ru-RU"/>
        </w:rPr>
      </w:pPr>
    </w:p>
    <w:p w:rsidR="001746BF" w:rsidRDefault="008867FC">
      <w:pPr>
        <w:keepNext/>
        <w:keepLines/>
        <w:widowControl w:val="0"/>
        <w:spacing w:after="0" w:line="240" w:lineRule="auto"/>
        <w:ind w:right="254" w:firstLine="720"/>
        <w:jc w:val="both"/>
        <w:outlineLvl w:val="1"/>
        <w:rPr>
          <w:rFonts w:ascii="Times New Roman" w:eastAsia="Times New Roman" w:hAnsi="Times New Roman" w:cs="Times New Roman"/>
          <w:b/>
          <w:bCs/>
          <w:color w:val="000000"/>
          <w:sz w:val="28"/>
          <w:szCs w:val="28"/>
          <w:lang w:eastAsia="ru-RU" w:bidi="ru-RU"/>
        </w:rPr>
      </w:pPr>
      <w:bookmarkStart w:id="5" w:name="bookmark22"/>
      <w:r>
        <w:rPr>
          <w:rFonts w:ascii="Times New Roman" w:eastAsia="Times New Roman" w:hAnsi="Times New Roman" w:cs="Times New Roman"/>
          <w:b/>
          <w:bCs/>
          <w:color w:val="000000"/>
          <w:sz w:val="28"/>
          <w:szCs w:val="28"/>
          <w:lang w:eastAsia="ru-RU" w:bidi="ru-RU"/>
        </w:rPr>
        <w:t>Формы воспитательной работы:</w:t>
      </w:r>
      <w:bookmarkEnd w:id="5"/>
    </w:p>
    <w:p w:rsidR="001746BF" w:rsidRDefault="008867FC">
      <w:pPr>
        <w:widowControl w:val="0"/>
        <w:spacing w:after="0" w:line="240" w:lineRule="auto"/>
        <w:ind w:right="254" w:firstLine="72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Индивидуальные и групповые:</w:t>
      </w:r>
    </w:p>
    <w:p w:rsidR="001746BF" w:rsidRDefault="008867FC">
      <w:pPr>
        <w:widowControl w:val="0"/>
        <w:numPr>
          <w:ilvl w:val="0"/>
          <w:numId w:val="10"/>
        </w:numPr>
        <w:tabs>
          <w:tab w:val="left" w:pos="1450"/>
        </w:tabs>
        <w:spacing w:after="0" w:line="240" w:lineRule="auto"/>
        <w:ind w:right="254"/>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Воспитание непосредственно в процессе учебно-тренировочного процесса;</w:t>
      </w:r>
    </w:p>
    <w:p w:rsidR="001746BF" w:rsidRDefault="008867FC">
      <w:pPr>
        <w:widowControl w:val="0"/>
        <w:tabs>
          <w:tab w:val="left" w:pos="1454"/>
        </w:tabs>
        <w:spacing w:after="260" w:line="240" w:lineRule="auto"/>
        <w:ind w:right="254"/>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 Воспитание при совместном проведении досуга, вечеров отдыха, прогулок и экскурсий</w:t>
      </w:r>
    </w:p>
    <w:p w:rsidR="001746BF" w:rsidRDefault="008867FC">
      <w:pPr>
        <w:keepNext/>
        <w:keepLines/>
        <w:widowControl w:val="0"/>
        <w:spacing w:after="0" w:line="240" w:lineRule="auto"/>
        <w:ind w:right="254" w:firstLine="720"/>
        <w:jc w:val="both"/>
        <w:outlineLvl w:val="1"/>
        <w:rPr>
          <w:rFonts w:ascii="Times New Roman" w:eastAsia="Times New Roman" w:hAnsi="Times New Roman" w:cs="Times New Roman"/>
          <w:b/>
          <w:bCs/>
          <w:color w:val="000000"/>
          <w:sz w:val="28"/>
          <w:szCs w:val="28"/>
          <w:lang w:eastAsia="ru-RU" w:bidi="ru-RU"/>
        </w:rPr>
      </w:pPr>
      <w:bookmarkStart w:id="6" w:name="bookmark24"/>
      <w:r>
        <w:rPr>
          <w:rFonts w:ascii="Times New Roman" w:eastAsia="Times New Roman" w:hAnsi="Times New Roman" w:cs="Times New Roman"/>
          <w:b/>
          <w:bCs/>
          <w:color w:val="000000"/>
          <w:sz w:val="28"/>
          <w:szCs w:val="28"/>
          <w:lang w:eastAsia="ru-RU" w:bidi="ru-RU"/>
        </w:rPr>
        <w:t>Содержание воспитательной работы:</w:t>
      </w:r>
      <w:bookmarkEnd w:id="6"/>
    </w:p>
    <w:p w:rsidR="001746BF" w:rsidRDefault="008867FC">
      <w:pPr>
        <w:widowControl w:val="0"/>
        <w:numPr>
          <w:ilvl w:val="0"/>
          <w:numId w:val="11"/>
        </w:numPr>
        <w:tabs>
          <w:tab w:val="left" w:pos="734"/>
        </w:tabs>
        <w:spacing w:after="0" w:line="240" w:lineRule="auto"/>
        <w:ind w:right="254"/>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Углубить интерес обучаемых к занятиям спортом, расширить их знания в области спорта (обеспечить высокое качество проведения учебно-тренировочного процесса, сделать </w:t>
      </w:r>
      <w:proofErr w:type="spellStart"/>
      <w:proofErr w:type="gramStart"/>
      <w:r>
        <w:rPr>
          <w:rFonts w:ascii="Times New Roman" w:eastAsia="Times New Roman" w:hAnsi="Times New Roman" w:cs="Times New Roman"/>
          <w:color w:val="000000"/>
          <w:sz w:val="28"/>
          <w:szCs w:val="28"/>
          <w:lang w:eastAsia="ru-RU" w:bidi="ru-RU"/>
        </w:rPr>
        <w:t>учебно</w:t>
      </w:r>
      <w:proofErr w:type="spellEnd"/>
      <w:r>
        <w:rPr>
          <w:rFonts w:ascii="Times New Roman" w:eastAsia="Times New Roman" w:hAnsi="Times New Roman" w:cs="Times New Roman"/>
          <w:color w:val="000000"/>
          <w:sz w:val="28"/>
          <w:szCs w:val="28"/>
          <w:lang w:eastAsia="ru-RU" w:bidi="ru-RU"/>
        </w:rPr>
        <w:softHyphen/>
        <w:t xml:space="preserve"> - тренировочный</w:t>
      </w:r>
      <w:proofErr w:type="gramEnd"/>
      <w:r>
        <w:rPr>
          <w:rFonts w:ascii="Times New Roman" w:eastAsia="Times New Roman" w:hAnsi="Times New Roman" w:cs="Times New Roman"/>
          <w:color w:val="000000"/>
          <w:sz w:val="28"/>
          <w:szCs w:val="28"/>
          <w:lang w:eastAsia="ru-RU" w:bidi="ru-RU"/>
        </w:rPr>
        <w:t xml:space="preserve"> процесс более понятным, стимулировать сознательное и активное отношение к занятиям и побуждать к проявлению элементов творчества при выполнении заданий);</w:t>
      </w:r>
    </w:p>
    <w:p w:rsidR="001746BF" w:rsidRDefault="008867FC">
      <w:pPr>
        <w:widowControl w:val="0"/>
        <w:numPr>
          <w:ilvl w:val="0"/>
          <w:numId w:val="11"/>
        </w:numPr>
        <w:tabs>
          <w:tab w:val="left" w:pos="734"/>
        </w:tabs>
        <w:spacing w:after="0" w:line="240" w:lineRule="auto"/>
        <w:ind w:right="254"/>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Пробудить потребность к самовоспитанию и руководить его осуществлением (воспитанник должен осознать свои недостатки и слабо развитые качества, эмоционально переживать это и испытывать сильное желание измениться);</w:t>
      </w:r>
    </w:p>
    <w:p w:rsidR="001746BF" w:rsidRDefault="008867FC">
      <w:pPr>
        <w:widowControl w:val="0"/>
        <w:numPr>
          <w:ilvl w:val="0"/>
          <w:numId w:val="11"/>
        </w:numPr>
        <w:tabs>
          <w:tab w:val="left" w:pos="734"/>
        </w:tabs>
        <w:spacing w:after="0" w:line="240" w:lineRule="auto"/>
        <w:ind w:right="254"/>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Воспитывать спортивное трудолюбие - способность преодолевать специфические трудности, возникающие в процессе тренировки и спортивных соревнований;</w:t>
      </w:r>
    </w:p>
    <w:p w:rsidR="001746BF" w:rsidRDefault="008867FC">
      <w:pPr>
        <w:widowControl w:val="0"/>
        <w:numPr>
          <w:ilvl w:val="0"/>
          <w:numId w:val="11"/>
        </w:numPr>
        <w:tabs>
          <w:tab w:val="left" w:pos="734"/>
        </w:tabs>
        <w:spacing w:after="0" w:line="240" w:lineRule="auto"/>
        <w:ind w:right="254"/>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Сформировать спортивный коллектив, при котором наблюдается ценностно-ориентированное единство членов группы;</w:t>
      </w:r>
    </w:p>
    <w:p w:rsidR="001746BF" w:rsidRDefault="008867FC">
      <w:pPr>
        <w:widowControl w:val="0"/>
        <w:numPr>
          <w:ilvl w:val="0"/>
          <w:numId w:val="11"/>
        </w:numPr>
        <w:tabs>
          <w:tab w:val="left" w:pos="734"/>
        </w:tabs>
        <w:spacing w:after="0" w:line="240" w:lineRule="auto"/>
        <w:ind w:right="254"/>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Воспитывать единство нравственных проявлений во всех областях деятельности: в спорте, учебе, повседневной жизни (единство требований и педагогических воздействий со стороны всего педагогического коллектива СШ, а также благодаря согласованным воздействиям окружающих взрослых и сверстников).</w:t>
      </w:r>
    </w:p>
    <w:p w:rsidR="001746BF" w:rsidRDefault="001746BF">
      <w:pPr>
        <w:pStyle w:val="afe"/>
        <w:ind w:right="254"/>
        <w:contextualSpacing/>
        <w:jc w:val="both"/>
        <w:rPr>
          <w:rFonts w:ascii="Times New Roman" w:hAnsi="Times New Roman" w:cs="Times New Roman"/>
          <w:sz w:val="24"/>
          <w:szCs w:val="24"/>
        </w:rPr>
      </w:pPr>
    </w:p>
    <w:p w:rsidR="001746BF" w:rsidRDefault="008867FC">
      <w:pPr>
        <w:widowControl w:val="0"/>
        <w:tabs>
          <w:tab w:val="left" w:pos="2981"/>
        </w:tabs>
        <w:spacing w:after="0" w:line="240" w:lineRule="auto"/>
        <w:ind w:right="254"/>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2.6. </w:t>
      </w:r>
      <w:r>
        <w:rPr>
          <w:rFonts w:ascii="Times New Roman" w:eastAsia="Calibri" w:hAnsi="Times New Roman" w:cs="Times New Roman"/>
          <w:b/>
          <w:bCs/>
          <w:sz w:val="28"/>
          <w:szCs w:val="28"/>
        </w:rPr>
        <w:t>План мероприятий, направленный на предотвращение допинга в спорте и борьбу с ним.</w:t>
      </w:r>
    </w:p>
    <w:p w:rsidR="001746BF" w:rsidRDefault="001746BF">
      <w:pPr>
        <w:widowControl w:val="0"/>
        <w:tabs>
          <w:tab w:val="left" w:pos="2981"/>
        </w:tabs>
        <w:spacing w:after="0" w:line="240" w:lineRule="auto"/>
        <w:ind w:right="254"/>
        <w:jc w:val="both"/>
        <w:rPr>
          <w:rFonts w:ascii="Times New Roman" w:eastAsia="Times New Roman" w:hAnsi="Times New Roman" w:cs="Times New Roman"/>
          <w:b/>
          <w:bCs/>
          <w:iCs/>
          <w:sz w:val="28"/>
          <w:szCs w:val="28"/>
        </w:rPr>
      </w:pPr>
    </w:p>
    <w:p w:rsidR="001746BF" w:rsidRDefault="008867FC">
      <w:pPr>
        <w:spacing w:after="0" w:line="240" w:lineRule="auto"/>
        <w:ind w:right="254"/>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Сегодня проблема использования спортсменами запрещенных в спорте веществ и методов носит острый характер: допинг наносит непоправимый ущерб здоровью спортсменов, спортивной карьере и репутации, негативно сказывается на имидже спортивной организации и тренерском составе.</w:t>
      </w:r>
    </w:p>
    <w:p w:rsidR="001746BF" w:rsidRDefault="008867FC">
      <w:pPr>
        <w:widowControl w:val="0"/>
        <w:spacing w:after="0" w:line="240" w:lineRule="auto"/>
        <w:ind w:right="254" w:firstLine="70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Предотвращение допинга в спорте и борьба с ним осуществляются в соответствии с общероссийскими антидопинговыми правилами,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(далее также - антидопинговые правила). </w:t>
      </w:r>
    </w:p>
    <w:p w:rsidR="001746BF" w:rsidRDefault="008867FC">
      <w:pPr>
        <w:widowControl w:val="0"/>
        <w:spacing w:after="0" w:line="240" w:lineRule="auto"/>
        <w:ind w:right="254" w:firstLine="70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Особенность для </w:t>
      </w:r>
      <w:proofErr w:type="gramStart"/>
      <w:r>
        <w:rPr>
          <w:rFonts w:ascii="Times New Roman" w:eastAsia="Times New Roman" w:hAnsi="Times New Roman" w:cs="Times New Roman"/>
          <w:bCs/>
          <w:sz w:val="28"/>
          <w:szCs w:val="28"/>
        </w:rPr>
        <w:t>занимающихся</w:t>
      </w:r>
      <w:proofErr w:type="gramEnd"/>
      <w:r>
        <w:rPr>
          <w:rFonts w:ascii="Times New Roman" w:eastAsia="Times New Roman" w:hAnsi="Times New Roman" w:cs="Times New Roman"/>
          <w:bCs/>
          <w:sz w:val="28"/>
          <w:szCs w:val="28"/>
        </w:rPr>
        <w:t xml:space="preserve"> по программам спортивной подготовки:</w:t>
      </w:r>
    </w:p>
    <w:p w:rsidR="001746BF" w:rsidRDefault="008867FC">
      <w:pPr>
        <w:widowControl w:val="0"/>
        <w:numPr>
          <w:ilvl w:val="0"/>
          <w:numId w:val="15"/>
        </w:numPr>
        <w:tabs>
          <w:tab w:val="left" w:pos="478"/>
        </w:tabs>
        <w:spacing w:after="0" w:line="240" w:lineRule="auto"/>
        <w:ind w:right="254"/>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задача тренера - преподавателя систематизировать знания и позволить сформировать максимально объективное виденье данного явления; общие рассуждения о допинге следует свести к минимуму;</w:t>
      </w:r>
    </w:p>
    <w:p w:rsidR="001746BF" w:rsidRDefault="008867FC">
      <w:pPr>
        <w:widowControl w:val="0"/>
        <w:numPr>
          <w:ilvl w:val="0"/>
          <w:numId w:val="15"/>
        </w:numPr>
        <w:tabs>
          <w:tab w:val="left" w:pos="478"/>
        </w:tabs>
        <w:spacing w:after="0" w:line="240" w:lineRule="auto"/>
        <w:ind w:right="254"/>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проблема допинга для </w:t>
      </w:r>
      <w:proofErr w:type="gramStart"/>
      <w:r>
        <w:rPr>
          <w:rFonts w:ascii="Times New Roman" w:eastAsia="Times New Roman" w:hAnsi="Times New Roman" w:cs="Times New Roman"/>
          <w:bCs/>
          <w:sz w:val="28"/>
          <w:szCs w:val="28"/>
        </w:rPr>
        <w:t>занимающихся</w:t>
      </w:r>
      <w:proofErr w:type="gramEnd"/>
      <w:r>
        <w:rPr>
          <w:rFonts w:ascii="Times New Roman" w:eastAsia="Times New Roman" w:hAnsi="Times New Roman" w:cs="Times New Roman"/>
          <w:bCs/>
          <w:sz w:val="28"/>
          <w:szCs w:val="28"/>
        </w:rPr>
        <w:t xml:space="preserve"> имеет личностный характер, приобретает ярко выраженную эмоциональную окраску.</w:t>
      </w:r>
    </w:p>
    <w:p w:rsidR="001746BF" w:rsidRDefault="008867FC">
      <w:pPr>
        <w:widowControl w:val="0"/>
        <w:numPr>
          <w:ilvl w:val="0"/>
          <w:numId w:val="15"/>
        </w:numPr>
        <w:tabs>
          <w:tab w:val="left" w:pos="478"/>
        </w:tabs>
        <w:spacing w:after="0" w:line="240" w:lineRule="auto"/>
        <w:ind w:right="254"/>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спортсменам, имеющим достижения, важно в деталях понимать </w:t>
      </w:r>
      <w:proofErr w:type="spellStart"/>
      <w:r>
        <w:rPr>
          <w:rFonts w:ascii="Times New Roman" w:eastAsia="Times New Roman" w:hAnsi="Times New Roman" w:cs="Times New Roman"/>
          <w:bCs/>
          <w:sz w:val="28"/>
          <w:szCs w:val="28"/>
        </w:rPr>
        <w:t>такиеаспекты</w:t>
      </w:r>
      <w:proofErr w:type="spellEnd"/>
      <w:r>
        <w:rPr>
          <w:rFonts w:ascii="Times New Roman" w:eastAsia="Times New Roman" w:hAnsi="Times New Roman" w:cs="Times New Roman"/>
          <w:bCs/>
          <w:sz w:val="28"/>
          <w:szCs w:val="28"/>
        </w:rPr>
        <w:t xml:space="preserve">, как граница между допингом и легальной фармакологической поддержкой, процессуальные моменты </w:t>
      </w:r>
      <w:proofErr w:type="spellStart"/>
      <w:proofErr w:type="gramStart"/>
      <w:r>
        <w:rPr>
          <w:rFonts w:ascii="Times New Roman" w:eastAsia="Times New Roman" w:hAnsi="Times New Roman" w:cs="Times New Roman"/>
          <w:bCs/>
          <w:sz w:val="28"/>
          <w:szCs w:val="28"/>
        </w:rPr>
        <w:t>допинг-контроля</w:t>
      </w:r>
      <w:proofErr w:type="spellEnd"/>
      <w:proofErr w:type="gramEnd"/>
      <w:r>
        <w:rPr>
          <w:rFonts w:ascii="Times New Roman" w:eastAsia="Times New Roman" w:hAnsi="Times New Roman" w:cs="Times New Roman"/>
          <w:bCs/>
          <w:sz w:val="28"/>
          <w:szCs w:val="28"/>
        </w:rPr>
        <w:t xml:space="preserve">, права и обязанности всех заинтересованных лиц, четкие критерии наступления ответственности. </w:t>
      </w:r>
    </w:p>
    <w:p w:rsidR="001746BF" w:rsidRDefault="008867FC">
      <w:pPr>
        <w:widowControl w:val="0"/>
        <w:tabs>
          <w:tab w:val="left" w:pos="2200"/>
        </w:tabs>
        <w:spacing w:after="0" w:line="240" w:lineRule="auto"/>
        <w:ind w:right="254"/>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-необходимо</w:t>
      </w:r>
      <w:r>
        <w:rPr>
          <w:rFonts w:ascii="Times New Roman" w:eastAsia="Times New Roman" w:hAnsi="Times New Roman" w:cs="Times New Roman"/>
          <w:bCs/>
          <w:sz w:val="28"/>
          <w:szCs w:val="28"/>
        </w:rPr>
        <w:tab/>
        <w:t>информирование о самых новых изменениях в области антидопинговой нормативной базы, запрещенного списка других нюансов борьбы с допингом, учитывать особенности соревновательных дисциплин, в которых специализируются занимающиеся.</w:t>
      </w:r>
    </w:p>
    <w:p w:rsidR="001746BF" w:rsidRDefault="008867FC">
      <w:pPr>
        <w:widowControl w:val="0"/>
        <w:numPr>
          <w:ilvl w:val="0"/>
          <w:numId w:val="15"/>
        </w:numPr>
        <w:tabs>
          <w:tab w:val="left" w:pos="377"/>
        </w:tabs>
        <w:spacing w:after="0" w:line="240" w:lineRule="auto"/>
        <w:ind w:right="254"/>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минимум временных затрат, так как напряженный тренировочный график затрудняет возможность длительного обсуждения заявленных проблем. </w:t>
      </w:r>
    </w:p>
    <w:p w:rsidR="001746BF" w:rsidRDefault="008867FC">
      <w:pPr>
        <w:widowControl w:val="0"/>
        <w:tabs>
          <w:tab w:val="left" w:pos="377"/>
        </w:tabs>
        <w:spacing w:after="0" w:line="240" w:lineRule="auto"/>
        <w:ind w:right="254"/>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-повышенные требования к квалификации тренера преподавателя, реализующего данную программу.</w:t>
      </w:r>
    </w:p>
    <w:p w:rsidR="001746BF" w:rsidRDefault="008867FC">
      <w:pPr>
        <w:widowControl w:val="0"/>
        <w:spacing w:after="0" w:line="240" w:lineRule="auto"/>
        <w:ind w:right="254"/>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Рассмотрим план мероприятий, направленный на предотвращение допинга в спорте и борьбу с ним в таблице №7,  а тематический план представлен в таблице №8</w:t>
      </w:r>
    </w:p>
    <w:p w:rsidR="001746BF" w:rsidRDefault="001746BF">
      <w:pPr>
        <w:widowControl w:val="0"/>
        <w:tabs>
          <w:tab w:val="left" w:pos="377"/>
        </w:tabs>
        <w:spacing w:after="0" w:line="240" w:lineRule="auto"/>
        <w:ind w:right="254"/>
        <w:jc w:val="both"/>
        <w:rPr>
          <w:rFonts w:ascii="Times New Roman" w:eastAsia="Times New Roman" w:hAnsi="Times New Roman" w:cs="Times New Roman"/>
          <w:bCs/>
          <w:sz w:val="28"/>
          <w:szCs w:val="28"/>
        </w:rPr>
      </w:pPr>
    </w:p>
    <w:p w:rsidR="001746BF" w:rsidRDefault="008867FC">
      <w:pPr>
        <w:widowControl w:val="0"/>
        <w:spacing w:after="0" w:line="240" w:lineRule="auto"/>
        <w:ind w:right="254"/>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Таблица 7</w:t>
      </w:r>
    </w:p>
    <w:p w:rsidR="001746BF" w:rsidRDefault="008867FC">
      <w:pPr>
        <w:widowControl w:val="0"/>
        <w:spacing w:after="0" w:line="240" w:lineRule="auto"/>
        <w:ind w:right="254"/>
        <w:jc w:val="center"/>
        <w:rPr>
          <w:b/>
          <w:bCs/>
        </w:rPr>
      </w:pPr>
      <w:r>
        <w:rPr>
          <w:rFonts w:ascii="Times New Roman" w:eastAsia="Times New Roman" w:hAnsi="Times New Roman" w:cs="Times New Roman"/>
          <w:b/>
          <w:bCs/>
          <w:color w:val="000000"/>
          <w:sz w:val="28"/>
          <w:szCs w:val="28"/>
          <w:lang w:eastAsia="ru-RU" w:bidi="ru-RU"/>
        </w:rPr>
        <w:t>Примерный план мероприятий, направленный на предотвращение допинга в спорте и борьбу с ним</w:t>
      </w:r>
    </w:p>
    <w:p w:rsidR="001746BF" w:rsidRDefault="001746BF">
      <w:pPr>
        <w:widowControl w:val="0"/>
        <w:spacing w:after="0" w:line="240" w:lineRule="auto"/>
        <w:ind w:right="254"/>
        <w:jc w:val="center"/>
        <w:rPr>
          <w:rFonts w:ascii="Times New Roman" w:eastAsia="Times New Roman" w:hAnsi="Times New Roman" w:cs="Times New Roman"/>
          <w:color w:val="000000"/>
          <w:sz w:val="28"/>
          <w:szCs w:val="28"/>
          <w:lang w:eastAsia="ru-RU" w:bidi="ru-RU"/>
        </w:rPr>
      </w:pPr>
    </w:p>
    <w:p w:rsidR="001746BF" w:rsidRDefault="001746BF">
      <w:pPr>
        <w:sectPr w:rsidR="001746BF">
          <w:headerReference w:type="even" r:id="rId9"/>
          <w:headerReference w:type="default" r:id="rId10"/>
          <w:headerReference w:type="first" r:id="rId11"/>
          <w:pgSz w:w="11906" w:h="16838"/>
          <w:pgMar w:top="720" w:right="720" w:bottom="720" w:left="1560" w:header="454" w:footer="0" w:gutter="0"/>
          <w:cols w:space="720"/>
          <w:formProt w:val="0"/>
          <w:titlePg/>
          <w:docGrid w:linePitch="100"/>
        </w:sectPr>
      </w:pPr>
    </w:p>
    <w:tbl>
      <w:tblPr>
        <w:tblStyle w:val="aff4"/>
        <w:tblW w:w="10494" w:type="dxa"/>
        <w:tblLayout w:type="fixed"/>
        <w:tblLook w:val="04A0"/>
      </w:tblPr>
      <w:tblGrid>
        <w:gridCol w:w="1458"/>
        <w:gridCol w:w="3528"/>
        <w:gridCol w:w="1653"/>
        <w:gridCol w:w="3855"/>
      </w:tblGrid>
      <w:tr w:rsidR="001746BF">
        <w:trPr>
          <w:trHeight w:val="1866"/>
        </w:trPr>
        <w:tc>
          <w:tcPr>
            <w:tcW w:w="1457" w:type="dxa"/>
          </w:tcPr>
          <w:p w:rsidR="001746BF" w:rsidRDefault="008867FC">
            <w:pPr>
              <w:widowControl w:val="0"/>
              <w:spacing w:before="240" w:after="300" w:line="240" w:lineRule="auto"/>
              <w:ind w:right="254"/>
              <w:jc w:val="both"/>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Этап спортивной подготовки</w:t>
            </w:r>
          </w:p>
        </w:tc>
        <w:tc>
          <w:tcPr>
            <w:tcW w:w="3528" w:type="dxa"/>
          </w:tcPr>
          <w:p w:rsidR="001746BF" w:rsidRDefault="008867FC">
            <w:pPr>
              <w:widowControl w:val="0"/>
              <w:spacing w:before="240" w:after="300" w:line="240" w:lineRule="auto"/>
              <w:ind w:right="254"/>
              <w:jc w:val="both"/>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color w:val="000000"/>
                <w:sz w:val="28"/>
                <w:szCs w:val="28"/>
                <w:lang w:eastAsia="ru-RU" w:bidi="ru-RU"/>
              </w:rPr>
              <w:t>Содержание мероприятия и его форма</w:t>
            </w:r>
          </w:p>
        </w:tc>
        <w:tc>
          <w:tcPr>
            <w:tcW w:w="1653" w:type="dxa"/>
          </w:tcPr>
          <w:p w:rsidR="001746BF" w:rsidRDefault="008867FC">
            <w:pPr>
              <w:widowControl w:val="0"/>
              <w:spacing w:before="240" w:after="300" w:line="240" w:lineRule="auto"/>
              <w:ind w:right="254"/>
              <w:jc w:val="both"/>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color w:val="000000"/>
                <w:sz w:val="28"/>
                <w:szCs w:val="28"/>
                <w:lang w:eastAsia="ru-RU" w:bidi="ru-RU"/>
              </w:rPr>
              <w:t>Сроки проведения</w:t>
            </w:r>
          </w:p>
        </w:tc>
        <w:tc>
          <w:tcPr>
            <w:tcW w:w="3855" w:type="dxa"/>
          </w:tcPr>
          <w:p w:rsidR="001746BF" w:rsidRDefault="008867FC">
            <w:pPr>
              <w:widowControl w:val="0"/>
              <w:spacing w:before="240" w:after="300" w:line="240" w:lineRule="auto"/>
              <w:ind w:right="254"/>
              <w:jc w:val="both"/>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color w:val="000000"/>
                <w:sz w:val="28"/>
                <w:szCs w:val="28"/>
                <w:lang w:eastAsia="ru-RU" w:bidi="ru-RU"/>
              </w:rPr>
              <w:t>Рекомендации по проведению мероприятий</w:t>
            </w:r>
          </w:p>
        </w:tc>
      </w:tr>
      <w:tr w:rsidR="001746BF">
        <w:trPr>
          <w:trHeight w:val="1076"/>
        </w:trPr>
        <w:tc>
          <w:tcPr>
            <w:tcW w:w="1457" w:type="dxa"/>
            <w:vMerge w:val="restart"/>
          </w:tcPr>
          <w:p w:rsidR="001746BF" w:rsidRDefault="008867FC">
            <w:pPr>
              <w:widowControl w:val="0"/>
              <w:spacing w:before="240" w:after="300" w:line="240" w:lineRule="auto"/>
              <w:ind w:right="254"/>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Начальной подготовки</w:t>
            </w:r>
          </w:p>
        </w:tc>
        <w:tc>
          <w:tcPr>
            <w:tcW w:w="3528" w:type="dxa"/>
          </w:tcPr>
          <w:p w:rsidR="001746BF" w:rsidRDefault="008867FC">
            <w:pPr>
              <w:widowControl w:val="0"/>
              <w:spacing w:before="240" w:after="300" w:line="240" w:lineRule="auto"/>
              <w:ind w:right="254"/>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1.Веселые старты</w:t>
            </w:r>
          </w:p>
          <w:p w:rsidR="001746BF" w:rsidRDefault="008867FC">
            <w:pPr>
              <w:widowControl w:val="0"/>
              <w:spacing w:before="240" w:after="300" w:line="240" w:lineRule="auto"/>
              <w:ind w:right="254"/>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«Честная игра»</w:t>
            </w:r>
          </w:p>
        </w:tc>
        <w:tc>
          <w:tcPr>
            <w:tcW w:w="1653" w:type="dxa"/>
          </w:tcPr>
          <w:p w:rsidR="001746BF" w:rsidRDefault="008867FC">
            <w:pPr>
              <w:widowControl w:val="0"/>
              <w:spacing w:before="240" w:after="300" w:line="240" w:lineRule="auto"/>
              <w:ind w:right="254"/>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1-2 раза в год</w:t>
            </w:r>
          </w:p>
        </w:tc>
        <w:tc>
          <w:tcPr>
            <w:tcW w:w="3855" w:type="dxa"/>
          </w:tcPr>
          <w:p w:rsidR="001746BF" w:rsidRDefault="008867FC">
            <w:pPr>
              <w:widowControl w:val="0"/>
              <w:spacing w:before="240" w:after="300" w:line="240" w:lineRule="auto"/>
              <w:ind w:right="254"/>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Составление отчета о проведении мероприятия: сценарий/программа, фото/видео</w:t>
            </w:r>
          </w:p>
        </w:tc>
      </w:tr>
      <w:tr w:rsidR="001746BF">
        <w:trPr>
          <w:trHeight w:val="1286"/>
        </w:trPr>
        <w:tc>
          <w:tcPr>
            <w:tcW w:w="1457" w:type="dxa"/>
            <w:vMerge/>
          </w:tcPr>
          <w:p w:rsidR="001746BF" w:rsidRDefault="001746BF">
            <w:pPr>
              <w:widowControl w:val="0"/>
              <w:spacing w:before="240" w:after="300" w:line="240" w:lineRule="auto"/>
              <w:jc w:val="both"/>
              <w:rPr>
                <w:rFonts w:ascii="Times New Roman" w:eastAsia="Times New Roman" w:hAnsi="Times New Roman" w:cs="Times New Roman"/>
                <w:color w:val="000000"/>
                <w:sz w:val="28"/>
                <w:szCs w:val="28"/>
                <w:lang w:eastAsia="ru-RU" w:bidi="ru-RU"/>
              </w:rPr>
            </w:pPr>
          </w:p>
        </w:tc>
        <w:tc>
          <w:tcPr>
            <w:tcW w:w="3528" w:type="dxa"/>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2.Теоретическое занятие «Ценности спорта. Честная игра»</w:t>
            </w:r>
          </w:p>
        </w:tc>
        <w:tc>
          <w:tcPr>
            <w:tcW w:w="1653" w:type="dxa"/>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 раз в год</w:t>
            </w:r>
          </w:p>
        </w:tc>
        <w:tc>
          <w:tcPr>
            <w:tcW w:w="3855" w:type="dxa"/>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Согласовать с </w:t>
            </w:r>
            <w:proofErr w:type="gramStart"/>
            <w:r>
              <w:rPr>
                <w:rFonts w:ascii="Times New Roman" w:eastAsia="Times New Roman" w:hAnsi="Times New Roman" w:cs="Times New Roman"/>
                <w:color w:val="000000"/>
                <w:sz w:val="28"/>
                <w:szCs w:val="28"/>
                <w:lang w:eastAsia="ru-RU" w:bidi="ru-RU"/>
              </w:rPr>
              <w:t>ответственным</w:t>
            </w:r>
            <w:proofErr w:type="gramEnd"/>
            <w:r>
              <w:rPr>
                <w:rFonts w:ascii="Times New Roman" w:eastAsia="Times New Roman" w:hAnsi="Times New Roman" w:cs="Times New Roman"/>
                <w:color w:val="000000"/>
                <w:sz w:val="28"/>
                <w:szCs w:val="28"/>
                <w:lang w:eastAsia="ru-RU" w:bidi="ru-RU"/>
              </w:rPr>
              <w:t xml:space="preserve"> за антидопинговое обеспечение.</w:t>
            </w:r>
          </w:p>
        </w:tc>
      </w:tr>
      <w:tr w:rsidR="001746BF">
        <w:trPr>
          <w:trHeight w:val="2363"/>
        </w:trPr>
        <w:tc>
          <w:tcPr>
            <w:tcW w:w="1457" w:type="dxa"/>
            <w:vMerge/>
          </w:tcPr>
          <w:p w:rsidR="001746BF" w:rsidRDefault="001746BF">
            <w:pPr>
              <w:widowControl w:val="0"/>
              <w:spacing w:before="240" w:after="300" w:line="240" w:lineRule="auto"/>
              <w:jc w:val="both"/>
              <w:rPr>
                <w:rFonts w:ascii="Times New Roman" w:eastAsia="Times New Roman" w:hAnsi="Times New Roman" w:cs="Times New Roman"/>
                <w:color w:val="000000"/>
                <w:sz w:val="28"/>
                <w:szCs w:val="28"/>
                <w:lang w:eastAsia="ru-RU" w:bidi="ru-RU"/>
              </w:rPr>
            </w:pPr>
          </w:p>
        </w:tc>
        <w:tc>
          <w:tcPr>
            <w:tcW w:w="3528" w:type="dxa"/>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3.Проверка лекарственных препаратов (знакомство с международным стандартом «Запрещенный список»)</w:t>
            </w:r>
          </w:p>
        </w:tc>
        <w:tc>
          <w:tcPr>
            <w:tcW w:w="1653" w:type="dxa"/>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 раз в месяц</w:t>
            </w:r>
          </w:p>
        </w:tc>
        <w:tc>
          <w:tcPr>
            <w:tcW w:w="3855" w:type="dxa"/>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Научить юных спортсменов проверять лекарственные препараты через сервисы по проверке препаратов в виде домашнего задания (тренер называет спортсмену 2-3лекарственных препарата для самостоятельной проверки дома).</w:t>
            </w:r>
          </w:p>
        </w:tc>
      </w:tr>
      <w:tr w:rsidR="001746BF">
        <w:trPr>
          <w:trHeight w:val="1200"/>
        </w:trPr>
        <w:tc>
          <w:tcPr>
            <w:tcW w:w="1457" w:type="dxa"/>
            <w:vMerge/>
          </w:tcPr>
          <w:p w:rsidR="001746BF" w:rsidRDefault="001746BF">
            <w:pPr>
              <w:widowControl w:val="0"/>
              <w:spacing w:before="240" w:after="300" w:line="240" w:lineRule="auto"/>
              <w:jc w:val="both"/>
              <w:rPr>
                <w:rFonts w:ascii="Times New Roman" w:eastAsia="Times New Roman" w:hAnsi="Times New Roman" w:cs="Times New Roman"/>
                <w:color w:val="000000"/>
                <w:sz w:val="28"/>
                <w:szCs w:val="28"/>
                <w:lang w:eastAsia="ru-RU" w:bidi="ru-RU"/>
              </w:rPr>
            </w:pPr>
          </w:p>
        </w:tc>
        <w:tc>
          <w:tcPr>
            <w:tcW w:w="3528" w:type="dxa"/>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4.Антидопинговая викторина «Играй честно»</w:t>
            </w:r>
          </w:p>
        </w:tc>
        <w:tc>
          <w:tcPr>
            <w:tcW w:w="1653" w:type="dxa"/>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По назначению</w:t>
            </w:r>
          </w:p>
        </w:tc>
        <w:tc>
          <w:tcPr>
            <w:tcW w:w="3855" w:type="dxa"/>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Проведение викторины на крупных спортивных мероприятиях.</w:t>
            </w:r>
          </w:p>
        </w:tc>
      </w:tr>
      <w:tr w:rsidR="001746BF">
        <w:trPr>
          <w:trHeight w:val="1627"/>
        </w:trPr>
        <w:tc>
          <w:tcPr>
            <w:tcW w:w="1457" w:type="dxa"/>
            <w:vMerge/>
          </w:tcPr>
          <w:p w:rsidR="001746BF" w:rsidRDefault="001746BF">
            <w:pPr>
              <w:widowControl w:val="0"/>
              <w:spacing w:before="240" w:after="300" w:line="240" w:lineRule="auto"/>
              <w:jc w:val="both"/>
              <w:rPr>
                <w:rFonts w:ascii="Times New Roman" w:eastAsia="Times New Roman" w:hAnsi="Times New Roman" w:cs="Times New Roman"/>
                <w:color w:val="000000"/>
                <w:sz w:val="28"/>
                <w:szCs w:val="28"/>
                <w:lang w:eastAsia="ru-RU" w:bidi="ru-RU"/>
              </w:rPr>
            </w:pPr>
          </w:p>
        </w:tc>
        <w:tc>
          <w:tcPr>
            <w:tcW w:w="3528" w:type="dxa"/>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5.Онлайн обучение на сайте РУСАДА</w:t>
            </w:r>
          </w:p>
        </w:tc>
        <w:tc>
          <w:tcPr>
            <w:tcW w:w="1653" w:type="dxa"/>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 раз в год</w:t>
            </w:r>
          </w:p>
        </w:tc>
        <w:tc>
          <w:tcPr>
            <w:tcW w:w="3855" w:type="dxa"/>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Прохождение </w:t>
            </w:r>
            <w:proofErr w:type="spellStart"/>
            <w:r>
              <w:rPr>
                <w:rFonts w:ascii="Times New Roman" w:eastAsia="Times New Roman" w:hAnsi="Times New Roman" w:cs="Times New Roman"/>
                <w:color w:val="000000"/>
                <w:sz w:val="28"/>
                <w:szCs w:val="28"/>
                <w:lang w:eastAsia="ru-RU" w:bidi="ru-RU"/>
              </w:rPr>
              <w:t>онлайн-курса</w:t>
            </w:r>
            <w:proofErr w:type="spellEnd"/>
            <w:r>
              <w:rPr>
                <w:rFonts w:ascii="Times New Roman" w:eastAsia="Times New Roman" w:hAnsi="Times New Roman" w:cs="Times New Roman"/>
                <w:color w:val="000000"/>
                <w:sz w:val="28"/>
                <w:szCs w:val="28"/>
                <w:lang w:eastAsia="ru-RU" w:bidi="ru-RU"/>
              </w:rPr>
              <w:t xml:space="preserve"> – это неотъемлемая часть системы антидопингового образования.</w:t>
            </w:r>
          </w:p>
        </w:tc>
      </w:tr>
      <w:tr w:rsidR="001746BF">
        <w:trPr>
          <w:trHeight w:val="2851"/>
        </w:trPr>
        <w:tc>
          <w:tcPr>
            <w:tcW w:w="1457" w:type="dxa"/>
            <w:vMerge/>
          </w:tcPr>
          <w:p w:rsidR="001746BF" w:rsidRDefault="001746BF">
            <w:pPr>
              <w:widowControl w:val="0"/>
              <w:spacing w:before="240" w:after="300" w:line="240" w:lineRule="auto"/>
              <w:jc w:val="both"/>
              <w:rPr>
                <w:rFonts w:ascii="Times New Roman" w:eastAsia="Times New Roman" w:hAnsi="Times New Roman" w:cs="Times New Roman"/>
                <w:color w:val="000000"/>
                <w:sz w:val="28"/>
                <w:szCs w:val="28"/>
                <w:lang w:eastAsia="ru-RU" w:bidi="ru-RU"/>
              </w:rPr>
            </w:pPr>
          </w:p>
        </w:tc>
        <w:tc>
          <w:tcPr>
            <w:tcW w:w="3528" w:type="dxa"/>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6.Родительское собрание</w:t>
            </w:r>
            <w:proofErr w:type="gramStart"/>
            <w:r>
              <w:rPr>
                <w:rFonts w:ascii="Times New Roman" w:eastAsia="Times New Roman" w:hAnsi="Times New Roman" w:cs="Times New Roman"/>
                <w:color w:val="000000"/>
                <w:sz w:val="28"/>
                <w:szCs w:val="28"/>
                <w:lang w:eastAsia="ru-RU" w:bidi="ru-RU"/>
              </w:rPr>
              <w:t>«Р</w:t>
            </w:r>
            <w:proofErr w:type="gramEnd"/>
            <w:r>
              <w:rPr>
                <w:rFonts w:ascii="Times New Roman" w:eastAsia="Times New Roman" w:hAnsi="Times New Roman" w:cs="Times New Roman"/>
                <w:color w:val="000000"/>
                <w:sz w:val="28"/>
                <w:szCs w:val="28"/>
                <w:lang w:eastAsia="ru-RU" w:bidi="ru-RU"/>
              </w:rPr>
              <w:t>оль родителей в процессе формирования антидопинговой культуры»</w:t>
            </w:r>
          </w:p>
        </w:tc>
        <w:tc>
          <w:tcPr>
            <w:tcW w:w="1653" w:type="dxa"/>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1-2 раза в год</w:t>
            </w:r>
          </w:p>
        </w:tc>
        <w:tc>
          <w:tcPr>
            <w:tcW w:w="3855" w:type="dxa"/>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Включить в повестку дня родительского собрания вопрос по </w:t>
            </w:r>
            <w:proofErr w:type="spellStart"/>
            <w:r>
              <w:rPr>
                <w:rFonts w:ascii="Times New Roman" w:eastAsia="Times New Roman" w:hAnsi="Times New Roman" w:cs="Times New Roman"/>
                <w:color w:val="000000"/>
                <w:sz w:val="28"/>
                <w:szCs w:val="28"/>
                <w:lang w:eastAsia="ru-RU" w:bidi="ru-RU"/>
              </w:rPr>
              <w:t>антидопингу</w:t>
            </w:r>
            <w:proofErr w:type="spellEnd"/>
            <w:r>
              <w:rPr>
                <w:rFonts w:ascii="Times New Roman" w:eastAsia="Times New Roman" w:hAnsi="Times New Roman" w:cs="Times New Roman"/>
                <w:color w:val="000000"/>
                <w:sz w:val="28"/>
                <w:szCs w:val="28"/>
                <w:lang w:eastAsia="ru-RU" w:bidi="ru-RU"/>
              </w:rPr>
              <w:t>. Использовать памятки для родителей. Научить родителей пользоваться сервисом по проверке препаратов</w:t>
            </w:r>
          </w:p>
        </w:tc>
      </w:tr>
      <w:tr w:rsidR="001746BF">
        <w:trPr>
          <w:trHeight w:val="1608"/>
        </w:trPr>
        <w:tc>
          <w:tcPr>
            <w:tcW w:w="1457" w:type="dxa"/>
            <w:vMerge/>
          </w:tcPr>
          <w:p w:rsidR="001746BF" w:rsidRDefault="001746BF">
            <w:pPr>
              <w:widowControl w:val="0"/>
              <w:spacing w:before="240" w:after="300" w:line="240" w:lineRule="auto"/>
              <w:jc w:val="both"/>
              <w:rPr>
                <w:rFonts w:ascii="Times New Roman" w:eastAsia="Times New Roman" w:hAnsi="Times New Roman" w:cs="Times New Roman"/>
                <w:color w:val="000000"/>
                <w:sz w:val="28"/>
                <w:szCs w:val="28"/>
                <w:lang w:eastAsia="ru-RU" w:bidi="ru-RU"/>
              </w:rPr>
            </w:pPr>
          </w:p>
        </w:tc>
        <w:tc>
          <w:tcPr>
            <w:tcW w:w="3528" w:type="dxa"/>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7.Семинар для тренеров– </w:t>
            </w:r>
            <w:proofErr w:type="gramStart"/>
            <w:r>
              <w:rPr>
                <w:rFonts w:ascii="Times New Roman" w:eastAsia="Times New Roman" w:hAnsi="Times New Roman" w:cs="Times New Roman"/>
                <w:color w:val="000000"/>
                <w:sz w:val="28"/>
                <w:szCs w:val="28"/>
                <w:lang w:eastAsia="ru-RU" w:bidi="ru-RU"/>
              </w:rPr>
              <w:t>пр</w:t>
            </w:r>
            <w:proofErr w:type="gramEnd"/>
            <w:r>
              <w:rPr>
                <w:rFonts w:ascii="Times New Roman" w:eastAsia="Times New Roman" w:hAnsi="Times New Roman" w:cs="Times New Roman"/>
                <w:color w:val="000000"/>
                <w:sz w:val="28"/>
                <w:szCs w:val="28"/>
                <w:lang w:eastAsia="ru-RU" w:bidi="ru-RU"/>
              </w:rPr>
              <w:t xml:space="preserve">еподавателей «Виды нарушений антидопинговых </w:t>
            </w:r>
            <w:r>
              <w:rPr>
                <w:rFonts w:ascii="Times New Roman" w:eastAsia="Times New Roman" w:hAnsi="Times New Roman" w:cs="Times New Roman"/>
                <w:color w:val="000000"/>
                <w:sz w:val="28"/>
                <w:szCs w:val="28"/>
                <w:lang w:eastAsia="ru-RU" w:bidi="ru-RU"/>
              </w:rPr>
              <w:lastRenderedPageBreak/>
              <w:t>правил»,«Роль тренера– преподавателя и родителей в процессе формирования антидопинговой культуры»</w:t>
            </w:r>
          </w:p>
        </w:tc>
        <w:tc>
          <w:tcPr>
            <w:tcW w:w="1653" w:type="dxa"/>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1-2 раза в год</w:t>
            </w:r>
          </w:p>
        </w:tc>
        <w:tc>
          <w:tcPr>
            <w:tcW w:w="3855" w:type="dxa"/>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Согласовать с </w:t>
            </w:r>
            <w:proofErr w:type="gramStart"/>
            <w:r>
              <w:rPr>
                <w:rFonts w:ascii="Times New Roman" w:eastAsia="Times New Roman" w:hAnsi="Times New Roman" w:cs="Times New Roman"/>
                <w:color w:val="000000"/>
                <w:sz w:val="28"/>
                <w:szCs w:val="28"/>
                <w:lang w:eastAsia="ru-RU" w:bidi="ru-RU"/>
              </w:rPr>
              <w:t>ответственным</w:t>
            </w:r>
            <w:proofErr w:type="gramEnd"/>
            <w:r>
              <w:rPr>
                <w:rFonts w:ascii="Times New Roman" w:eastAsia="Times New Roman" w:hAnsi="Times New Roman" w:cs="Times New Roman"/>
                <w:color w:val="000000"/>
                <w:sz w:val="28"/>
                <w:szCs w:val="28"/>
                <w:lang w:eastAsia="ru-RU" w:bidi="ru-RU"/>
              </w:rPr>
              <w:t xml:space="preserve"> за антидопинговое обеспечение.</w:t>
            </w:r>
          </w:p>
        </w:tc>
      </w:tr>
      <w:tr w:rsidR="001746BF">
        <w:trPr>
          <w:trHeight w:val="1731"/>
        </w:trPr>
        <w:tc>
          <w:tcPr>
            <w:tcW w:w="1457" w:type="dxa"/>
            <w:vMerge w:val="restart"/>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proofErr w:type="spellStart"/>
            <w:r>
              <w:rPr>
                <w:rFonts w:ascii="Times New Roman" w:eastAsia="Times New Roman" w:hAnsi="Times New Roman" w:cs="Times New Roman"/>
                <w:color w:val="000000"/>
                <w:sz w:val="28"/>
                <w:szCs w:val="28"/>
                <w:lang w:eastAsia="ru-RU" w:bidi="ru-RU"/>
              </w:rPr>
              <w:lastRenderedPageBreak/>
              <w:t>Учебно</w:t>
            </w:r>
            <w:r>
              <w:rPr>
                <w:rFonts w:ascii="Times New Roman" w:eastAsia="Times New Roman" w:hAnsi="Times New Roman" w:cs="Times New Roman"/>
                <w:color w:val="000000"/>
                <w:sz w:val="28"/>
                <w:szCs w:val="28"/>
                <w:lang w:eastAsia="ru-RU" w:bidi="ru-RU"/>
              </w:rPr>
              <w:softHyphen/>
              <w:t>тренировочный</w:t>
            </w:r>
            <w:proofErr w:type="spellEnd"/>
            <w:r>
              <w:rPr>
                <w:rFonts w:ascii="Times New Roman" w:eastAsia="Times New Roman" w:hAnsi="Times New Roman" w:cs="Times New Roman"/>
                <w:color w:val="000000"/>
                <w:sz w:val="28"/>
                <w:szCs w:val="28"/>
                <w:lang w:eastAsia="ru-RU" w:bidi="ru-RU"/>
              </w:rPr>
              <w:t xml:space="preserve"> этап (этап спортивной специализации)</w:t>
            </w:r>
          </w:p>
        </w:tc>
        <w:tc>
          <w:tcPr>
            <w:tcW w:w="3528" w:type="dxa"/>
          </w:tcPr>
          <w:p w:rsidR="001746BF" w:rsidRDefault="008867FC">
            <w:pPr>
              <w:widowControl w:val="0"/>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Семинар</w:t>
            </w:r>
          </w:p>
          <w:p w:rsidR="001746BF" w:rsidRDefault="008867FC">
            <w:pPr>
              <w:widowControl w:val="0"/>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1. Как выявляют допинг и наказывают нарушителей?</w:t>
            </w:r>
          </w:p>
          <w:p w:rsidR="001746BF" w:rsidRDefault="008867FC">
            <w:pPr>
              <w:widowControl w:val="0"/>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Что еще помогает успехам в спорте? 2. Честный спорт как результат договоренности</w:t>
            </w:r>
          </w:p>
        </w:tc>
        <w:tc>
          <w:tcPr>
            <w:tcW w:w="1653" w:type="dxa"/>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1-2 раза в год</w:t>
            </w:r>
          </w:p>
        </w:tc>
        <w:tc>
          <w:tcPr>
            <w:tcW w:w="3855" w:type="dxa"/>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Предоставление отчета о проведении мероприятия: сценарий/программа, фото/видео.</w:t>
            </w:r>
          </w:p>
        </w:tc>
      </w:tr>
      <w:tr w:rsidR="001746BF">
        <w:trPr>
          <w:trHeight w:val="1587"/>
        </w:trPr>
        <w:tc>
          <w:tcPr>
            <w:tcW w:w="1457" w:type="dxa"/>
            <w:vMerge/>
          </w:tcPr>
          <w:p w:rsidR="001746BF" w:rsidRDefault="001746BF">
            <w:pPr>
              <w:widowControl w:val="0"/>
              <w:spacing w:before="240" w:after="300" w:line="240" w:lineRule="auto"/>
              <w:jc w:val="both"/>
              <w:rPr>
                <w:rFonts w:ascii="Times New Roman" w:eastAsia="Times New Roman" w:hAnsi="Times New Roman" w:cs="Times New Roman"/>
                <w:color w:val="000000"/>
                <w:sz w:val="28"/>
                <w:szCs w:val="28"/>
                <w:lang w:eastAsia="ru-RU" w:bidi="ru-RU"/>
              </w:rPr>
            </w:pPr>
          </w:p>
        </w:tc>
        <w:tc>
          <w:tcPr>
            <w:tcW w:w="3528" w:type="dxa"/>
          </w:tcPr>
          <w:p w:rsidR="001746BF" w:rsidRDefault="008867FC">
            <w:pPr>
              <w:widowControl w:val="0"/>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lang w:eastAsia="ru-RU" w:bidi="ru-RU"/>
              </w:rPr>
              <w:t>3.Онлайн обучение на сайте РУСАДА</w:t>
            </w:r>
          </w:p>
        </w:tc>
        <w:tc>
          <w:tcPr>
            <w:tcW w:w="1653" w:type="dxa"/>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 раз в год</w:t>
            </w:r>
          </w:p>
        </w:tc>
        <w:tc>
          <w:tcPr>
            <w:tcW w:w="3855" w:type="dxa"/>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Прохождение </w:t>
            </w:r>
            <w:proofErr w:type="spellStart"/>
            <w:r>
              <w:rPr>
                <w:rFonts w:ascii="Times New Roman" w:eastAsia="Times New Roman" w:hAnsi="Times New Roman" w:cs="Times New Roman"/>
                <w:color w:val="000000"/>
                <w:sz w:val="28"/>
                <w:szCs w:val="28"/>
                <w:lang w:eastAsia="ru-RU" w:bidi="ru-RU"/>
              </w:rPr>
              <w:t>онлайн-курса</w:t>
            </w:r>
            <w:proofErr w:type="spellEnd"/>
            <w:r>
              <w:rPr>
                <w:rFonts w:ascii="Times New Roman" w:eastAsia="Times New Roman" w:hAnsi="Times New Roman" w:cs="Times New Roman"/>
                <w:color w:val="000000"/>
                <w:sz w:val="28"/>
                <w:szCs w:val="28"/>
                <w:lang w:eastAsia="ru-RU" w:bidi="ru-RU"/>
              </w:rPr>
              <w:t xml:space="preserve"> – это неотъемлемая часть </w:t>
            </w:r>
            <w:proofErr w:type="spellStart"/>
            <w:r>
              <w:rPr>
                <w:rFonts w:ascii="Times New Roman" w:eastAsia="Times New Roman" w:hAnsi="Times New Roman" w:cs="Times New Roman"/>
                <w:color w:val="000000"/>
                <w:sz w:val="28"/>
                <w:szCs w:val="28"/>
                <w:lang w:eastAsia="ru-RU" w:bidi="ru-RU"/>
              </w:rPr>
              <w:t>системыантидопингового</w:t>
            </w:r>
            <w:proofErr w:type="spellEnd"/>
            <w:r>
              <w:rPr>
                <w:rFonts w:ascii="Times New Roman" w:eastAsia="Times New Roman" w:hAnsi="Times New Roman" w:cs="Times New Roman"/>
                <w:color w:val="000000"/>
                <w:sz w:val="28"/>
                <w:szCs w:val="28"/>
                <w:lang w:eastAsia="ru-RU" w:bidi="ru-RU"/>
              </w:rPr>
              <w:t xml:space="preserve"> образования.</w:t>
            </w:r>
          </w:p>
        </w:tc>
      </w:tr>
      <w:tr w:rsidR="001746BF">
        <w:trPr>
          <w:trHeight w:val="925"/>
        </w:trPr>
        <w:tc>
          <w:tcPr>
            <w:tcW w:w="1457" w:type="dxa"/>
            <w:vMerge/>
          </w:tcPr>
          <w:p w:rsidR="001746BF" w:rsidRDefault="001746BF">
            <w:pPr>
              <w:widowControl w:val="0"/>
              <w:spacing w:before="240" w:after="300" w:line="240" w:lineRule="auto"/>
              <w:jc w:val="both"/>
              <w:rPr>
                <w:rFonts w:ascii="Times New Roman" w:eastAsia="Times New Roman" w:hAnsi="Times New Roman" w:cs="Times New Roman"/>
                <w:color w:val="000000"/>
                <w:sz w:val="28"/>
                <w:szCs w:val="28"/>
                <w:lang w:eastAsia="ru-RU" w:bidi="ru-RU"/>
              </w:rPr>
            </w:pPr>
          </w:p>
        </w:tc>
        <w:tc>
          <w:tcPr>
            <w:tcW w:w="3528" w:type="dxa"/>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4.Антидопинговая викторина</w:t>
            </w:r>
          </w:p>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«Играй честно»</w:t>
            </w:r>
          </w:p>
        </w:tc>
        <w:tc>
          <w:tcPr>
            <w:tcW w:w="1653" w:type="dxa"/>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По назначению</w:t>
            </w:r>
          </w:p>
        </w:tc>
        <w:tc>
          <w:tcPr>
            <w:tcW w:w="3855" w:type="dxa"/>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Проведение викторины на спортивных мероприятиях</w:t>
            </w:r>
          </w:p>
        </w:tc>
      </w:tr>
      <w:tr w:rsidR="001746BF">
        <w:trPr>
          <w:trHeight w:val="1731"/>
        </w:trPr>
        <w:tc>
          <w:tcPr>
            <w:tcW w:w="1457" w:type="dxa"/>
            <w:vMerge/>
          </w:tcPr>
          <w:p w:rsidR="001746BF" w:rsidRDefault="001746BF">
            <w:pPr>
              <w:widowControl w:val="0"/>
              <w:spacing w:before="240" w:after="300" w:line="240" w:lineRule="auto"/>
              <w:jc w:val="both"/>
              <w:rPr>
                <w:rFonts w:ascii="Times New Roman" w:eastAsia="Times New Roman" w:hAnsi="Times New Roman" w:cs="Times New Roman"/>
                <w:color w:val="000000"/>
                <w:sz w:val="28"/>
                <w:szCs w:val="28"/>
                <w:lang w:eastAsia="ru-RU" w:bidi="ru-RU"/>
              </w:rPr>
            </w:pPr>
          </w:p>
        </w:tc>
        <w:tc>
          <w:tcPr>
            <w:tcW w:w="3528" w:type="dxa"/>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5.Семинар для спортсменов и тренеров – преподавателей</w:t>
            </w:r>
          </w:p>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«Виды нарушений антидопинговых правил» «Проверка лекарственных средств»</w:t>
            </w:r>
          </w:p>
        </w:tc>
        <w:tc>
          <w:tcPr>
            <w:tcW w:w="1653" w:type="dxa"/>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1-2 раза в год</w:t>
            </w:r>
          </w:p>
        </w:tc>
        <w:tc>
          <w:tcPr>
            <w:tcW w:w="3855" w:type="dxa"/>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Согласовать с </w:t>
            </w:r>
            <w:proofErr w:type="gramStart"/>
            <w:r>
              <w:rPr>
                <w:rFonts w:ascii="Times New Roman" w:eastAsia="Times New Roman" w:hAnsi="Times New Roman" w:cs="Times New Roman"/>
                <w:color w:val="000000"/>
                <w:sz w:val="28"/>
                <w:szCs w:val="28"/>
                <w:lang w:eastAsia="ru-RU" w:bidi="ru-RU"/>
              </w:rPr>
              <w:t>ответственным</w:t>
            </w:r>
            <w:proofErr w:type="gramEnd"/>
            <w:r>
              <w:rPr>
                <w:rFonts w:ascii="Times New Roman" w:eastAsia="Times New Roman" w:hAnsi="Times New Roman" w:cs="Times New Roman"/>
                <w:color w:val="000000"/>
                <w:sz w:val="28"/>
                <w:szCs w:val="28"/>
                <w:lang w:eastAsia="ru-RU" w:bidi="ru-RU"/>
              </w:rPr>
              <w:t xml:space="preserve"> за антидопинговое обеспечение</w:t>
            </w:r>
          </w:p>
        </w:tc>
      </w:tr>
      <w:tr w:rsidR="001746BF">
        <w:trPr>
          <w:trHeight w:val="2851"/>
        </w:trPr>
        <w:tc>
          <w:tcPr>
            <w:tcW w:w="1457" w:type="dxa"/>
          </w:tcPr>
          <w:p w:rsidR="001746BF" w:rsidRDefault="001746BF">
            <w:pPr>
              <w:widowControl w:val="0"/>
              <w:spacing w:before="240" w:after="300" w:line="240" w:lineRule="auto"/>
              <w:jc w:val="both"/>
              <w:rPr>
                <w:rFonts w:ascii="Times New Roman" w:eastAsia="Times New Roman" w:hAnsi="Times New Roman" w:cs="Times New Roman"/>
                <w:color w:val="000000"/>
                <w:sz w:val="28"/>
                <w:szCs w:val="28"/>
                <w:lang w:eastAsia="ru-RU" w:bidi="ru-RU"/>
              </w:rPr>
            </w:pPr>
          </w:p>
        </w:tc>
        <w:tc>
          <w:tcPr>
            <w:tcW w:w="3528" w:type="dxa"/>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6.Родительское собрание «Роль родителей в процессе формирования антидопинговой культуры»</w:t>
            </w:r>
          </w:p>
        </w:tc>
        <w:tc>
          <w:tcPr>
            <w:tcW w:w="1653" w:type="dxa"/>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1-2 раза в год</w:t>
            </w:r>
          </w:p>
        </w:tc>
        <w:tc>
          <w:tcPr>
            <w:tcW w:w="3855" w:type="dxa"/>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Включить в повестку дня родительского собрания вопрос по </w:t>
            </w:r>
            <w:proofErr w:type="spellStart"/>
            <w:r>
              <w:rPr>
                <w:rFonts w:ascii="Times New Roman" w:eastAsia="Times New Roman" w:hAnsi="Times New Roman" w:cs="Times New Roman"/>
                <w:color w:val="000000"/>
                <w:sz w:val="28"/>
                <w:szCs w:val="28"/>
                <w:lang w:eastAsia="ru-RU" w:bidi="ru-RU"/>
              </w:rPr>
              <w:t>антидопингу</w:t>
            </w:r>
            <w:proofErr w:type="spellEnd"/>
            <w:r>
              <w:rPr>
                <w:rFonts w:ascii="Times New Roman" w:eastAsia="Times New Roman" w:hAnsi="Times New Roman" w:cs="Times New Roman"/>
                <w:color w:val="000000"/>
                <w:sz w:val="28"/>
                <w:szCs w:val="28"/>
                <w:lang w:eastAsia="ru-RU" w:bidi="ru-RU"/>
              </w:rPr>
              <w:t>. Использовать памятки для родителей. Научить родителей пользоваться сервисом по проверке препаратов.</w:t>
            </w:r>
          </w:p>
        </w:tc>
      </w:tr>
      <w:tr w:rsidR="001746BF">
        <w:trPr>
          <w:trHeight w:val="961"/>
        </w:trPr>
        <w:tc>
          <w:tcPr>
            <w:tcW w:w="1457" w:type="dxa"/>
            <w:vMerge w:val="restart"/>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Этапы совершенствования спортивн</w:t>
            </w:r>
            <w:r>
              <w:rPr>
                <w:rFonts w:ascii="Times New Roman" w:eastAsia="Times New Roman" w:hAnsi="Times New Roman" w:cs="Times New Roman"/>
                <w:color w:val="000000"/>
                <w:sz w:val="28"/>
                <w:szCs w:val="28"/>
                <w:lang w:eastAsia="ru-RU" w:bidi="ru-RU"/>
              </w:rPr>
              <w:lastRenderedPageBreak/>
              <w:t xml:space="preserve">ого мастерства и высшего спортивного </w:t>
            </w:r>
            <w:proofErr w:type="spellStart"/>
            <w:r>
              <w:rPr>
                <w:rFonts w:ascii="Times New Roman" w:eastAsia="Times New Roman" w:hAnsi="Times New Roman" w:cs="Times New Roman"/>
                <w:color w:val="000000"/>
                <w:sz w:val="28"/>
                <w:szCs w:val="28"/>
                <w:lang w:eastAsia="ru-RU" w:bidi="ru-RU"/>
              </w:rPr>
              <w:t>мастерст</w:t>
            </w:r>
            <w:proofErr w:type="spellEnd"/>
          </w:p>
        </w:tc>
        <w:tc>
          <w:tcPr>
            <w:tcW w:w="3528" w:type="dxa"/>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1.Онлайн обучение на сайте РУСАДА</w:t>
            </w:r>
          </w:p>
        </w:tc>
        <w:tc>
          <w:tcPr>
            <w:tcW w:w="1653" w:type="dxa"/>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 раз в год</w:t>
            </w:r>
          </w:p>
        </w:tc>
        <w:tc>
          <w:tcPr>
            <w:tcW w:w="3855" w:type="dxa"/>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Прохождение </w:t>
            </w:r>
            <w:proofErr w:type="spellStart"/>
            <w:r>
              <w:rPr>
                <w:rFonts w:ascii="Times New Roman" w:eastAsia="Times New Roman" w:hAnsi="Times New Roman" w:cs="Times New Roman"/>
                <w:color w:val="000000"/>
                <w:sz w:val="28"/>
                <w:szCs w:val="28"/>
                <w:lang w:eastAsia="ru-RU" w:bidi="ru-RU"/>
              </w:rPr>
              <w:t>онлайн-курса</w:t>
            </w:r>
            <w:proofErr w:type="spellEnd"/>
            <w:r>
              <w:rPr>
                <w:rFonts w:ascii="Times New Roman" w:eastAsia="Times New Roman" w:hAnsi="Times New Roman" w:cs="Times New Roman"/>
                <w:color w:val="000000"/>
                <w:sz w:val="28"/>
                <w:szCs w:val="28"/>
                <w:lang w:eastAsia="ru-RU" w:bidi="ru-RU"/>
              </w:rPr>
              <w:t xml:space="preserve"> – это неотъемлемая часть системы антидопингового образования</w:t>
            </w:r>
          </w:p>
        </w:tc>
      </w:tr>
      <w:tr w:rsidR="001746BF">
        <w:trPr>
          <w:trHeight w:val="2657"/>
        </w:trPr>
        <w:tc>
          <w:tcPr>
            <w:tcW w:w="1457" w:type="dxa"/>
            <w:vMerge/>
          </w:tcPr>
          <w:p w:rsidR="001746BF" w:rsidRDefault="001746BF">
            <w:pPr>
              <w:widowControl w:val="0"/>
              <w:spacing w:before="240" w:after="300" w:line="240" w:lineRule="auto"/>
              <w:jc w:val="both"/>
              <w:rPr>
                <w:rFonts w:ascii="Times New Roman" w:eastAsia="Times New Roman" w:hAnsi="Times New Roman" w:cs="Times New Roman"/>
                <w:color w:val="000000"/>
                <w:sz w:val="28"/>
                <w:szCs w:val="28"/>
                <w:lang w:eastAsia="ru-RU" w:bidi="ru-RU"/>
              </w:rPr>
            </w:pPr>
          </w:p>
        </w:tc>
        <w:tc>
          <w:tcPr>
            <w:tcW w:w="3528" w:type="dxa"/>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2.Семинар</w:t>
            </w:r>
            <w:proofErr w:type="gramStart"/>
            <w:r>
              <w:rPr>
                <w:rFonts w:ascii="Times New Roman" w:eastAsia="Times New Roman" w:hAnsi="Times New Roman" w:cs="Times New Roman"/>
                <w:color w:val="000000"/>
                <w:sz w:val="28"/>
                <w:szCs w:val="28"/>
                <w:lang w:eastAsia="ru-RU" w:bidi="ru-RU"/>
              </w:rPr>
              <w:t>«В</w:t>
            </w:r>
            <w:proofErr w:type="gramEnd"/>
            <w:r>
              <w:rPr>
                <w:rFonts w:ascii="Times New Roman" w:eastAsia="Times New Roman" w:hAnsi="Times New Roman" w:cs="Times New Roman"/>
                <w:color w:val="000000"/>
                <w:sz w:val="28"/>
                <w:szCs w:val="28"/>
                <w:lang w:eastAsia="ru-RU" w:bidi="ru-RU"/>
              </w:rPr>
              <w:t>иды нарушений антидопинговых правил» «Процедура допинг– контроля»</w:t>
            </w:r>
          </w:p>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«Подача запроса на ТИ» «Система АДАМС»</w:t>
            </w:r>
          </w:p>
          <w:p w:rsidR="001746BF" w:rsidRDefault="001746BF">
            <w:pPr>
              <w:widowControl w:val="0"/>
              <w:spacing w:after="0" w:line="240" w:lineRule="auto"/>
              <w:jc w:val="both"/>
              <w:rPr>
                <w:rFonts w:ascii="Times New Roman" w:eastAsia="Times New Roman" w:hAnsi="Times New Roman" w:cs="Times New Roman"/>
                <w:color w:val="000000"/>
                <w:sz w:val="28"/>
                <w:szCs w:val="28"/>
                <w:lang w:eastAsia="ru-RU" w:bidi="ru-RU"/>
              </w:rPr>
            </w:pPr>
          </w:p>
        </w:tc>
        <w:tc>
          <w:tcPr>
            <w:tcW w:w="1653" w:type="dxa"/>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1-2 раза в год</w:t>
            </w:r>
          </w:p>
        </w:tc>
        <w:tc>
          <w:tcPr>
            <w:tcW w:w="3855" w:type="dxa"/>
          </w:tcPr>
          <w:p w:rsidR="001746BF" w:rsidRDefault="008867FC">
            <w:pPr>
              <w:widowControl w:val="0"/>
              <w:spacing w:before="240" w:after="30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Согласовать с </w:t>
            </w:r>
            <w:proofErr w:type="gramStart"/>
            <w:r>
              <w:rPr>
                <w:rFonts w:ascii="Times New Roman" w:eastAsia="Times New Roman" w:hAnsi="Times New Roman" w:cs="Times New Roman"/>
                <w:color w:val="000000"/>
                <w:sz w:val="28"/>
                <w:szCs w:val="28"/>
                <w:lang w:eastAsia="ru-RU" w:bidi="ru-RU"/>
              </w:rPr>
              <w:t>ответственным</w:t>
            </w:r>
            <w:proofErr w:type="gramEnd"/>
            <w:r>
              <w:rPr>
                <w:rFonts w:ascii="Times New Roman" w:eastAsia="Times New Roman" w:hAnsi="Times New Roman" w:cs="Times New Roman"/>
                <w:color w:val="000000"/>
                <w:sz w:val="28"/>
                <w:szCs w:val="28"/>
                <w:lang w:eastAsia="ru-RU" w:bidi="ru-RU"/>
              </w:rPr>
              <w:t xml:space="preserve"> за антидопинговое обеспечение.</w:t>
            </w:r>
          </w:p>
        </w:tc>
      </w:tr>
    </w:tbl>
    <w:p w:rsidR="001746BF" w:rsidRDefault="001746BF"/>
    <w:p w:rsidR="001746BF" w:rsidRDefault="001746BF"/>
    <w:p w:rsidR="001746BF" w:rsidRDefault="001746BF"/>
    <w:p w:rsidR="001746BF" w:rsidRDefault="001746BF">
      <w:pPr>
        <w:sectPr w:rsidR="001746BF">
          <w:type w:val="continuous"/>
          <w:pgSz w:w="11906" w:h="16838"/>
          <w:pgMar w:top="720" w:right="720" w:bottom="720" w:left="1560" w:header="454" w:footer="0" w:gutter="0"/>
          <w:cols w:space="720"/>
          <w:formProt w:val="0"/>
          <w:docGrid w:linePitch="100"/>
        </w:sectPr>
      </w:pPr>
    </w:p>
    <w:p w:rsidR="001746BF" w:rsidRDefault="008867FC">
      <w:pPr>
        <w:widowControl w:val="0"/>
        <w:spacing w:after="0" w:line="240" w:lineRule="auto"/>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Таблица 8</w:t>
      </w:r>
    </w:p>
    <w:p w:rsidR="001746BF" w:rsidRDefault="008867FC">
      <w:pPr>
        <w:widowControl w:val="0"/>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Примерный тематический план</w:t>
      </w:r>
    </w:p>
    <w:tbl>
      <w:tblPr>
        <w:tblW w:w="10381" w:type="dxa"/>
        <w:tblLayout w:type="fixed"/>
        <w:tblLook w:val="0000"/>
      </w:tblPr>
      <w:tblGrid>
        <w:gridCol w:w="2219"/>
        <w:gridCol w:w="8162"/>
      </w:tblGrid>
      <w:tr w:rsidR="001746BF">
        <w:trPr>
          <w:trHeight w:hRule="exact" w:val="392"/>
        </w:trPr>
        <w:tc>
          <w:tcPr>
            <w:tcW w:w="2219"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shd w:val="clear" w:color="auto" w:fill="FFFFFF"/>
                <w:lang w:eastAsia="ru-RU" w:bidi="ru-RU"/>
              </w:rPr>
              <w:t>Этапы подготовки</w:t>
            </w:r>
          </w:p>
        </w:tc>
        <w:tc>
          <w:tcPr>
            <w:tcW w:w="8161"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shd w:val="clear" w:color="auto" w:fill="FFFFFF"/>
                <w:lang w:eastAsia="ru-RU" w:bidi="ru-RU"/>
              </w:rPr>
              <w:t>Наименование темы</w:t>
            </w:r>
          </w:p>
        </w:tc>
      </w:tr>
      <w:tr w:rsidR="001746BF">
        <w:trPr>
          <w:trHeight w:hRule="exact" w:val="4820"/>
        </w:trPr>
        <w:tc>
          <w:tcPr>
            <w:tcW w:w="2219"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Times New Roman" w:hAnsi="Times New Roman" w:cs="Times New Roman"/>
                <w:color w:val="000000"/>
                <w:sz w:val="28"/>
                <w:szCs w:val="28"/>
                <w:shd w:val="clear" w:color="auto" w:fill="FFFFFF"/>
                <w:lang w:eastAsia="ru-RU" w:bidi="ru-RU"/>
              </w:rPr>
            </w:pPr>
            <w:r>
              <w:rPr>
                <w:rFonts w:ascii="Times New Roman" w:eastAsia="Times New Roman" w:hAnsi="Times New Roman" w:cs="Times New Roman"/>
                <w:color w:val="000000"/>
                <w:sz w:val="28"/>
                <w:szCs w:val="28"/>
                <w:shd w:val="clear" w:color="auto" w:fill="FFFFFF"/>
                <w:lang w:eastAsia="ru-RU"/>
              </w:rPr>
              <w:t>Этап начальной подготовки</w:t>
            </w:r>
          </w:p>
        </w:tc>
        <w:tc>
          <w:tcPr>
            <w:tcW w:w="8161" w:type="dxa"/>
            <w:tcBorders>
              <w:top w:val="single" w:sz="4" w:space="0" w:color="000000"/>
              <w:left w:val="single" w:sz="4" w:space="0" w:color="000000"/>
              <w:bottom w:val="single" w:sz="4" w:space="0" w:color="000000"/>
              <w:right w:val="single" w:sz="4" w:space="0" w:color="000000"/>
            </w:tcBorders>
          </w:tcPr>
          <w:p w:rsidR="001746BF" w:rsidRDefault="008867FC">
            <w:pPr>
              <w:widowControl w:val="0"/>
              <w:tabs>
                <w:tab w:val="left" w:pos="221"/>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shd w:val="clear" w:color="auto" w:fill="FFFFFF"/>
                <w:lang w:eastAsia="ru-RU"/>
              </w:rPr>
              <w:t>1. Антидопинговые правила</w:t>
            </w:r>
          </w:p>
          <w:p w:rsidR="001746BF" w:rsidRDefault="008867FC">
            <w:pPr>
              <w:widowControl w:val="0"/>
              <w:tabs>
                <w:tab w:val="left" w:pos="245"/>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shd w:val="clear" w:color="auto" w:fill="FFFFFF"/>
                <w:lang w:eastAsia="ru-RU"/>
              </w:rPr>
              <w:t>2. Этическая сторона проблемы: допинг как обман</w:t>
            </w:r>
          </w:p>
          <w:p w:rsidR="001746BF" w:rsidRDefault="008867FC">
            <w:pPr>
              <w:widowControl w:val="0"/>
              <w:tabs>
                <w:tab w:val="left" w:pos="235"/>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shd w:val="clear" w:color="auto" w:fill="FFFFFF"/>
                <w:lang w:eastAsia="ru-RU"/>
              </w:rPr>
              <w:t>3. Как допинг влияет на здоровье?</w:t>
            </w:r>
          </w:p>
          <w:p w:rsidR="001746BF" w:rsidRDefault="008867FC">
            <w:pPr>
              <w:widowControl w:val="0"/>
              <w:tabs>
                <w:tab w:val="left" w:pos="384"/>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shd w:val="clear" w:color="auto" w:fill="FFFFFF"/>
                <w:lang w:eastAsia="ru-RU"/>
              </w:rPr>
              <w:t>4. Влияние допинга на отношение к спорту и на психологию спортсмена</w:t>
            </w:r>
          </w:p>
          <w:p w:rsidR="001746BF" w:rsidRDefault="008867FC">
            <w:pPr>
              <w:widowControl w:val="0"/>
              <w:tabs>
                <w:tab w:val="left" w:pos="235"/>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shd w:val="clear" w:color="auto" w:fill="FFFFFF"/>
                <w:lang w:eastAsia="ru-RU"/>
              </w:rPr>
              <w:t>5. Допинг: не только «химия»</w:t>
            </w:r>
          </w:p>
          <w:p w:rsidR="001746BF" w:rsidRDefault="008867FC">
            <w:pPr>
              <w:widowControl w:val="0"/>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6. Как выявляют допинг и наказывают нарушителей?</w:t>
            </w:r>
          </w:p>
          <w:p w:rsidR="001746BF" w:rsidRDefault="008867FC">
            <w:pPr>
              <w:widowControl w:val="0"/>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7.Что еще помогает успехам в спорте?</w:t>
            </w:r>
          </w:p>
          <w:p w:rsidR="001746BF" w:rsidRDefault="008867FC">
            <w:pPr>
              <w:widowControl w:val="0"/>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8.  Честный спорт как результат договоренности</w:t>
            </w:r>
          </w:p>
          <w:p w:rsidR="001746BF" w:rsidRDefault="008867FC">
            <w:pPr>
              <w:widowControl w:val="0"/>
              <w:tabs>
                <w:tab w:val="left" w:pos="182"/>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9.Что такое допинг и допинг - контроль?</w:t>
            </w:r>
          </w:p>
          <w:p w:rsidR="001746BF" w:rsidRDefault="008867FC">
            <w:pPr>
              <w:widowControl w:val="0"/>
              <w:tabs>
                <w:tab w:val="left" w:pos="240"/>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10.Исторический обзор проблемы допинга (как появился?)</w:t>
            </w:r>
          </w:p>
          <w:p w:rsidR="001746BF" w:rsidRDefault="008867FC">
            <w:pPr>
              <w:widowControl w:val="0"/>
              <w:tabs>
                <w:tab w:val="left" w:pos="235"/>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11.Последствия допинга для здоровья</w:t>
            </w:r>
          </w:p>
          <w:p w:rsidR="001746BF" w:rsidRDefault="008867FC">
            <w:pPr>
              <w:widowControl w:val="0"/>
              <w:tabs>
                <w:tab w:val="left" w:pos="245"/>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12.Допинг и зависимое поведение. Профилактика допинга.</w:t>
            </w:r>
          </w:p>
          <w:p w:rsidR="001746BF" w:rsidRDefault="008867FC">
            <w:pPr>
              <w:widowControl w:val="0"/>
              <w:tabs>
                <w:tab w:val="left" w:pos="235"/>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13.Как повысить результаты без допинга?</w:t>
            </w:r>
          </w:p>
          <w:p w:rsidR="001746BF" w:rsidRDefault="008867FC">
            <w:pPr>
              <w:widowControl w:val="0"/>
              <w:spacing w:after="0" w:line="240" w:lineRule="auto"/>
              <w:jc w:val="both"/>
              <w:rPr>
                <w:rFonts w:ascii="Times New Roman" w:eastAsia="Times New Roman" w:hAnsi="Times New Roman" w:cs="Times New Roman"/>
                <w:color w:val="000000"/>
                <w:sz w:val="28"/>
                <w:szCs w:val="28"/>
                <w:shd w:val="clear" w:color="auto" w:fill="FFFFFF"/>
                <w:lang w:eastAsia="ru-RU" w:bidi="ru-RU"/>
              </w:rPr>
            </w:pPr>
            <w:r>
              <w:rPr>
                <w:rFonts w:ascii="Times New Roman" w:eastAsia="Times New Roman" w:hAnsi="Times New Roman" w:cs="Times New Roman"/>
                <w:color w:val="000000"/>
                <w:sz w:val="28"/>
                <w:szCs w:val="28"/>
                <w:shd w:val="clear" w:color="auto" w:fill="FFFFFF"/>
                <w:lang w:eastAsia="ru-RU"/>
              </w:rPr>
              <w:t>14.Причины борьбы с допингом</w:t>
            </w:r>
          </w:p>
        </w:tc>
      </w:tr>
      <w:tr w:rsidR="001746BF">
        <w:trPr>
          <w:trHeight w:val="1526"/>
        </w:trPr>
        <w:tc>
          <w:tcPr>
            <w:tcW w:w="2219"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Тренировочный этап (этап спортивной специализации)</w:t>
            </w:r>
          </w:p>
        </w:tc>
        <w:tc>
          <w:tcPr>
            <w:tcW w:w="8161" w:type="dxa"/>
            <w:tcBorders>
              <w:top w:val="single" w:sz="4" w:space="0" w:color="000000"/>
              <w:left w:val="single" w:sz="4" w:space="0" w:color="000000"/>
              <w:bottom w:val="single" w:sz="4" w:space="0" w:color="000000"/>
              <w:right w:val="single" w:sz="4" w:space="0" w:color="000000"/>
            </w:tcBorders>
          </w:tcPr>
          <w:p w:rsidR="001746BF" w:rsidRDefault="008867FC">
            <w:pPr>
              <w:widowControl w:val="0"/>
              <w:numPr>
                <w:ilvl w:val="0"/>
                <w:numId w:val="16"/>
              </w:numPr>
              <w:tabs>
                <w:tab w:val="left" w:pos="245"/>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Профилактика применения допинга среди спортсменов</w:t>
            </w:r>
          </w:p>
          <w:p w:rsidR="001746BF" w:rsidRDefault="008867FC">
            <w:pPr>
              <w:widowControl w:val="0"/>
              <w:numPr>
                <w:ilvl w:val="0"/>
                <w:numId w:val="16"/>
              </w:numPr>
              <w:tabs>
                <w:tab w:val="left" w:pos="250"/>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Основы управления работоспособностью спортсмена</w:t>
            </w:r>
          </w:p>
          <w:p w:rsidR="001746BF" w:rsidRDefault="008867FC">
            <w:pPr>
              <w:widowControl w:val="0"/>
              <w:numPr>
                <w:ilvl w:val="0"/>
                <w:numId w:val="16"/>
              </w:numPr>
              <w:tabs>
                <w:tab w:val="left" w:pos="235"/>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Мотивация нарушений антидопинговых правил</w:t>
            </w:r>
          </w:p>
          <w:p w:rsidR="001746BF" w:rsidRDefault="008867FC">
            <w:pPr>
              <w:widowControl w:val="0"/>
              <w:numPr>
                <w:ilvl w:val="0"/>
                <w:numId w:val="16"/>
              </w:numPr>
              <w:tabs>
                <w:tab w:val="left" w:pos="245"/>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Запрещенные субстанции и методы</w:t>
            </w:r>
          </w:p>
          <w:p w:rsidR="001746BF" w:rsidRDefault="008867FC">
            <w:pPr>
              <w:widowControl w:val="0"/>
              <w:numPr>
                <w:ilvl w:val="0"/>
                <w:numId w:val="16"/>
              </w:numPr>
              <w:tabs>
                <w:tab w:val="left" w:pos="235"/>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Допинг и спортивная медицина</w:t>
            </w:r>
          </w:p>
          <w:p w:rsidR="001746BF" w:rsidRDefault="008867FC">
            <w:pPr>
              <w:widowControl w:val="0"/>
              <w:numPr>
                <w:ilvl w:val="0"/>
                <w:numId w:val="16"/>
              </w:numPr>
              <w:tabs>
                <w:tab w:val="left" w:pos="235"/>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 xml:space="preserve">Психологические и </w:t>
            </w:r>
            <w:proofErr w:type="spellStart"/>
            <w:r>
              <w:rPr>
                <w:rFonts w:ascii="Times New Roman" w:eastAsia="Times New Roman" w:hAnsi="Times New Roman" w:cs="Times New Roman"/>
                <w:color w:val="000000"/>
                <w:sz w:val="28"/>
                <w:szCs w:val="28"/>
                <w:shd w:val="clear" w:color="auto" w:fill="FFFFFF"/>
                <w:lang w:eastAsia="ru-RU"/>
              </w:rPr>
              <w:t>имиджевые</w:t>
            </w:r>
            <w:proofErr w:type="spellEnd"/>
            <w:r>
              <w:rPr>
                <w:rFonts w:ascii="Times New Roman" w:eastAsia="Times New Roman" w:hAnsi="Times New Roman" w:cs="Times New Roman"/>
                <w:color w:val="000000"/>
                <w:sz w:val="28"/>
                <w:szCs w:val="28"/>
                <w:shd w:val="clear" w:color="auto" w:fill="FFFFFF"/>
                <w:lang w:eastAsia="ru-RU"/>
              </w:rPr>
              <w:t xml:space="preserve"> последствия допинга</w:t>
            </w:r>
          </w:p>
          <w:p w:rsidR="001746BF" w:rsidRDefault="008867FC">
            <w:pPr>
              <w:widowControl w:val="0"/>
              <w:numPr>
                <w:ilvl w:val="0"/>
                <w:numId w:val="16"/>
              </w:numPr>
              <w:tabs>
                <w:tab w:val="left" w:pos="235"/>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Процедура допинг - контроля</w:t>
            </w:r>
          </w:p>
          <w:p w:rsidR="001746BF" w:rsidRDefault="008867FC">
            <w:pPr>
              <w:widowControl w:val="0"/>
              <w:numPr>
                <w:ilvl w:val="0"/>
                <w:numId w:val="16"/>
              </w:numPr>
              <w:tabs>
                <w:tab w:val="left" w:pos="240"/>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Организация антидопинговой работы</w:t>
            </w:r>
          </w:p>
          <w:p w:rsidR="001746BF" w:rsidRDefault="008867FC">
            <w:pPr>
              <w:widowControl w:val="0"/>
              <w:tabs>
                <w:tab w:val="left" w:pos="154"/>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9. Нормативно-правовая база антидопинговой работы</w:t>
            </w:r>
          </w:p>
          <w:p w:rsidR="001746BF" w:rsidRDefault="008867FC">
            <w:pPr>
              <w:widowControl w:val="0"/>
              <w:tabs>
                <w:tab w:val="left" w:pos="302"/>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10. Допинг как глобальная проблема современного спорта</w:t>
            </w:r>
          </w:p>
          <w:p w:rsidR="001746BF" w:rsidRDefault="008867FC">
            <w:pPr>
              <w:widowControl w:val="0"/>
              <w:tabs>
                <w:tab w:val="left" w:pos="298"/>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11. Характеристика допинговых средств и методов</w:t>
            </w:r>
          </w:p>
          <w:p w:rsidR="001746BF" w:rsidRDefault="008867FC">
            <w:pPr>
              <w:widowControl w:val="0"/>
              <w:tabs>
                <w:tab w:val="left" w:pos="240"/>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12. Наказания за нарушение антидопинговых правил</w:t>
            </w:r>
          </w:p>
          <w:p w:rsidR="001746BF" w:rsidRDefault="008867FC">
            <w:pPr>
              <w:widowControl w:val="0"/>
              <w:tabs>
                <w:tab w:val="left" w:pos="240"/>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13.Недопинговые методы повышения спортивной работоспособности</w:t>
            </w:r>
          </w:p>
          <w:p w:rsidR="001746BF" w:rsidRDefault="008867FC">
            <w:pPr>
              <w:widowControl w:val="0"/>
              <w:tabs>
                <w:tab w:val="left" w:pos="235"/>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 xml:space="preserve">14.Международные стандарты для списка запрещенных средств и </w:t>
            </w:r>
            <w:r>
              <w:rPr>
                <w:rFonts w:ascii="Times New Roman" w:eastAsia="Times New Roman" w:hAnsi="Times New Roman" w:cs="Times New Roman"/>
                <w:color w:val="000000"/>
                <w:sz w:val="28"/>
                <w:szCs w:val="28"/>
                <w:shd w:val="clear" w:color="auto" w:fill="FFFFFF"/>
                <w:lang w:eastAsia="ru-RU"/>
              </w:rPr>
              <w:lastRenderedPageBreak/>
              <w:t>методов</w:t>
            </w:r>
          </w:p>
          <w:p w:rsidR="001746BF" w:rsidRDefault="008867FC">
            <w:pPr>
              <w:widowControl w:val="0"/>
              <w:tabs>
                <w:tab w:val="left" w:pos="182"/>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15.Всемирный антидопинговый кодекс и его характеристика</w:t>
            </w:r>
          </w:p>
        </w:tc>
      </w:tr>
      <w:tr w:rsidR="001746BF">
        <w:trPr>
          <w:trHeight w:hRule="exact" w:val="949"/>
        </w:trPr>
        <w:tc>
          <w:tcPr>
            <w:tcW w:w="2219"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lastRenderedPageBreak/>
              <w:t>Этап</w:t>
            </w:r>
          </w:p>
          <w:p w:rsidR="001746BF" w:rsidRDefault="008867FC">
            <w:pPr>
              <w:widowControl w:val="0"/>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совершенствования</w:t>
            </w:r>
          </w:p>
          <w:p w:rsidR="001746BF" w:rsidRDefault="008867FC">
            <w:pPr>
              <w:widowControl w:val="0"/>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спортивного</w:t>
            </w:r>
          </w:p>
          <w:p w:rsidR="001746BF" w:rsidRDefault="008867FC">
            <w:pPr>
              <w:widowControl w:val="0"/>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мастерства</w:t>
            </w:r>
          </w:p>
        </w:tc>
        <w:tc>
          <w:tcPr>
            <w:tcW w:w="8161" w:type="dxa"/>
            <w:tcBorders>
              <w:top w:val="single" w:sz="4" w:space="0" w:color="000000"/>
              <w:left w:val="single" w:sz="4" w:space="0" w:color="000000"/>
              <w:bottom w:val="single" w:sz="4" w:space="0" w:color="000000"/>
              <w:right w:val="single" w:sz="4" w:space="0" w:color="000000"/>
            </w:tcBorders>
          </w:tcPr>
          <w:p w:rsidR="001746BF" w:rsidRDefault="008867FC">
            <w:pPr>
              <w:widowControl w:val="0"/>
              <w:tabs>
                <w:tab w:val="left" w:pos="158"/>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1. Допинг как глобальная проблема современного спорта</w:t>
            </w:r>
          </w:p>
          <w:p w:rsidR="001746BF" w:rsidRDefault="008867FC">
            <w:pPr>
              <w:widowControl w:val="0"/>
              <w:tabs>
                <w:tab w:val="left" w:pos="240"/>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2.Предотвращение допинга в спорте</w:t>
            </w:r>
          </w:p>
          <w:p w:rsidR="001746BF" w:rsidRDefault="008867FC">
            <w:pPr>
              <w:widowControl w:val="0"/>
              <w:tabs>
                <w:tab w:val="left" w:pos="240"/>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3.Допинг-контроль</w:t>
            </w:r>
          </w:p>
          <w:p w:rsidR="001746BF" w:rsidRDefault="008867FC">
            <w:pPr>
              <w:widowControl w:val="0"/>
              <w:tabs>
                <w:tab w:val="left" w:pos="240"/>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4.Медицинские, психологические, социальные аспекты допинга</w:t>
            </w:r>
          </w:p>
          <w:p w:rsidR="001746BF" w:rsidRDefault="008867FC">
            <w:pPr>
              <w:widowControl w:val="0"/>
              <w:tabs>
                <w:tab w:val="left" w:pos="235"/>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5.Актуальные тенденции в антидопинговой политике</w:t>
            </w:r>
          </w:p>
          <w:p w:rsidR="001746BF" w:rsidRDefault="008867FC">
            <w:pPr>
              <w:widowControl w:val="0"/>
              <w:tabs>
                <w:tab w:val="left" w:pos="245"/>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shd w:val="clear" w:color="auto" w:fill="FFFFFF"/>
                <w:lang w:eastAsia="ru-RU"/>
              </w:rPr>
              <w:t>6.Основы методики антидопинговой профилактики</w:t>
            </w:r>
          </w:p>
        </w:tc>
      </w:tr>
    </w:tbl>
    <w:p w:rsidR="001746BF" w:rsidRDefault="001746BF">
      <w:pPr>
        <w:widowControl w:val="0"/>
        <w:spacing w:after="0" w:line="240" w:lineRule="auto"/>
        <w:ind w:right="160"/>
        <w:jc w:val="both"/>
        <w:rPr>
          <w:rFonts w:ascii="Times New Roman" w:eastAsia="Times New Roman" w:hAnsi="Times New Roman" w:cs="Times New Roman"/>
          <w:bCs/>
          <w:sz w:val="28"/>
          <w:szCs w:val="28"/>
        </w:rPr>
      </w:pPr>
    </w:p>
    <w:p w:rsidR="001746BF" w:rsidRDefault="008867FC">
      <w:pPr>
        <w:widowControl w:val="0"/>
        <w:spacing w:after="0" w:line="240" w:lineRule="auto"/>
        <w:ind w:right="112" w:firstLine="70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Занятия могут проводиться в кабинетах, в спортивном зале. Предпочтительнее занятия по </w:t>
      </w:r>
      <w:proofErr w:type="spellStart"/>
      <w:r>
        <w:rPr>
          <w:rFonts w:ascii="Times New Roman" w:eastAsia="Times New Roman" w:hAnsi="Times New Roman" w:cs="Times New Roman"/>
          <w:bCs/>
          <w:sz w:val="28"/>
          <w:szCs w:val="28"/>
        </w:rPr>
        <w:t>микрогруппам</w:t>
      </w:r>
      <w:proofErr w:type="spellEnd"/>
      <w:r>
        <w:rPr>
          <w:rFonts w:ascii="Times New Roman" w:eastAsia="Times New Roman" w:hAnsi="Times New Roman" w:cs="Times New Roman"/>
          <w:bCs/>
          <w:sz w:val="28"/>
          <w:szCs w:val="28"/>
        </w:rPr>
        <w:t>, так как они позволяют организацию групповых дискуссий. Следует предусмотреть возможность удобного ведения записей. Рекомендуется использовать иллюстративные материалы и мультимедиа-презентации. Задание для самостоятельной работы: анализ новостей с использованием интернета, с целью найти новейшие публикации по проблеме допинга; поиск иллюстративных материалов, по профилактике зависимого поведения (плакаты социальной рекламы и т.п.), подготовка информационного материала (презентация, стенгазета, коллаж, памятка), направленного на предотвращение проблемы допинга в спорте.</w:t>
      </w:r>
    </w:p>
    <w:p w:rsidR="001746BF" w:rsidRDefault="008867FC">
      <w:pPr>
        <w:widowControl w:val="0"/>
        <w:spacing w:after="0" w:line="240" w:lineRule="auto"/>
        <w:ind w:right="112" w:firstLine="70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Если проведение данных тем обозначено учебным планом (программой по виду спорта) отдельного разрешения родителей для участия детей не требуется (действует презумпция согласия). Во избежание конфликтных ситуаций, рекомендуется поставить в известность родителей, особенно детей до 14 лет, о том, что такие темы будет изучаться.</w:t>
      </w:r>
    </w:p>
    <w:p w:rsidR="001746BF" w:rsidRDefault="001746BF">
      <w:pPr>
        <w:widowControl w:val="0"/>
        <w:spacing w:after="0" w:line="240" w:lineRule="auto"/>
        <w:ind w:right="112" w:firstLine="700"/>
        <w:jc w:val="both"/>
        <w:rPr>
          <w:rFonts w:ascii="Times New Roman" w:eastAsia="Times New Roman" w:hAnsi="Times New Roman" w:cs="Times New Roman"/>
          <w:bCs/>
          <w:sz w:val="28"/>
          <w:szCs w:val="28"/>
        </w:rPr>
      </w:pPr>
    </w:p>
    <w:p w:rsidR="001746BF" w:rsidRDefault="008867FC">
      <w:pPr>
        <w:widowControl w:val="0"/>
        <w:spacing w:after="0" w:line="240" w:lineRule="auto"/>
        <w:ind w:right="112"/>
        <w:jc w:val="center"/>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b/>
          <w:bCs/>
          <w:color w:val="000000"/>
          <w:sz w:val="28"/>
          <w:szCs w:val="28"/>
          <w:lang w:eastAsia="ru-RU" w:bidi="ru-RU"/>
        </w:rPr>
        <w:t>2.7. Планы инструкторской и судейской практики</w:t>
      </w:r>
    </w:p>
    <w:p w:rsidR="001746BF" w:rsidRDefault="008867FC">
      <w:pPr>
        <w:tabs>
          <w:tab w:val="left" w:pos="0"/>
        </w:tabs>
        <w:spacing w:after="0" w:line="240" w:lineRule="auto"/>
        <w:ind w:right="112" w:firstLine="708"/>
        <w:jc w:val="both"/>
        <w:rPr>
          <w:rFonts w:ascii="Times New Roman" w:eastAsia="Calibri" w:hAnsi="Times New Roman" w:cs="Times New Roman"/>
          <w:color w:val="000000"/>
          <w:sz w:val="28"/>
          <w:szCs w:val="28"/>
          <w:highlight w:val="white"/>
        </w:rPr>
      </w:pPr>
      <w:r>
        <w:rPr>
          <w:rFonts w:ascii="Times New Roman" w:eastAsia="Calibri" w:hAnsi="Times New Roman" w:cs="Times New Roman"/>
          <w:color w:val="000000"/>
          <w:sz w:val="28"/>
          <w:szCs w:val="28"/>
          <w:highlight w:val="white"/>
        </w:rPr>
        <w:t xml:space="preserve">Одной из задач спортивной школы является подготовка обучающегося к роли помощника тренера - преподавателя, инструктора и участие в организации и проведении спортивных соревнований в качестве судьи. </w:t>
      </w:r>
    </w:p>
    <w:p w:rsidR="001746BF" w:rsidRDefault="008867FC">
      <w:pPr>
        <w:widowControl w:val="0"/>
        <w:spacing w:after="0" w:line="240" w:lineRule="auto"/>
        <w:ind w:left="259" w:right="112"/>
        <w:jc w:val="both"/>
        <w:rPr>
          <w:rFonts w:ascii="Times New Roman" w:eastAsia="Times New Roman" w:hAnsi="Times New Roman" w:cs="Times New Roman"/>
          <w:b/>
          <w:bCs/>
          <w:color w:val="000000"/>
          <w:sz w:val="28"/>
          <w:szCs w:val="28"/>
          <w:lang w:eastAsia="ru-RU" w:bidi="ru-RU"/>
        </w:rPr>
      </w:pPr>
      <w:r>
        <w:rPr>
          <w:rFonts w:ascii="Times New Roman" w:eastAsia="Calibri" w:hAnsi="Times New Roman" w:cs="Times New Roman"/>
          <w:color w:val="000000"/>
          <w:sz w:val="28"/>
          <w:szCs w:val="28"/>
          <w:highlight w:val="white"/>
        </w:rPr>
        <w:t xml:space="preserve">Примерный план </w:t>
      </w:r>
      <w:proofErr w:type="spellStart"/>
      <w:proofErr w:type="gramStart"/>
      <w:r>
        <w:rPr>
          <w:rFonts w:ascii="Times New Roman" w:eastAsia="Calibri" w:hAnsi="Times New Roman" w:cs="Times New Roman"/>
          <w:color w:val="000000"/>
          <w:sz w:val="28"/>
          <w:szCs w:val="28"/>
          <w:highlight w:val="white"/>
        </w:rPr>
        <w:t>инструкторско</w:t>
      </w:r>
      <w:proofErr w:type="spellEnd"/>
      <w:r>
        <w:rPr>
          <w:rFonts w:ascii="Times New Roman" w:eastAsia="Calibri" w:hAnsi="Times New Roman" w:cs="Times New Roman"/>
          <w:color w:val="000000"/>
          <w:sz w:val="28"/>
          <w:szCs w:val="28"/>
          <w:highlight w:val="white"/>
        </w:rPr>
        <w:t xml:space="preserve"> – судейской</w:t>
      </w:r>
      <w:proofErr w:type="gramEnd"/>
      <w:r>
        <w:rPr>
          <w:rFonts w:ascii="Times New Roman" w:eastAsia="Calibri" w:hAnsi="Times New Roman" w:cs="Times New Roman"/>
          <w:color w:val="000000"/>
          <w:sz w:val="28"/>
          <w:szCs w:val="28"/>
          <w:highlight w:val="white"/>
        </w:rPr>
        <w:t xml:space="preserve"> практики рассмотрим в таблице №9и </w:t>
      </w:r>
      <w:r>
        <w:rPr>
          <w:rFonts w:ascii="Times New Roman" w:eastAsia="Times New Roman" w:hAnsi="Times New Roman" w:cs="Times New Roman"/>
          <w:color w:val="000000"/>
          <w:sz w:val="28"/>
          <w:szCs w:val="28"/>
          <w:lang w:eastAsia="ru-RU" w:bidi="ru-RU"/>
        </w:rPr>
        <w:t>примерный план мероприятий в таблице №10</w:t>
      </w:r>
    </w:p>
    <w:p w:rsidR="001746BF" w:rsidRDefault="008867FC">
      <w:pPr>
        <w:tabs>
          <w:tab w:val="left" w:pos="0"/>
        </w:tabs>
        <w:spacing w:after="0" w:line="240" w:lineRule="auto"/>
        <w:ind w:right="112" w:firstLine="708"/>
        <w:jc w:val="both"/>
        <w:rPr>
          <w:rFonts w:ascii="Times New Roman" w:eastAsia="Calibri" w:hAnsi="Times New Roman" w:cs="Times New Roman"/>
          <w:color w:val="000000"/>
          <w:sz w:val="28"/>
          <w:szCs w:val="28"/>
          <w:highlight w:val="white"/>
        </w:rPr>
      </w:pPr>
      <w:r>
        <w:rPr>
          <w:rFonts w:ascii="Times New Roman" w:eastAsia="Calibri" w:hAnsi="Times New Roman" w:cs="Times New Roman"/>
          <w:color w:val="000000"/>
          <w:sz w:val="28"/>
          <w:szCs w:val="28"/>
          <w:highlight w:val="white"/>
        </w:rPr>
        <w:t>Таблица 9</w:t>
      </w:r>
    </w:p>
    <w:p w:rsidR="001746BF" w:rsidRDefault="008867FC">
      <w:pPr>
        <w:tabs>
          <w:tab w:val="left" w:pos="708"/>
        </w:tabs>
        <w:spacing w:after="0" w:line="240" w:lineRule="auto"/>
        <w:ind w:right="112"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Примерный план </w:t>
      </w:r>
      <w:proofErr w:type="spellStart"/>
      <w:proofErr w:type="gramStart"/>
      <w:r>
        <w:rPr>
          <w:rFonts w:ascii="Times New Roman" w:eastAsia="Calibri" w:hAnsi="Times New Roman" w:cs="Times New Roman"/>
          <w:sz w:val="28"/>
          <w:szCs w:val="28"/>
        </w:rPr>
        <w:t>инструкторско</w:t>
      </w:r>
      <w:proofErr w:type="spellEnd"/>
      <w:r>
        <w:rPr>
          <w:rFonts w:ascii="Times New Roman" w:eastAsia="Calibri" w:hAnsi="Times New Roman" w:cs="Times New Roman"/>
          <w:sz w:val="28"/>
          <w:szCs w:val="28"/>
        </w:rPr>
        <w:t>- судейской</w:t>
      </w:r>
      <w:proofErr w:type="gramEnd"/>
      <w:r>
        <w:rPr>
          <w:rFonts w:ascii="Times New Roman" w:eastAsia="Calibri" w:hAnsi="Times New Roman" w:cs="Times New Roman"/>
          <w:sz w:val="28"/>
          <w:szCs w:val="28"/>
        </w:rPr>
        <w:t xml:space="preserve"> практики.</w:t>
      </w:r>
    </w:p>
    <w:tbl>
      <w:tblPr>
        <w:tblW w:w="10030" w:type="dxa"/>
        <w:tblLayout w:type="fixed"/>
        <w:tblCellMar>
          <w:left w:w="28" w:type="dxa"/>
          <w:right w:w="28" w:type="dxa"/>
        </w:tblCellMar>
        <w:tblLook w:val="00A0"/>
      </w:tblPr>
      <w:tblGrid>
        <w:gridCol w:w="1971"/>
        <w:gridCol w:w="2980"/>
        <w:gridCol w:w="5079"/>
      </w:tblGrid>
      <w:tr w:rsidR="001746BF">
        <w:trPr>
          <w:trHeight w:val="482"/>
        </w:trPr>
        <w:tc>
          <w:tcPr>
            <w:tcW w:w="1971"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Этапы подготовки</w:t>
            </w:r>
          </w:p>
        </w:tc>
        <w:tc>
          <w:tcPr>
            <w:tcW w:w="2980"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Задачи</w:t>
            </w:r>
          </w:p>
        </w:tc>
        <w:tc>
          <w:tcPr>
            <w:tcW w:w="5079"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Виды практических заданий</w:t>
            </w:r>
          </w:p>
        </w:tc>
      </w:tr>
      <w:tr w:rsidR="001746BF">
        <w:trPr>
          <w:trHeight w:val="482"/>
        </w:trPr>
        <w:tc>
          <w:tcPr>
            <w:tcW w:w="1971"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shd w:val="clear" w:color="auto" w:fill="FFFFFF"/>
              </w:rPr>
            </w:pPr>
            <w:r>
              <w:rPr>
                <w:rFonts w:ascii="Times New Roman" w:hAnsi="Times New Roman" w:cs="Times New Roman"/>
                <w:sz w:val="28"/>
                <w:szCs w:val="28"/>
                <w:shd w:val="clear" w:color="auto" w:fill="FFFFFF"/>
              </w:rPr>
              <w:t>Начальный этап подготовки</w:t>
            </w:r>
          </w:p>
        </w:tc>
        <w:tc>
          <w:tcPr>
            <w:tcW w:w="2980"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shd w:val="clear" w:color="auto" w:fill="FFFFFF"/>
              </w:rPr>
            </w:pPr>
            <w:r>
              <w:rPr>
                <w:rFonts w:ascii="Times New Roman" w:hAnsi="Times New Roman" w:cs="Times New Roman"/>
                <w:sz w:val="28"/>
                <w:szCs w:val="28"/>
                <w:shd w:val="clear" w:color="auto" w:fill="FFFFFF"/>
              </w:rPr>
              <w:t>Освоение методики проведения тренировочных занятий по избранному виду спорта с начинающими спортсменами.</w:t>
            </w:r>
          </w:p>
          <w:p w:rsidR="001746BF" w:rsidRDefault="001746BF">
            <w:pPr>
              <w:widowControl w:val="0"/>
              <w:spacing w:after="0" w:line="240" w:lineRule="auto"/>
              <w:jc w:val="both"/>
              <w:rPr>
                <w:rFonts w:ascii="Times New Roman" w:hAnsi="Times New Roman" w:cs="Times New Roman"/>
                <w:sz w:val="28"/>
                <w:szCs w:val="28"/>
                <w:shd w:val="clear" w:color="auto" w:fill="FFFFFF"/>
              </w:rPr>
            </w:pPr>
          </w:p>
        </w:tc>
        <w:tc>
          <w:tcPr>
            <w:tcW w:w="5079"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shd w:val="clear" w:color="auto" w:fill="FFFFFF"/>
              </w:rPr>
            </w:pPr>
            <w:r>
              <w:rPr>
                <w:rFonts w:ascii="Times New Roman" w:hAnsi="Times New Roman" w:cs="Times New Roman"/>
                <w:sz w:val="28"/>
                <w:szCs w:val="28"/>
                <w:shd w:val="clear" w:color="auto" w:fill="FFFFFF"/>
              </w:rPr>
              <w:t>1. Самостоятельное проведение подготовительной части тренировочного занятия.</w:t>
            </w:r>
          </w:p>
          <w:p w:rsidR="001746BF" w:rsidRDefault="008867FC">
            <w:pPr>
              <w:widowControl w:val="0"/>
              <w:spacing w:after="0" w:line="240" w:lineRule="auto"/>
              <w:jc w:val="both"/>
              <w:rPr>
                <w:shd w:val="clear" w:color="auto" w:fill="FFFFFF"/>
              </w:rPr>
            </w:pPr>
            <w:r>
              <w:rPr>
                <w:rFonts w:ascii="Times New Roman" w:hAnsi="Times New Roman" w:cs="Times New Roman"/>
                <w:sz w:val="28"/>
                <w:szCs w:val="28"/>
                <w:shd w:val="clear" w:color="auto" w:fill="FFFFFF"/>
              </w:rPr>
              <w:t>2. Самостоятельное проведение занятий по физической подготовке.</w:t>
            </w:r>
          </w:p>
          <w:p w:rsidR="001746BF" w:rsidRDefault="008867FC">
            <w:pPr>
              <w:widowControl w:val="0"/>
              <w:spacing w:after="0" w:line="240" w:lineRule="auto"/>
              <w:jc w:val="both"/>
              <w:rPr>
                <w:shd w:val="clear" w:color="auto" w:fill="FFFFFF"/>
              </w:rPr>
            </w:pPr>
            <w:r>
              <w:rPr>
                <w:rFonts w:ascii="Times New Roman" w:hAnsi="Times New Roman" w:cs="Times New Roman"/>
                <w:sz w:val="28"/>
                <w:szCs w:val="28"/>
                <w:shd w:val="clear" w:color="auto" w:fill="FFFFFF"/>
              </w:rPr>
              <w:t>3. Обучение основным техническим элементам и приемам.</w:t>
            </w:r>
          </w:p>
          <w:p w:rsidR="001746BF" w:rsidRDefault="001746BF">
            <w:pPr>
              <w:widowControl w:val="0"/>
              <w:spacing w:after="0" w:line="240" w:lineRule="auto"/>
              <w:jc w:val="both"/>
              <w:rPr>
                <w:rFonts w:ascii="Times New Roman" w:hAnsi="Times New Roman" w:cs="Times New Roman"/>
                <w:sz w:val="28"/>
                <w:szCs w:val="28"/>
                <w:shd w:val="clear" w:color="auto" w:fill="FFFFFF"/>
              </w:rPr>
            </w:pPr>
          </w:p>
        </w:tc>
      </w:tr>
      <w:tr w:rsidR="001746BF">
        <w:trPr>
          <w:trHeight w:val="2581"/>
        </w:trPr>
        <w:tc>
          <w:tcPr>
            <w:tcW w:w="1971"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highlight w:val="yellow"/>
              </w:rPr>
            </w:pPr>
            <w:proofErr w:type="spellStart"/>
            <w:proofErr w:type="gramStart"/>
            <w:r>
              <w:rPr>
                <w:rFonts w:ascii="Times New Roman" w:eastAsia="Calibri" w:hAnsi="Times New Roman" w:cs="Times New Roman"/>
                <w:sz w:val="28"/>
                <w:szCs w:val="28"/>
              </w:rPr>
              <w:lastRenderedPageBreak/>
              <w:t>Учебно</w:t>
            </w:r>
            <w:proofErr w:type="spellEnd"/>
            <w:r>
              <w:rPr>
                <w:rFonts w:ascii="Times New Roman" w:eastAsia="Calibri" w:hAnsi="Times New Roman" w:cs="Times New Roman"/>
                <w:sz w:val="28"/>
                <w:szCs w:val="28"/>
              </w:rPr>
              <w:t xml:space="preserve"> – тренировочный</w:t>
            </w:r>
            <w:proofErr w:type="gramEnd"/>
            <w:r>
              <w:rPr>
                <w:rFonts w:ascii="Times New Roman" w:eastAsia="Calibri" w:hAnsi="Times New Roman" w:cs="Times New Roman"/>
                <w:sz w:val="28"/>
                <w:szCs w:val="28"/>
              </w:rPr>
              <w:t xml:space="preserve"> этап (спортивной специализации)</w:t>
            </w:r>
          </w:p>
        </w:tc>
        <w:tc>
          <w:tcPr>
            <w:tcW w:w="2980"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Освоение методики проведения тренировочных занятий по избранному виду спорта с начинающими спортсменами.</w:t>
            </w:r>
          </w:p>
          <w:p w:rsidR="001746BF" w:rsidRDefault="001746BF">
            <w:pPr>
              <w:widowControl w:val="0"/>
              <w:spacing w:after="0" w:line="240" w:lineRule="auto"/>
              <w:jc w:val="both"/>
              <w:rPr>
                <w:rFonts w:ascii="Times New Roman" w:eastAsia="Calibri" w:hAnsi="Times New Roman" w:cs="Times New Roman"/>
                <w:sz w:val="28"/>
                <w:szCs w:val="28"/>
                <w:highlight w:val="yellow"/>
              </w:rPr>
            </w:pPr>
          </w:p>
        </w:tc>
        <w:tc>
          <w:tcPr>
            <w:tcW w:w="5079"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 Составление комплексов упражнений для развития физических качеств.</w:t>
            </w:r>
          </w:p>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 Подбор упражнений для совершенствования техники конькового и классического хода.</w:t>
            </w:r>
          </w:p>
          <w:p w:rsidR="001746BF" w:rsidRDefault="008867FC">
            <w:pPr>
              <w:widowControl w:val="0"/>
              <w:spacing w:after="0" w:line="240" w:lineRule="auto"/>
              <w:jc w:val="both"/>
              <w:rPr>
                <w:rFonts w:ascii="Times New Roman" w:eastAsia="Calibri" w:hAnsi="Times New Roman" w:cs="Times New Roman"/>
                <w:sz w:val="28"/>
                <w:szCs w:val="28"/>
                <w:highlight w:val="yellow"/>
              </w:rPr>
            </w:pPr>
            <w:r>
              <w:rPr>
                <w:rFonts w:ascii="Times New Roman" w:eastAsia="Calibri" w:hAnsi="Times New Roman" w:cs="Times New Roman"/>
                <w:sz w:val="28"/>
                <w:szCs w:val="28"/>
              </w:rPr>
              <w:t>3. Ведение дневника самоконтроля тренировочных занятий.</w:t>
            </w:r>
          </w:p>
        </w:tc>
      </w:tr>
      <w:tr w:rsidR="001746BF">
        <w:trPr>
          <w:trHeight w:val="2056"/>
        </w:trPr>
        <w:tc>
          <w:tcPr>
            <w:tcW w:w="1971" w:type="dxa"/>
            <w:tcBorders>
              <w:top w:val="single" w:sz="4" w:space="0" w:color="000000"/>
              <w:left w:val="single" w:sz="4" w:space="0" w:color="000000"/>
              <w:bottom w:val="single" w:sz="4" w:space="0" w:color="000000"/>
              <w:right w:val="single" w:sz="4" w:space="0" w:color="000000"/>
            </w:tcBorders>
          </w:tcPr>
          <w:p w:rsidR="001746BF" w:rsidRDefault="001746BF">
            <w:pPr>
              <w:widowControl w:val="0"/>
              <w:spacing w:after="0" w:line="240" w:lineRule="auto"/>
              <w:jc w:val="both"/>
              <w:rPr>
                <w:rFonts w:ascii="Times New Roman" w:eastAsia="Calibri" w:hAnsi="Times New Roman" w:cs="Times New Roman"/>
                <w:sz w:val="28"/>
                <w:szCs w:val="28"/>
              </w:rPr>
            </w:pPr>
          </w:p>
        </w:tc>
        <w:tc>
          <w:tcPr>
            <w:tcW w:w="2980"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Освоение методики проведения спортивно-массовых мероприятий в физкультурно-спортивной организации.</w:t>
            </w:r>
          </w:p>
        </w:tc>
        <w:tc>
          <w:tcPr>
            <w:tcW w:w="5079"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Организация и проведение спортивно-массовых мероприятий под руководством тренера.</w:t>
            </w:r>
          </w:p>
        </w:tc>
      </w:tr>
      <w:tr w:rsidR="001746BF">
        <w:trPr>
          <w:trHeight w:val="966"/>
        </w:trPr>
        <w:tc>
          <w:tcPr>
            <w:tcW w:w="1971"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Этап совершенствования спортивного мастерства</w:t>
            </w:r>
          </w:p>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Этап высшего спортивного мастерства</w:t>
            </w:r>
          </w:p>
        </w:tc>
        <w:tc>
          <w:tcPr>
            <w:tcW w:w="2980"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Освоение обязанностей судьи игры, секретаря, судьи на линии.</w:t>
            </w:r>
          </w:p>
        </w:tc>
        <w:tc>
          <w:tcPr>
            <w:tcW w:w="5079"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Судейство соревнований в физкультурно-спортивных организациях.</w:t>
            </w:r>
          </w:p>
        </w:tc>
      </w:tr>
    </w:tbl>
    <w:p w:rsidR="001746BF" w:rsidRDefault="008867FC">
      <w:pPr>
        <w:widowControl w:val="0"/>
        <w:spacing w:after="0" w:line="240" w:lineRule="auto"/>
        <w:jc w:val="right"/>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Таблица №10</w:t>
      </w:r>
    </w:p>
    <w:p w:rsidR="001746BF" w:rsidRDefault="008867FC">
      <w:pPr>
        <w:widowControl w:val="0"/>
        <w:spacing w:after="0" w:line="240" w:lineRule="auto"/>
        <w:ind w:left="259"/>
        <w:jc w:val="both"/>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color w:val="000000"/>
          <w:sz w:val="28"/>
          <w:szCs w:val="28"/>
          <w:lang w:eastAsia="ru-RU" w:bidi="ru-RU"/>
        </w:rPr>
        <w:t>Примерный план мероприятий по инструкторской и судейской практики</w:t>
      </w:r>
    </w:p>
    <w:tbl>
      <w:tblPr>
        <w:tblW w:w="10329" w:type="dxa"/>
        <w:jc w:val="center"/>
        <w:tblLayout w:type="fixed"/>
        <w:tblCellMar>
          <w:left w:w="10" w:type="dxa"/>
          <w:right w:w="10" w:type="dxa"/>
        </w:tblCellMar>
        <w:tblLook w:val="04A0"/>
      </w:tblPr>
      <w:tblGrid>
        <w:gridCol w:w="786"/>
        <w:gridCol w:w="9543"/>
      </w:tblGrid>
      <w:tr w:rsidR="001746BF">
        <w:trPr>
          <w:trHeight w:hRule="exact" w:val="293"/>
          <w:jc w:val="center"/>
        </w:trPr>
        <w:tc>
          <w:tcPr>
            <w:tcW w:w="786"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proofErr w:type="spellStart"/>
            <w:proofErr w:type="gramStart"/>
            <w:r>
              <w:rPr>
                <w:rFonts w:ascii="Times New Roman" w:eastAsia="Times New Roman" w:hAnsi="Times New Roman" w:cs="Times New Roman"/>
                <w:color w:val="000000"/>
                <w:sz w:val="28"/>
                <w:szCs w:val="28"/>
                <w:lang w:eastAsia="ru-RU" w:bidi="ru-RU"/>
              </w:rPr>
              <w:t>п</w:t>
            </w:r>
            <w:proofErr w:type="spellEnd"/>
            <w:proofErr w:type="gramEnd"/>
            <w:r>
              <w:rPr>
                <w:rFonts w:ascii="Times New Roman" w:eastAsia="Times New Roman" w:hAnsi="Times New Roman" w:cs="Times New Roman"/>
                <w:color w:val="000000"/>
                <w:sz w:val="28"/>
                <w:szCs w:val="28"/>
                <w:lang w:eastAsia="ru-RU" w:bidi="ru-RU"/>
              </w:rPr>
              <w:t>/</w:t>
            </w:r>
            <w:proofErr w:type="spellStart"/>
            <w:r>
              <w:rPr>
                <w:rFonts w:ascii="Times New Roman" w:eastAsia="Times New Roman" w:hAnsi="Times New Roman" w:cs="Times New Roman"/>
                <w:color w:val="000000"/>
                <w:sz w:val="28"/>
                <w:szCs w:val="28"/>
                <w:lang w:eastAsia="ru-RU" w:bidi="ru-RU"/>
              </w:rPr>
              <w:t>п</w:t>
            </w:r>
            <w:proofErr w:type="spellEnd"/>
          </w:p>
        </w:tc>
        <w:tc>
          <w:tcPr>
            <w:tcW w:w="95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Название мероприятия</w:t>
            </w:r>
          </w:p>
        </w:tc>
      </w:tr>
      <w:tr w:rsidR="001746BF">
        <w:trPr>
          <w:trHeight w:hRule="exact" w:val="3525"/>
          <w:jc w:val="center"/>
        </w:trPr>
        <w:tc>
          <w:tcPr>
            <w:tcW w:w="786" w:type="dxa"/>
            <w:tcBorders>
              <w:top w:val="single" w:sz="4" w:space="0" w:color="000000"/>
              <w:left w:val="single" w:sz="4" w:space="0" w:color="000000"/>
              <w:bottom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w:t>
            </w:r>
          </w:p>
        </w:tc>
        <w:tc>
          <w:tcPr>
            <w:tcW w:w="95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Беседы и теоретические занятия на темы:</w:t>
            </w:r>
          </w:p>
          <w:p w:rsidR="001746BF" w:rsidRDefault="008867FC">
            <w:pPr>
              <w:widowControl w:val="0"/>
              <w:numPr>
                <w:ilvl w:val="0"/>
                <w:numId w:val="13"/>
              </w:numPr>
              <w:tabs>
                <w:tab w:val="left" w:pos="168"/>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«Основные правила соревнований»,</w:t>
            </w:r>
          </w:p>
          <w:p w:rsidR="001746BF" w:rsidRDefault="008867FC">
            <w:pPr>
              <w:widowControl w:val="0"/>
              <w:numPr>
                <w:ilvl w:val="0"/>
                <w:numId w:val="13"/>
              </w:numPr>
              <w:tabs>
                <w:tab w:val="left" w:pos="168"/>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«Обязанности судьи по виду», др.</w:t>
            </w:r>
          </w:p>
          <w:p w:rsidR="001746BF" w:rsidRDefault="008867FC">
            <w:pPr>
              <w:widowControl w:val="0"/>
              <w:numPr>
                <w:ilvl w:val="0"/>
                <w:numId w:val="13"/>
              </w:numPr>
              <w:tabs>
                <w:tab w:val="left" w:pos="168"/>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«Развитие физических качеств»,</w:t>
            </w:r>
          </w:p>
          <w:p w:rsidR="001746BF" w:rsidRDefault="008867FC">
            <w:pPr>
              <w:widowControl w:val="0"/>
              <w:numPr>
                <w:ilvl w:val="0"/>
                <w:numId w:val="13"/>
              </w:numPr>
              <w:tabs>
                <w:tab w:val="left" w:pos="168"/>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«Значение ЧСС в тренировочном процессе»,</w:t>
            </w:r>
          </w:p>
          <w:p w:rsidR="001746BF" w:rsidRDefault="008867FC">
            <w:pPr>
              <w:widowControl w:val="0"/>
              <w:numPr>
                <w:ilvl w:val="0"/>
                <w:numId w:val="13"/>
              </w:numPr>
              <w:tabs>
                <w:tab w:val="left" w:pos="168"/>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«Структура тренировочного занятия»,</w:t>
            </w:r>
          </w:p>
          <w:p w:rsidR="001746BF" w:rsidRDefault="008867FC">
            <w:pPr>
              <w:widowControl w:val="0"/>
              <w:numPr>
                <w:ilvl w:val="0"/>
                <w:numId w:val="13"/>
              </w:numPr>
              <w:tabs>
                <w:tab w:val="left" w:pos="168"/>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«Этапы спортивной подготовки»,</w:t>
            </w:r>
          </w:p>
          <w:p w:rsidR="001746BF" w:rsidRDefault="008867FC">
            <w:pPr>
              <w:widowControl w:val="0"/>
              <w:numPr>
                <w:ilvl w:val="0"/>
                <w:numId w:val="13"/>
              </w:numPr>
              <w:tabs>
                <w:tab w:val="left" w:pos="168"/>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«Виды соревнований»,</w:t>
            </w:r>
          </w:p>
          <w:p w:rsidR="001746BF" w:rsidRDefault="008867FC">
            <w:pPr>
              <w:widowControl w:val="0"/>
              <w:numPr>
                <w:ilvl w:val="0"/>
                <w:numId w:val="13"/>
              </w:numPr>
              <w:tabs>
                <w:tab w:val="left" w:pos="168"/>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«Основные правила соревнований»,</w:t>
            </w:r>
          </w:p>
          <w:p w:rsidR="001746BF" w:rsidRDefault="008867FC">
            <w:pPr>
              <w:widowControl w:val="0"/>
              <w:numPr>
                <w:ilvl w:val="0"/>
                <w:numId w:val="13"/>
              </w:numPr>
              <w:tabs>
                <w:tab w:val="left" w:pos="168"/>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«Основы разминки»,</w:t>
            </w:r>
          </w:p>
          <w:p w:rsidR="001746BF" w:rsidRDefault="008867FC">
            <w:pPr>
              <w:widowControl w:val="0"/>
              <w:numPr>
                <w:ilvl w:val="0"/>
                <w:numId w:val="13"/>
              </w:numPr>
              <w:tabs>
                <w:tab w:val="left" w:pos="168"/>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«Классификация физических упражнений», др.</w:t>
            </w:r>
          </w:p>
        </w:tc>
      </w:tr>
      <w:tr w:rsidR="001746BF">
        <w:trPr>
          <w:trHeight w:hRule="exact" w:val="3027"/>
          <w:jc w:val="center"/>
        </w:trPr>
        <w:tc>
          <w:tcPr>
            <w:tcW w:w="786" w:type="dxa"/>
            <w:tcBorders>
              <w:top w:val="single" w:sz="4" w:space="0" w:color="000000"/>
              <w:left w:val="single" w:sz="4" w:space="0" w:color="000000"/>
              <w:bottom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w:t>
            </w:r>
          </w:p>
        </w:tc>
        <w:tc>
          <w:tcPr>
            <w:tcW w:w="95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Задача: Освоение методики проведения тренировочных занятий</w:t>
            </w:r>
          </w:p>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i/>
                <w:iCs/>
                <w:color w:val="000000"/>
                <w:sz w:val="28"/>
                <w:szCs w:val="28"/>
                <w:lang w:eastAsia="ru-RU" w:bidi="ru-RU"/>
              </w:rPr>
              <w:t>Виды практической деятельности:</w:t>
            </w:r>
          </w:p>
          <w:p w:rsidR="001746BF" w:rsidRDefault="008867FC">
            <w:pPr>
              <w:widowControl w:val="0"/>
              <w:numPr>
                <w:ilvl w:val="0"/>
                <w:numId w:val="14"/>
              </w:numPr>
              <w:tabs>
                <w:tab w:val="left" w:pos="360"/>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Самостоятельное проведение подготовительной части тренировочного занятия.</w:t>
            </w:r>
          </w:p>
          <w:p w:rsidR="001746BF" w:rsidRDefault="008867FC">
            <w:pPr>
              <w:widowControl w:val="0"/>
              <w:numPr>
                <w:ilvl w:val="0"/>
                <w:numId w:val="14"/>
              </w:numPr>
              <w:tabs>
                <w:tab w:val="left" w:pos="360"/>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Самостоятельное проведение занятий по физической подготовке.</w:t>
            </w:r>
          </w:p>
          <w:p w:rsidR="001746BF" w:rsidRDefault="008867FC">
            <w:pPr>
              <w:widowControl w:val="0"/>
              <w:numPr>
                <w:ilvl w:val="0"/>
                <w:numId w:val="14"/>
              </w:numPr>
              <w:tabs>
                <w:tab w:val="left" w:pos="360"/>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Тренировка основных технических элементов и приемов.</w:t>
            </w:r>
          </w:p>
          <w:p w:rsidR="001746BF" w:rsidRDefault="008867FC">
            <w:pPr>
              <w:widowControl w:val="0"/>
              <w:numPr>
                <w:ilvl w:val="0"/>
                <w:numId w:val="14"/>
              </w:numPr>
              <w:tabs>
                <w:tab w:val="left" w:pos="360"/>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Составление комплексов упражнений для развития физических качеств.</w:t>
            </w:r>
          </w:p>
          <w:p w:rsidR="001746BF" w:rsidRDefault="008867FC">
            <w:pPr>
              <w:widowControl w:val="0"/>
              <w:numPr>
                <w:ilvl w:val="0"/>
                <w:numId w:val="14"/>
              </w:numPr>
              <w:tabs>
                <w:tab w:val="left" w:pos="360"/>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Подбор упражнений для совершенствования техники.</w:t>
            </w:r>
          </w:p>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Ведение дневника самоконтроля тренировочных занятий.</w:t>
            </w:r>
          </w:p>
        </w:tc>
      </w:tr>
    </w:tbl>
    <w:p w:rsidR="001746BF" w:rsidRDefault="008867FC">
      <w:pPr>
        <w:tabs>
          <w:tab w:val="left" w:pos="399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ab/>
      </w:r>
    </w:p>
    <w:p w:rsidR="001746BF" w:rsidRDefault="001746BF">
      <w:pPr>
        <w:tabs>
          <w:tab w:val="left" w:pos="3990"/>
        </w:tabs>
        <w:spacing w:after="0" w:line="240" w:lineRule="auto"/>
        <w:jc w:val="both"/>
        <w:rPr>
          <w:rFonts w:ascii="Times New Roman" w:eastAsia="Calibri" w:hAnsi="Times New Roman" w:cs="Times New Roman"/>
          <w:sz w:val="28"/>
          <w:szCs w:val="28"/>
        </w:rPr>
      </w:pPr>
    </w:p>
    <w:p w:rsidR="001746BF" w:rsidRDefault="008867FC">
      <w:pPr>
        <w:spacing w:after="0" w:line="240" w:lineRule="auto"/>
        <w:ind w:left="142" w:right="-32"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2.8. Планы медицинских, медико-биологических мероприятий и применения восстановительных средств.</w:t>
      </w:r>
    </w:p>
    <w:p w:rsidR="001746BF" w:rsidRDefault="008867FC">
      <w:pPr>
        <w:spacing w:after="0" w:line="240" w:lineRule="auto"/>
        <w:ind w:left="142" w:right="-32"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Целью восстановительных мероприятий после интенсивных физических нагрузок является поддержание и повышение функционального состояния и спортивной формы спортсмена в любой заданный отрезок времени, тренирующегося в соответствии с циклом тренировочного процесса и выступающего на соревнованиях в соответствии с календарным планом проведения соревнований различного уровня. В составлении программы восстановительных мероприятий принимают участие тренер, врач, вра</w:t>
      </w:r>
      <w:proofErr w:type="gramStart"/>
      <w:r>
        <w:rPr>
          <w:rFonts w:ascii="Times New Roman" w:eastAsia="Calibri" w:hAnsi="Times New Roman" w:cs="Times New Roman"/>
          <w:sz w:val="28"/>
          <w:szCs w:val="28"/>
        </w:rPr>
        <w:t>ч-</w:t>
      </w:r>
      <w:proofErr w:type="gramEnd"/>
      <w:r>
        <w:rPr>
          <w:rFonts w:ascii="Times New Roman" w:eastAsia="Calibri" w:hAnsi="Times New Roman" w:cs="Times New Roman"/>
          <w:sz w:val="28"/>
          <w:szCs w:val="28"/>
        </w:rPr>
        <w:t xml:space="preserve"> клинический фармаколог, биомеханик, врач-физиотерапевт, массажист, врач- диетолог, </w:t>
      </w:r>
      <w:proofErr w:type="spellStart"/>
      <w:r>
        <w:rPr>
          <w:rFonts w:ascii="Times New Roman" w:eastAsia="Calibri" w:hAnsi="Times New Roman" w:cs="Times New Roman"/>
          <w:sz w:val="28"/>
          <w:szCs w:val="28"/>
        </w:rPr>
        <w:t>врач-рефлексотерапевт</w:t>
      </w:r>
      <w:proofErr w:type="spellEnd"/>
      <w:r>
        <w:rPr>
          <w:rFonts w:ascii="Times New Roman" w:eastAsia="Calibri" w:hAnsi="Times New Roman" w:cs="Times New Roman"/>
          <w:sz w:val="28"/>
          <w:szCs w:val="28"/>
        </w:rPr>
        <w:t>, медицинский психолог, специалисты по медицинским профилям, в соответствии с медицинскими показаниями.</w:t>
      </w:r>
    </w:p>
    <w:p w:rsidR="001746BF" w:rsidRDefault="008867FC">
      <w:pPr>
        <w:spacing w:after="0" w:line="240" w:lineRule="auto"/>
        <w:ind w:left="142" w:firstLine="425"/>
        <w:jc w:val="both"/>
        <w:rPr>
          <w:rFonts w:ascii="Times New Roman" w:eastAsia="Calibri" w:hAnsi="Times New Roman" w:cs="Times New Roman"/>
          <w:sz w:val="28"/>
          <w:szCs w:val="28"/>
        </w:rPr>
      </w:pPr>
      <w:r>
        <w:rPr>
          <w:rFonts w:ascii="Times New Roman" w:eastAsia="Calibri" w:hAnsi="Times New Roman" w:cs="Times New Roman"/>
          <w:sz w:val="28"/>
          <w:szCs w:val="28"/>
        </w:rPr>
        <w:t>Оказание медицинской помощи при проведении восстановительных мероприятий после интенсивных физических нагрузок в спорте, после перенесенных заболеваний и травм у спортсменов проводится с учетом определения объема и характера диагностических и восстановительных мероприятий и зависит от характера, объема повреждения, сроков заболевания и этапа спортивной подготовки.</w:t>
      </w:r>
    </w:p>
    <w:p w:rsidR="001746BF" w:rsidRDefault="008867FC">
      <w:pPr>
        <w:tabs>
          <w:tab w:val="left" w:pos="9749"/>
        </w:tabs>
        <w:spacing w:after="0" w:line="240" w:lineRule="auto"/>
        <w:ind w:left="142" w:right="-32"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Диагностика последствий повреждений и заболеваний у спортсменов включает, наряду с клиническими, инструментальными и лабораторными методами, оценку нарушения функции пораженного органа или системы, в том числе с использованием инструментальных методов функциональной диагностики, биомеханического обследования в части изменения общей и специальной работоспособности, изменения функции спортсмена, пострадавшей в результате заболевания или травмы, актуальной для осуществления спортивной деятельности.</w:t>
      </w:r>
      <w:proofErr w:type="gramEnd"/>
    </w:p>
    <w:p w:rsidR="001746BF" w:rsidRDefault="008867FC">
      <w:pPr>
        <w:spacing w:after="0" w:line="240" w:lineRule="auto"/>
        <w:ind w:left="142" w:right="-32"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Необходимым условием восстановления спортсмена при заболеваниях и повреждениях является адекватный его функциональному статусу и учитывающий специфику вида спорта двигательный режим и иные виды физических нагрузок на всех этапах восстановления. Для реализации этого условия составляется индивидуальная программа реабилитации спортсмена, в которой учитывается клиническое течение заболевания или повреждения, функциональный статус и вид спорта.</w:t>
      </w:r>
      <w:bookmarkStart w:id="7" w:name="bookmark48"/>
      <w:bookmarkStart w:id="8" w:name="bookmark49"/>
    </w:p>
    <w:p w:rsidR="001746BF" w:rsidRDefault="001746BF">
      <w:pPr>
        <w:spacing w:after="0" w:line="240" w:lineRule="auto"/>
        <w:ind w:left="142" w:right="-32" w:firstLine="709"/>
        <w:jc w:val="both"/>
        <w:rPr>
          <w:rFonts w:ascii="Times New Roman" w:eastAsia="Calibri" w:hAnsi="Times New Roman" w:cs="Times New Roman"/>
          <w:sz w:val="28"/>
          <w:szCs w:val="28"/>
        </w:rPr>
      </w:pPr>
    </w:p>
    <w:p w:rsidR="001746BF" w:rsidRDefault="008867FC">
      <w:pPr>
        <w:spacing w:after="0" w:line="240" w:lineRule="auto"/>
        <w:ind w:right="-32"/>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Таблица11</w:t>
      </w:r>
    </w:p>
    <w:p w:rsidR="001746BF" w:rsidRDefault="008867FC">
      <w:pPr>
        <w:widowControl w:val="0"/>
        <w:spacing w:after="0" w:line="240" w:lineRule="auto"/>
        <w:ind w:left="2016"/>
        <w:jc w:val="both"/>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b/>
          <w:bCs/>
          <w:color w:val="000000"/>
          <w:sz w:val="28"/>
          <w:szCs w:val="28"/>
          <w:lang w:eastAsia="ru-RU" w:bidi="ru-RU"/>
        </w:rPr>
        <w:t>Планирование восстановительных мероприятий</w:t>
      </w:r>
    </w:p>
    <w:tbl>
      <w:tblPr>
        <w:tblW w:w="10250" w:type="dxa"/>
        <w:jc w:val="center"/>
        <w:tblLayout w:type="fixed"/>
        <w:tblCellMar>
          <w:left w:w="10" w:type="dxa"/>
          <w:right w:w="10" w:type="dxa"/>
        </w:tblCellMar>
        <w:tblLook w:val="04A0"/>
      </w:tblPr>
      <w:tblGrid>
        <w:gridCol w:w="1742"/>
        <w:gridCol w:w="3772"/>
        <w:gridCol w:w="4736"/>
      </w:tblGrid>
      <w:tr w:rsidR="001746BF">
        <w:trPr>
          <w:trHeight w:hRule="exact" w:val="1080"/>
          <w:jc w:val="center"/>
        </w:trPr>
        <w:tc>
          <w:tcPr>
            <w:tcW w:w="1742" w:type="dxa"/>
            <w:tcBorders>
              <w:top w:val="single" w:sz="4" w:space="0" w:color="000000"/>
              <w:lef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b/>
                <w:bCs/>
                <w:color w:val="000000"/>
                <w:sz w:val="28"/>
                <w:szCs w:val="28"/>
                <w:lang w:eastAsia="ru-RU" w:bidi="ru-RU"/>
              </w:rPr>
              <w:t>Уровень</w:t>
            </w:r>
          </w:p>
        </w:tc>
        <w:tc>
          <w:tcPr>
            <w:tcW w:w="3772"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b/>
                <w:bCs/>
                <w:color w:val="000000"/>
                <w:sz w:val="28"/>
                <w:szCs w:val="28"/>
                <w:lang w:eastAsia="ru-RU" w:bidi="ru-RU"/>
              </w:rPr>
              <w:t>Напряжённость восстановительных мероприятий</w:t>
            </w:r>
          </w:p>
        </w:tc>
        <w:tc>
          <w:tcPr>
            <w:tcW w:w="4736" w:type="dxa"/>
            <w:tcBorders>
              <w:top w:val="single" w:sz="4" w:space="0" w:color="000000"/>
              <w:left w:val="single" w:sz="4" w:space="0" w:color="000000"/>
              <w:righ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b/>
                <w:bCs/>
                <w:color w:val="000000"/>
                <w:sz w:val="28"/>
                <w:szCs w:val="28"/>
                <w:lang w:eastAsia="ru-RU" w:bidi="ru-RU"/>
              </w:rPr>
              <w:t>Средства восстановления</w:t>
            </w:r>
          </w:p>
        </w:tc>
      </w:tr>
      <w:tr w:rsidR="001746BF">
        <w:trPr>
          <w:trHeight w:hRule="exact" w:val="1800"/>
          <w:jc w:val="center"/>
        </w:trPr>
        <w:tc>
          <w:tcPr>
            <w:tcW w:w="1742" w:type="dxa"/>
            <w:tcBorders>
              <w:top w:val="single" w:sz="4" w:space="0" w:color="000000"/>
              <w:left w:val="single" w:sz="4" w:space="0" w:color="000000"/>
            </w:tcBorders>
            <w:shd w:val="clear" w:color="auto" w:fill="auto"/>
          </w:tcPr>
          <w:p w:rsidR="001746BF" w:rsidRDefault="008867FC">
            <w:pPr>
              <w:widowControl w:val="0"/>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Основной</w:t>
            </w:r>
          </w:p>
        </w:tc>
        <w:tc>
          <w:tcPr>
            <w:tcW w:w="3772" w:type="dxa"/>
            <w:tcBorders>
              <w:top w:val="single" w:sz="4" w:space="0" w:color="000000"/>
              <w:left w:val="single" w:sz="4" w:space="0" w:color="000000"/>
            </w:tcBorders>
            <w:shd w:val="clear" w:color="auto" w:fill="auto"/>
          </w:tcPr>
          <w:p w:rsidR="001746BF" w:rsidRDefault="008867FC">
            <w:pPr>
              <w:widowControl w:val="0"/>
              <w:tabs>
                <w:tab w:val="left" w:pos="2026"/>
                <w:tab w:val="left" w:pos="3586"/>
              </w:tabs>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Нормализация</w:t>
            </w:r>
            <w:r>
              <w:rPr>
                <w:rFonts w:ascii="Times New Roman" w:eastAsia="Times New Roman" w:hAnsi="Times New Roman" w:cs="Times New Roman"/>
                <w:color w:val="000000"/>
                <w:sz w:val="28"/>
                <w:szCs w:val="28"/>
                <w:lang w:eastAsia="ru-RU" w:bidi="ru-RU"/>
              </w:rPr>
              <w:tab/>
              <w:t>состояния</w:t>
            </w:r>
            <w:r>
              <w:rPr>
                <w:rFonts w:ascii="Times New Roman" w:eastAsia="Times New Roman" w:hAnsi="Times New Roman" w:cs="Times New Roman"/>
                <w:color w:val="000000"/>
                <w:sz w:val="28"/>
                <w:szCs w:val="28"/>
                <w:lang w:eastAsia="ru-RU" w:bidi="ru-RU"/>
              </w:rPr>
              <w:tab/>
            </w:r>
            <w:proofErr w:type="gramStart"/>
            <w:r>
              <w:rPr>
                <w:rFonts w:ascii="Times New Roman" w:eastAsia="Times New Roman" w:hAnsi="Times New Roman" w:cs="Times New Roman"/>
                <w:color w:val="000000"/>
                <w:sz w:val="28"/>
                <w:szCs w:val="28"/>
                <w:lang w:eastAsia="ru-RU" w:bidi="ru-RU"/>
              </w:rPr>
              <w:t>в</w:t>
            </w:r>
            <w:proofErr w:type="gramEnd"/>
          </w:p>
          <w:p w:rsidR="001746BF" w:rsidRDefault="008867FC">
            <w:pPr>
              <w:widowControl w:val="0"/>
              <w:tabs>
                <w:tab w:val="left" w:pos="2141"/>
              </w:tabs>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результате </w:t>
            </w:r>
            <w:proofErr w:type="gramStart"/>
            <w:r>
              <w:rPr>
                <w:rFonts w:ascii="Times New Roman" w:eastAsia="Times New Roman" w:hAnsi="Times New Roman" w:cs="Times New Roman"/>
                <w:color w:val="000000"/>
                <w:sz w:val="28"/>
                <w:szCs w:val="28"/>
                <w:lang w:eastAsia="ru-RU" w:bidi="ru-RU"/>
              </w:rPr>
              <w:t>кумулятивного</w:t>
            </w:r>
            <w:proofErr w:type="gramEnd"/>
          </w:p>
          <w:p w:rsidR="001746BF" w:rsidRDefault="008867FC">
            <w:pPr>
              <w:widowControl w:val="0"/>
              <w:tabs>
                <w:tab w:val="left" w:pos="1944"/>
                <w:tab w:val="left" w:pos="3101"/>
              </w:tabs>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воздействия</w:t>
            </w:r>
            <w:r>
              <w:rPr>
                <w:rFonts w:ascii="Times New Roman" w:eastAsia="Times New Roman" w:hAnsi="Times New Roman" w:cs="Times New Roman"/>
                <w:color w:val="000000"/>
                <w:sz w:val="28"/>
                <w:szCs w:val="28"/>
                <w:lang w:eastAsia="ru-RU" w:bidi="ru-RU"/>
              </w:rPr>
              <w:tab/>
              <w:t>всей серии</w:t>
            </w:r>
          </w:p>
          <w:p w:rsidR="001746BF" w:rsidRDefault="008867FC">
            <w:pPr>
              <w:widowControl w:val="0"/>
              <w:tabs>
                <w:tab w:val="left" w:pos="2088"/>
                <w:tab w:val="left" w:pos="3470"/>
              </w:tabs>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тренировочных</w:t>
            </w:r>
            <w:r>
              <w:rPr>
                <w:rFonts w:ascii="Times New Roman" w:eastAsia="Times New Roman" w:hAnsi="Times New Roman" w:cs="Times New Roman"/>
                <w:color w:val="000000"/>
                <w:sz w:val="28"/>
                <w:szCs w:val="28"/>
                <w:lang w:eastAsia="ru-RU" w:bidi="ru-RU"/>
              </w:rPr>
              <w:tab/>
              <w:t>нагрузок</w:t>
            </w:r>
            <w:r>
              <w:rPr>
                <w:rFonts w:ascii="Times New Roman" w:eastAsia="Times New Roman" w:hAnsi="Times New Roman" w:cs="Times New Roman"/>
                <w:color w:val="000000"/>
                <w:sz w:val="28"/>
                <w:szCs w:val="28"/>
                <w:lang w:eastAsia="ru-RU" w:bidi="ru-RU"/>
              </w:rPr>
              <w:tab/>
            </w:r>
            <w:proofErr w:type="gramStart"/>
            <w:r>
              <w:rPr>
                <w:rFonts w:ascii="Times New Roman" w:eastAsia="Times New Roman" w:hAnsi="Times New Roman" w:cs="Times New Roman"/>
                <w:color w:val="000000"/>
                <w:sz w:val="28"/>
                <w:szCs w:val="28"/>
                <w:lang w:eastAsia="ru-RU" w:bidi="ru-RU"/>
              </w:rPr>
              <w:t>от</w:t>
            </w:r>
            <w:proofErr w:type="gramEnd"/>
          </w:p>
          <w:p w:rsidR="001746BF" w:rsidRDefault="008867FC">
            <w:pPr>
              <w:widowControl w:val="0"/>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микроцикла к микроциклу</w:t>
            </w:r>
          </w:p>
        </w:tc>
        <w:tc>
          <w:tcPr>
            <w:tcW w:w="4736" w:type="dxa"/>
            <w:tcBorders>
              <w:top w:val="single" w:sz="4" w:space="0" w:color="000000"/>
              <w:left w:val="single" w:sz="4" w:space="0" w:color="000000"/>
              <w:right w:val="single" w:sz="4" w:space="0" w:color="000000"/>
            </w:tcBorders>
            <w:shd w:val="clear" w:color="auto" w:fill="auto"/>
          </w:tcPr>
          <w:p w:rsidR="001746BF" w:rsidRDefault="008867FC">
            <w:pPr>
              <w:widowControl w:val="0"/>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Общий ручной и гидромассаж, парная баня или сауна, души, ванны. Комплексы сочетания этих средств</w:t>
            </w:r>
          </w:p>
        </w:tc>
      </w:tr>
      <w:tr w:rsidR="001746BF">
        <w:trPr>
          <w:trHeight w:hRule="exact" w:val="2550"/>
          <w:jc w:val="center"/>
        </w:trPr>
        <w:tc>
          <w:tcPr>
            <w:tcW w:w="1742" w:type="dxa"/>
            <w:tcBorders>
              <w:top w:val="single" w:sz="4" w:space="0" w:color="000000"/>
              <w:left w:val="single" w:sz="4" w:space="0" w:color="000000"/>
            </w:tcBorders>
            <w:shd w:val="clear" w:color="auto" w:fill="auto"/>
          </w:tcPr>
          <w:p w:rsidR="001746BF" w:rsidRDefault="008867FC">
            <w:pPr>
              <w:widowControl w:val="0"/>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Текущий</w:t>
            </w:r>
          </w:p>
        </w:tc>
        <w:tc>
          <w:tcPr>
            <w:tcW w:w="3772" w:type="dxa"/>
            <w:tcBorders>
              <w:top w:val="single" w:sz="4" w:space="0" w:color="000000"/>
              <w:left w:val="single" w:sz="4" w:space="0" w:color="000000"/>
            </w:tcBorders>
            <w:shd w:val="clear" w:color="auto" w:fill="auto"/>
          </w:tcPr>
          <w:p w:rsidR="001746BF" w:rsidRDefault="008867FC">
            <w:pPr>
              <w:widowControl w:val="0"/>
              <w:tabs>
                <w:tab w:val="left" w:pos="2107"/>
              </w:tabs>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Компенсация последействий</w:t>
            </w:r>
          </w:p>
          <w:p w:rsidR="001746BF" w:rsidRDefault="008867FC">
            <w:pPr>
              <w:widowControl w:val="0"/>
              <w:tabs>
                <w:tab w:val="left" w:pos="2098"/>
              </w:tabs>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ежедневной тренировочной</w:t>
            </w:r>
          </w:p>
          <w:p w:rsidR="001746BF" w:rsidRDefault="008867FC">
            <w:pPr>
              <w:widowControl w:val="0"/>
              <w:tabs>
                <w:tab w:val="left" w:pos="2256"/>
                <w:tab w:val="left" w:pos="2957"/>
              </w:tabs>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нагрузки определенной направленности</w:t>
            </w:r>
            <w:r>
              <w:rPr>
                <w:rFonts w:ascii="Times New Roman" w:eastAsia="Times New Roman" w:hAnsi="Times New Roman" w:cs="Times New Roman"/>
                <w:color w:val="000000"/>
                <w:sz w:val="28"/>
                <w:szCs w:val="28"/>
                <w:lang w:eastAsia="ru-RU" w:bidi="ru-RU"/>
              </w:rPr>
              <w:tab/>
              <w:t>с учётом</w:t>
            </w:r>
          </w:p>
          <w:p w:rsidR="001746BF" w:rsidRDefault="008867FC">
            <w:pPr>
              <w:widowControl w:val="0"/>
              <w:tabs>
                <w:tab w:val="left" w:pos="2026"/>
                <w:tab w:val="left" w:pos="3586"/>
              </w:tabs>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специфики последующей нагрузки</w:t>
            </w:r>
          </w:p>
        </w:tc>
        <w:tc>
          <w:tcPr>
            <w:tcW w:w="4736" w:type="dxa"/>
            <w:tcBorders>
              <w:top w:val="single" w:sz="4" w:space="0" w:color="000000"/>
              <w:left w:val="single" w:sz="4" w:space="0" w:color="000000"/>
              <w:right w:val="single" w:sz="4" w:space="0" w:color="000000"/>
            </w:tcBorders>
            <w:shd w:val="clear" w:color="auto" w:fill="auto"/>
          </w:tcPr>
          <w:p w:rsidR="001746BF" w:rsidRDefault="008867FC">
            <w:pPr>
              <w:widowControl w:val="0"/>
              <w:tabs>
                <w:tab w:val="left" w:pos="2237"/>
              </w:tabs>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Восстановительные ванны и души, гидромассаж,</w:t>
            </w:r>
          </w:p>
          <w:p w:rsidR="001746BF" w:rsidRDefault="008867FC">
            <w:pPr>
              <w:widowControl w:val="0"/>
              <w:tabs>
                <w:tab w:val="left" w:pos="2237"/>
              </w:tabs>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сегментарный массаж, тонизирующие растирания в период занятий ОФП. Тренировочный и локальный массаж в сочетании с сауной</w:t>
            </w:r>
          </w:p>
        </w:tc>
      </w:tr>
      <w:tr w:rsidR="001746BF">
        <w:trPr>
          <w:trHeight w:hRule="exact" w:val="2550"/>
          <w:jc w:val="center"/>
        </w:trPr>
        <w:tc>
          <w:tcPr>
            <w:tcW w:w="1742" w:type="dxa"/>
            <w:tcBorders>
              <w:top w:val="single" w:sz="4" w:space="0" w:color="000000"/>
              <w:left w:val="single" w:sz="4" w:space="0" w:color="000000"/>
              <w:bottom w:val="single" w:sz="4" w:space="0" w:color="000000"/>
            </w:tcBorders>
            <w:shd w:val="clear" w:color="auto" w:fill="auto"/>
          </w:tcPr>
          <w:p w:rsidR="001746BF" w:rsidRDefault="008867FC">
            <w:pPr>
              <w:widowControl w:val="0"/>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Оперативный</w:t>
            </w:r>
          </w:p>
        </w:tc>
        <w:tc>
          <w:tcPr>
            <w:tcW w:w="3772" w:type="dxa"/>
            <w:tcBorders>
              <w:top w:val="single" w:sz="4" w:space="0" w:color="000000"/>
              <w:left w:val="single" w:sz="4" w:space="0" w:color="000000"/>
              <w:bottom w:val="single" w:sz="4" w:space="0" w:color="000000"/>
            </w:tcBorders>
            <w:shd w:val="clear" w:color="auto" w:fill="auto"/>
          </w:tcPr>
          <w:p w:rsidR="001746BF" w:rsidRDefault="008867FC">
            <w:pPr>
              <w:widowControl w:val="0"/>
              <w:tabs>
                <w:tab w:val="left" w:pos="2323"/>
                <w:tab w:val="left" w:pos="2774"/>
              </w:tabs>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Срочное восстановление работоспособности</w:t>
            </w:r>
            <w:r>
              <w:rPr>
                <w:rFonts w:ascii="Times New Roman" w:eastAsia="Times New Roman" w:hAnsi="Times New Roman" w:cs="Times New Roman"/>
                <w:color w:val="000000"/>
                <w:sz w:val="28"/>
                <w:szCs w:val="28"/>
                <w:lang w:eastAsia="ru-RU" w:bidi="ru-RU"/>
              </w:rPr>
              <w:tab/>
              <w:t xml:space="preserve"> в процессе</w:t>
            </w:r>
          </w:p>
          <w:p w:rsidR="001746BF" w:rsidRDefault="008867FC">
            <w:pPr>
              <w:widowControl w:val="0"/>
              <w:tabs>
                <w:tab w:val="left" w:pos="1550"/>
                <w:tab w:val="left" w:pos="2131"/>
                <w:tab w:val="left" w:pos="3110"/>
              </w:tabs>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тренировки</w:t>
            </w:r>
            <w:r>
              <w:rPr>
                <w:rFonts w:ascii="Times New Roman" w:eastAsia="Times New Roman" w:hAnsi="Times New Roman" w:cs="Times New Roman"/>
                <w:color w:val="000000"/>
                <w:sz w:val="28"/>
                <w:szCs w:val="28"/>
                <w:lang w:eastAsia="ru-RU" w:bidi="ru-RU"/>
              </w:rPr>
              <w:tab/>
              <w:t>от</w:t>
            </w:r>
            <w:r>
              <w:rPr>
                <w:rFonts w:ascii="Times New Roman" w:eastAsia="Times New Roman" w:hAnsi="Times New Roman" w:cs="Times New Roman"/>
                <w:color w:val="000000"/>
                <w:sz w:val="28"/>
                <w:szCs w:val="28"/>
                <w:lang w:eastAsia="ru-RU" w:bidi="ru-RU"/>
              </w:rPr>
              <w:tab/>
              <w:t>одной серии</w:t>
            </w:r>
          </w:p>
          <w:p w:rsidR="001746BF" w:rsidRDefault="008867FC">
            <w:pPr>
              <w:widowControl w:val="0"/>
              <w:tabs>
                <w:tab w:val="left" w:pos="2107"/>
              </w:tabs>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упражнений </w:t>
            </w:r>
            <w:proofErr w:type="gramStart"/>
            <w:r>
              <w:rPr>
                <w:rFonts w:ascii="Times New Roman" w:eastAsia="Times New Roman" w:hAnsi="Times New Roman" w:cs="Times New Roman"/>
                <w:color w:val="000000"/>
                <w:sz w:val="28"/>
                <w:szCs w:val="28"/>
                <w:lang w:eastAsia="ru-RU" w:bidi="ru-RU"/>
              </w:rPr>
              <w:t>к</w:t>
            </w:r>
            <w:proofErr w:type="gramEnd"/>
            <w:r>
              <w:rPr>
                <w:rFonts w:ascii="Times New Roman" w:eastAsia="Times New Roman" w:hAnsi="Times New Roman" w:cs="Times New Roman"/>
                <w:color w:val="000000"/>
                <w:sz w:val="28"/>
                <w:szCs w:val="28"/>
                <w:lang w:eastAsia="ru-RU" w:bidi="ru-RU"/>
              </w:rPr>
              <w:t xml:space="preserve"> другой с учётом последующей нагрузки</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1746BF" w:rsidRDefault="008867FC">
            <w:pPr>
              <w:widowControl w:val="0"/>
              <w:tabs>
                <w:tab w:val="right" w:pos="3667"/>
              </w:tabs>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Восстановительные</w:t>
            </w:r>
            <w:r>
              <w:rPr>
                <w:rFonts w:ascii="Times New Roman" w:eastAsia="Times New Roman" w:hAnsi="Times New Roman" w:cs="Times New Roman"/>
                <w:color w:val="000000"/>
                <w:sz w:val="28"/>
                <w:szCs w:val="28"/>
                <w:lang w:eastAsia="ru-RU" w:bidi="ru-RU"/>
              </w:rPr>
              <w:tab/>
              <w:t>ванны,</w:t>
            </w:r>
          </w:p>
          <w:p w:rsidR="001746BF" w:rsidRDefault="008867FC">
            <w:pPr>
              <w:widowControl w:val="0"/>
              <w:tabs>
                <w:tab w:val="right" w:pos="3658"/>
              </w:tabs>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локальный</w:t>
            </w:r>
            <w:r>
              <w:rPr>
                <w:rFonts w:ascii="Times New Roman" w:eastAsia="Times New Roman" w:hAnsi="Times New Roman" w:cs="Times New Roman"/>
                <w:color w:val="000000"/>
                <w:sz w:val="28"/>
                <w:szCs w:val="28"/>
                <w:lang w:eastAsia="ru-RU" w:bidi="ru-RU"/>
              </w:rPr>
              <w:tab/>
              <w:t>гидромассаж,</w:t>
            </w:r>
          </w:p>
          <w:p w:rsidR="001746BF" w:rsidRDefault="008867FC">
            <w:pPr>
              <w:widowControl w:val="0"/>
              <w:tabs>
                <w:tab w:val="right" w:pos="3672"/>
              </w:tabs>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локальные тонизирующие растирания,</w:t>
            </w:r>
            <w:r>
              <w:rPr>
                <w:rFonts w:ascii="Times New Roman" w:eastAsia="Times New Roman" w:hAnsi="Times New Roman" w:cs="Times New Roman"/>
                <w:color w:val="000000"/>
                <w:sz w:val="28"/>
                <w:szCs w:val="28"/>
                <w:lang w:eastAsia="ru-RU" w:bidi="ru-RU"/>
              </w:rPr>
              <w:tab/>
            </w:r>
            <w:proofErr w:type="gramStart"/>
            <w:r>
              <w:rPr>
                <w:rFonts w:ascii="Times New Roman" w:eastAsia="Times New Roman" w:hAnsi="Times New Roman" w:cs="Times New Roman"/>
                <w:color w:val="000000"/>
                <w:sz w:val="28"/>
                <w:szCs w:val="28"/>
                <w:lang w:eastAsia="ru-RU" w:bidi="ru-RU"/>
              </w:rPr>
              <w:t>локальный</w:t>
            </w:r>
            <w:proofErr w:type="gramEnd"/>
          </w:p>
          <w:p w:rsidR="001746BF" w:rsidRDefault="008867FC">
            <w:pPr>
              <w:widowControl w:val="0"/>
              <w:tabs>
                <w:tab w:val="right" w:pos="3667"/>
              </w:tabs>
              <w:spacing w:after="0" w:line="240" w:lineRule="auto"/>
              <w:rPr>
                <w:rFonts w:ascii="Times New Roman" w:eastAsia="Times New Roman" w:hAnsi="Times New Roman" w:cs="Times New Roman"/>
                <w:color w:val="000000"/>
                <w:sz w:val="28"/>
                <w:szCs w:val="28"/>
                <w:lang w:eastAsia="ru-RU" w:bidi="ru-RU"/>
              </w:rPr>
            </w:pPr>
            <w:proofErr w:type="spellStart"/>
            <w:r>
              <w:rPr>
                <w:rFonts w:ascii="Times New Roman" w:eastAsia="Times New Roman" w:hAnsi="Times New Roman" w:cs="Times New Roman"/>
                <w:color w:val="000000"/>
                <w:sz w:val="28"/>
                <w:szCs w:val="28"/>
                <w:lang w:eastAsia="ru-RU" w:bidi="ru-RU"/>
              </w:rPr>
              <w:t>восстановительныйи</w:t>
            </w:r>
            <w:proofErr w:type="spellEnd"/>
            <w:r>
              <w:rPr>
                <w:rFonts w:ascii="Times New Roman" w:eastAsia="Times New Roman" w:hAnsi="Times New Roman" w:cs="Times New Roman"/>
                <w:color w:val="000000"/>
                <w:sz w:val="28"/>
                <w:szCs w:val="28"/>
                <w:lang w:eastAsia="ru-RU" w:bidi="ru-RU"/>
              </w:rPr>
              <w:t xml:space="preserve"> предварительный массаж</w:t>
            </w:r>
          </w:p>
        </w:tc>
      </w:tr>
    </w:tbl>
    <w:p w:rsidR="001746BF" w:rsidRDefault="008867FC">
      <w:pPr>
        <w:widowControl w:val="0"/>
        <w:spacing w:after="0" w:line="240" w:lineRule="auto"/>
        <w:ind w:left="-57" w:right="112" w:firstLine="720"/>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 xml:space="preserve">Медицинский осмотр (обследования) для допуска к занятиям и к участию в спортивных соревнованиях осуществляется в амбулаторно-поликлинических учреждениях, отделениях (кабинетах) спортивной медицины амбулаторно-поликлинических учреждений, врачебно - </w:t>
      </w:r>
      <w:r>
        <w:rPr>
          <w:rFonts w:ascii="Times New Roman" w:eastAsia="Times New Roman" w:hAnsi="Times New Roman" w:cs="Times New Roman"/>
          <w:color w:val="000000"/>
          <w:sz w:val="28"/>
          <w:szCs w:val="28"/>
          <w:lang w:eastAsia="ru-RU" w:bidi="ru-RU"/>
        </w:rPr>
        <w:softHyphen/>
        <w:t>физкультурных диспансерах (центрах лечебной физкультуры и спортивной медицины) врачом- терапевтом (педиатром), врачом по лечебной физкультуре, врачом по спортивной медицине на основании результатов медицинских обследований, проведенных в соответствии с программой, предусмотренной Приказом Министерства здравоохранения Российской Федерации от</w:t>
      </w:r>
      <w:proofErr w:type="gramEnd"/>
      <w:r>
        <w:rPr>
          <w:rFonts w:ascii="Times New Roman" w:eastAsia="Times New Roman" w:hAnsi="Times New Roman" w:cs="Times New Roman"/>
          <w:color w:val="000000"/>
          <w:sz w:val="28"/>
          <w:szCs w:val="28"/>
          <w:lang w:eastAsia="ru-RU" w:bidi="ru-RU"/>
        </w:rPr>
        <w:t xml:space="preserve"> 23.10.2020 № 1144н.</w:t>
      </w:r>
    </w:p>
    <w:p w:rsidR="001746BF" w:rsidRDefault="008867FC">
      <w:pPr>
        <w:widowControl w:val="0"/>
        <w:spacing w:after="0" w:line="240" w:lineRule="auto"/>
        <w:ind w:right="112"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При признаках перенапряжения или симптомах </w:t>
      </w:r>
      <w:proofErr w:type="spellStart"/>
      <w:r>
        <w:rPr>
          <w:rFonts w:ascii="Times New Roman" w:eastAsia="Times New Roman" w:hAnsi="Times New Roman" w:cs="Times New Roman"/>
          <w:color w:val="000000"/>
          <w:sz w:val="28"/>
          <w:szCs w:val="28"/>
          <w:lang w:eastAsia="ru-RU" w:bidi="ru-RU"/>
        </w:rPr>
        <w:t>дезадаптации</w:t>
      </w:r>
      <w:proofErr w:type="spellEnd"/>
      <w:r>
        <w:rPr>
          <w:rFonts w:ascii="Times New Roman" w:eastAsia="Times New Roman" w:hAnsi="Times New Roman" w:cs="Times New Roman"/>
          <w:color w:val="000000"/>
          <w:sz w:val="28"/>
          <w:szCs w:val="28"/>
          <w:lang w:eastAsia="ru-RU" w:bidi="ru-RU"/>
        </w:rPr>
        <w:t xml:space="preserve"> к нагрузкам производится дополнительное медицинское обследование с использованием лабораторных методов исследования, электрокардиографии или других методов диагностики.</w:t>
      </w:r>
    </w:p>
    <w:p w:rsidR="001746BF" w:rsidRDefault="008867FC">
      <w:pPr>
        <w:widowControl w:val="0"/>
        <w:spacing w:after="0" w:line="240" w:lineRule="auto"/>
        <w:ind w:right="112"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Анализ результатов текущего обследования позволяет сформулировать рекомендации о необходимости коррекции тренировочного процесса, проведения мероприятий по восстановлению и оздоровлению тренировочной среды, необходимости медицинской реабилитации спортсменов.</w:t>
      </w:r>
    </w:p>
    <w:p w:rsidR="001746BF" w:rsidRDefault="008867FC">
      <w:pPr>
        <w:widowControl w:val="0"/>
        <w:tabs>
          <w:tab w:val="left" w:pos="4440"/>
          <w:tab w:val="left" w:pos="5837"/>
          <w:tab w:val="left" w:pos="7958"/>
          <w:tab w:val="left" w:pos="8597"/>
        </w:tabs>
        <w:spacing w:after="0" w:line="240" w:lineRule="auto"/>
        <w:ind w:right="112" w:firstLine="5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Медико-биологические средства назначаются только врачом и осуществляются под его наблюдением. Медико-биологические</w:t>
      </w:r>
      <w:r>
        <w:rPr>
          <w:rFonts w:ascii="Times New Roman" w:eastAsia="Times New Roman" w:hAnsi="Times New Roman" w:cs="Times New Roman"/>
          <w:color w:val="000000"/>
          <w:sz w:val="28"/>
          <w:szCs w:val="28"/>
          <w:lang w:eastAsia="ru-RU" w:bidi="ru-RU"/>
        </w:rPr>
        <w:tab/>
        <w:t xml:space="preserve">средства восстановления и повышения работоспособности включают в себя следующие основные группы: фармакологические средства восстановления, </w:t>
      </w:r>
      <w:proofErr w:type="spellStart"/>
      <w:r>
        <w:rPr>
          <w:rFonts w:ascii="Times New Roman" w:eastAsia="Times New Roman" w:hAnsi="Times New Roman" w:cs="Times New Roman"/>
          <w:color w:val="000000"/>
          <w:sz w:val="28"/>
          <w:szCs w:val="28"/>
          <w:lang w:eastAsia="ru-RU" w:bidi="ru-RU"/>
        </w:rPr>
        <w:t>кислородотерапию</w:t>
      </w:r>
      <w:proofErr w:type="spellEnd"/>
      <w:r>
        <w:rPr>
          <w:rFonts w:ascii="Times New Roman" w:eastAsia="Times New Roman" w:hAnsi="Times New Roman" w:cs="Times New Roman"/>
          <w:color w:val="000000"/>
          <w:sz w:val="28"/>
          <w:szCs w:val="28"/>
          <w:lang w:eastAsia="ru-RU" w:bidi="ru-RU"/>
        </w:rPr>
        <w:t xml:space="preserve">, </w:t>
      </w:r>
      <w:proofErr w:type="spellStart"/>
      <w:r>
        <w:rPr>
          <w:rFonts w:ascii="Times New Roman" w:eastAsia="Times New Roman" w:hAnsi="Times New Roman" w:cs="Times New Roman"/>
          <w:color w:val="000000"/>
          <w:sz w:val="28"/>
          <w:szCs w:val="28"/>
          <w:lang w:eastAsia="ru-RU" w:bidi="ru-RU"/>
        </w:rPr>
        <w:t>теплотерапию</w:t>
      </w:r>
      <w:proofErr w:type="spellEnd"/>
      <w:r>
        <w:rPr>
          <w:rFonts w:ascii="Times New Roman" w:eastAsia="Times New Roman" w:hAnsi="Times New Roman" w:cs="Times New Roman"/>
          <w:color w:val="000000"/>
          <w:sz w:val="28"/>
          <w:szCs w:val="28"/>
          <w:lang w:eastAsia="ru-RU" w:bidi="ru-RU"/>
        </w:rPr>
        <w:t>. Фармакологические средства в спортивной медицине применяются в следующих целях:</w:t>
      </w:r>
    </w:p>
    <w:p w:rsidR="001746BF" w:rsidRDefault="008867FC">
      <w:pPr>
        <w:widowControl w:val="0"/>
        <w:numPr>
          <w:ilvl w:val="0"/>
          <w:numId w:val="17"/>
        </w:numPr>
        <w:tabs>
          <w:tab w:val="left" w:pos="720"/>
        </w:tabs>
        <w:spacing w:after="0" w:line="218" w:lineRule="auto"/>
        <w:ind w:right="112"/>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для улучшения восстановительных процессов;</w:t>
      </w:r>
    </w:p>
    <w:p w:rsidR="001746BF" w:rsidRDefault="008867FC">
      <w:pPr>
        <w:widowControl w:val="0"/>
        <w:numPr>
          <w:ilvl w:val="0"/>
          <w:numId w:val="17"/>
        </w:numPr>
        <w:tabs>
          <w:tab w:val="left" w:pos="720"/>
        </w:tabs>
        <w:spacing w:after="0" w:line="218" w:lineRule="auto"/>
        <w:ind w:right="112"/>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после больших тренировочных и соревновательных нагрузок;</w:t>
      </w:r>
    </w:p>
    <w:p w:rsidR="001746BF" w:rsidRDefault="008867FC">
      <w:pPr>
        <w:widowControl w:val="0"/>
        <w:numPr>
          <w:ilvl w:val="0"/>
          <w:numId w:val="17"/>
        </w:numPr>
        <w:tabs>
          <w:tab w:val="left" w:pos="720"/>
        </w:tabs>
        <w:spacing w:after="0" w:line="218" w:lineRule="auto"/>
        <w:ind w:right="112"/>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для повышения устойчивости и сопротивляемости организма;</w:t>
      </w:r>
    </w:p>
    <w:p w:rsidR="001746BF" w:rsidRDefault="008867FC">
      <w:pPr>
        <w:widowControl w:val="0"/>
        <w:numPr>
          <w:ilvl w:val="0"/>
          <w:numId w:val="17"/>
        </w:numPr>
        <w:tabs>
          <w:tab w:val="left" w:pos="720"/>
        </w:tabs>
        <w:spacing w:after="0" w:line="218" w:lineRule="auto"/>
        <w:ind w:right="112"/>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для профилактики перенапряжений, а также лечения различных заболеваний.</w:t>
      </w:r>
    </w:p>
    <w:p w:rsidR="001746BF" w:rsidRDefault="008867FC">
      <w:pPr>
        <w:widowControl w:val="0"/>
        <w:spacing w:after="0" w:line="240" w:lineRule="auto"/>
        <w:ind w:right="112" w:firstLine="5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Они способствуют улучшению многих психофизиологических функций организма, повышению иммунитета, совершенствованию нервной и эндокринной регуляции, активизации ферментативных систем организма.</w:t>
      </w:r>
    </w:p>
    <w:p w:rsidR="001746BF" w:rsidRDefault="008867FC">
      <w:pPr>
        <w:widowControl w:val="0"/>
        <w:spacing w:after="0" w:line="240" w:lineRule="auto"/>
        <w:ind w:right="112" w:firstLine="5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Следует особо подчеркнуть, что любое фармакологическое воздействие на организм требует определенной осторожности, индивидуального подхода и твердой уверенности в безвредности препарата. Поэтому только врач имеет право назначать лекарственные средства. Самостоятельное их применение спортсменами совершенно недопустимо.</w:t>
      </w:r>
    </w:p>
    <w:p w:rsidR="001746BF" w:rsidRDefault="008867FC">
      <w:pPr>
        <w:widowControl w:val="0"/>
        <w:spacing w:after="0" w:line="240" w:lineRule="auto"/>
        <w:ind w:right="112" w:firstLine="5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спортивной медицине имеется широкий выбор фармакологических препаратов, которые способствуют восстановлению и повышению спортивной работоспособности.</w:t>
      </w:r>
    </w:p>
    <w:p w:rsidR="001746BF" w:rsidRDefault="008867FC">
      <w:pPr>
        <w:widowControl w:val="0"/>
        <w:spacing w:after="0" w:line="240" w:lineRule="auto"/>
        <w:ind w:right="112" w:firstLine="5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В целях стимуляции восстановительных процессов и повышения спортивной работоспособности применяются следующие виды </w:t>
      </w:r>
      <w:proofErr w:type="spellStart"/>
      <w:r>
        <w:rPr>
          <w:rFonts w:ascii="Times New Roman" w:eastAsia="Times New Roman" w:hAnsi="Times New Roman" w:cs="Times New Roman"/>
          <w:color w:val="000000"/>
          <w:sz w:val="28"/>
          <w:szCs w:val="28"/>
          <w:lang w:eastAsia="ru-RU" w:bidi="ru-RU"/>
        </w:rPr>
        <w:t>кислородотерапии</w:t>
      </w:r>
      <w:proofErr w:type="spellEnd"/>
      <w:r>
        <w:rPr>
          <w:rFonts w:ascii="Times New Roman" w:eastAsia="Times New Roman" w:hAnsi="Times New Roman" w:cs="Times New Roman"/>
          <w:color w:val="000000"/>
          <w:sz w:val="28"/>
          <w:szCs w:val="28"/>
          <w:lang w:eastAsia="ru-RU" w:bidi="ru-RU"/>
        </w:rPr>
        <w:t>.</w:t>
      </w:r>
    </w:p>
    <w:p w:rsidR="001746BF" w:rsidRDefault="008867FC">
      <w:pPr>
        <w:widowControl w:val="0"/>
        <w:spacing w:after="0" w:line="240" w:lineRule="auto"/>
        <w:ind w:right="112" w:firstLine="5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Кислородные коктейли - витаминно-питательные напитки с растворенным в них кислородом.</w:t>
      </w:r>
    </w:p>
    <w:p w:rsidR="001746BF" w:rsidRDefault="008867FC">
      <w:pPr>
        <w:widowControl w:val="0"/>
        <w:spacing w:after="0" w:line="240" w:lineRule="auto"/>
        <w:ind w:right="112" w:firstLine="580"/>
        <w:jc w:val="both"/>
        <w:rPr>
          <w:rFonts w:ascii="Times New Roman" w:eastAsia="Times New Roman" w:hAnsi="Times New Roman" w:cs="Times New Roman"/>
          <w:color w:val="000000"/>
          <w:sz w:val="28"/>
          <w:szCs w:val="28"/>
          <w:lang w:eastAsia="ru-RU" w:bidi="ru-RU"/>
        </w:rPr>
      </w:pPr>
      <w:proofErr w:type="spellStart"/>
      <w:r>
        <w:rPr>
          <w:rFonts w:ascii="Times New Roman" w:eastAsia="Times New Roman" w:hAnsi="Times New Roman" w:cs="Times New Roman"/>
          <w:color w:val="000000"/>
          <w:sz w:val="28"/>
          <w:szCs w:val="28"/>
          <w:lang w:eastAsia="ru-RU" w:bidi="ru-RU"/>
        </w:rPr>
        <w:t>Гипербарическаяоксигенация</w:t>
      </w:r>
      <w:proofErr w:type="spellEnd"/>
      <w:r>
        <w:rPr>
          <w:rFonts w:ascii="Times New Roman" w:eastAsia="Times New Roman" w:hAnsi="Times New Roman" w:cs="Times New Roman"/>
          <w:color w:val="000000"/>
          <w:sz w:val="28"/>
          <w:szCs w:val="28"/>
          <w:lang w:eastAsia="ru-RU" w:bidi="ru-RU"/>
        </w:rPr>
        <w:t xml:space="preserve"> - дыхание кислородом или кислородными смесями под давлением, превышающим атмосферное. </w:t>
      </w:r>
      <w:proofErr w:type="gramStart"/>
      <w:r>
        <w:rPr>
          <w:rFonts w:ascii="Times New Roman" w:eastAsia="Times New Roman" w:hAnsi="Times New Roman" w:cs="Times New Roman"/>
          <w:color w:val="000000"/>
          <w:sz w:val="28"/>
          <w:szCs w:val="28"/>
          <w:lang w:eastAsia="ru-RU" w:bidi="ru-RU"/>
        </w:rPr>
        <w:t xml:space="preserve">Для проведения гипербарической </w:t>
      </w:r>
      <w:proofErr w:type="spellStart"/>
      <w:r>
        <w:rPr>
          <w:rFonts w:ascii="Times New Roman" w:eastAsia="Times New Roman" w:hAnsi="Times New Roman" w:cs="Times New Roman"/>
          <w:color w:val="000000"/>
          <w:sz w:val="28"/>
          <w:szCs w:val="28"/>
          <w:lang w:eastAsia="ru-RU" w:bidi="ru-RU"/>
        </w:rPr>
        <w:t>оксигенации</w:t>
      </w:r>
      <w:proofErr w:type="spellEnd"/>
      <w:r>
        <w:rPr>
          <w:rFonts w:ascii="Times New Roman" w:eastAsia="Times New Roman" w:hAnsi="Times New Roman" w:cs="Times New Roman"/>
          <w:color w:val="000000"/>
          <w:sz w:val="28"/>
          <w:szCs w:val="28"/>
          <w:lang w:eastAsia="ru-RU" w:bidi="ru-RU"/>
        </w:rPr>
        <w:t xml:space="preserve"> используют специальные барокамеры.</w:t>
      </w:r>
      <w:proofErr w:type="gramEnd"/>
      <w:r>
        <w:rPr>
          <w:rFonts w:ascii="Times New Roman" w:eastAsia="Times New Roman" w:hAnsi="Times New Roman" w:cs="Times New Roman"/>
          <w:color w:val="000000"/>
          <w:sz w:val="28"/>
          <w:szCs w:val="28"/>
          <w:lang w:eastAsia="ru-RU" w:bidi="ru-RU"/>
        </w:rPr>
        <w:t xml:space="preserve"> Наибольший положительный эффект от этого средства достигается при его целевом применении (6-9 сеансов) в следующем режиме работы камеры: давление кислорода - 0,9-1,0 атм., продолжительность сеанса - 45-60 мин.</w:t>
      </w:r>
    </w:p>
    <w:p w:rsidR="001746BF" w:rsidRDefault="008867FC">
      <w:pPr>
        <w:widowControl w:val="0"/>
        <w:spacing w:after="0" w:line="240" w:lineRule="auto"/>
        <w:ind w:right="112" w:firstLine="5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Тепловые процедуры (соллюкс, парафиновые, грязевые и озокеритовые аппликации, местные ванны и другие процедуры) широко применяются для быстрейшего снятия локального утомления мышц </w:t>
      </w:r>
      <w:proofErr w:type="gramStart"/>
      <w:r>
        <w:rPr>
          <w:rFonts w:ascii="Times New Roman" w:eastAsia="Times New Roman" w:hAnsi="Times New Roman" w:cs="Times New Roman"/>
          <w:color w:val="000000"/>
          <w:sz w:val="28"/>
          <w:szCs w:val="28"/>
          <w:lang w:eastAsia="ru-RU" w:bidi="ru-RU"/>
        </w:rPr>
        <w:t>и</w:t>
      </w:r>
      <w:proofErr w:type="gramEnd"/>
      <w:r>
        <w:rPr>
          <w:rFonts w:ascii="Times New Roman" w:eastAsia="Times New Roman" w:hAnsi="Times New Roman" w:cs="Times New Roman"/>
          <w:color w:val="000000"/>
          <w:sz w:val="28"/>
          <w:szCs w:val="28"/>
          <w:lang w:eastAsia="ru-RU" w:bidi="ru-RU"/>
        </w:rPr>
        <w:t xml:space="preserve"> особенно в случаях их значительного перенапряжения.</w:t>
      </w:r>
    </w:p>
    <w:p w:rsidR="001746BF" w:rsidRDefault="008867FC">
      <w:pPr>
        <w:widowControl w:val="0"/>
        <w:spacing w:after="0" w:line="240" w:lineRule="auto"/>
        <w:ind w:right="112" w:firstLine="5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Для стимуляции восстановительных процессов в спортивной медицине используются импульсные токи низкой частоты, так называемые синусоидально-модулированные токи (СМТ) и токи сверхвысокой частоты (СВЧ).</w:t>
      </w:r>
    </w:p>
    <w:p w:rsidR="001746BF" w:rsidRDefault="008867FC">
      <w:pPr>
        <w:widowControl w:val="0"/>
        <w:spacing w:after="0" w:line="240" w:lineRule="auto"/>
        <w:ind w:right="112" w:firstLine="5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Электросон путем воздействия электрическим током на корковые процессы оказывает успокаивающее действие, нормализует регуляцию вегетативных функций. Рекомендуется применять при нарушениях сна, возникающих при значительном переутомлении спортсменов.</w:t>
      </w:r>
    </w:p>
    <w:p w:rsidR="001746BF" w:rsidRDefault="008867FC">
      <w:pPr>
        <w:widowControl w:val="0"/>
        <w:spacing w:after="0" w:line="240" w:lineRule="auto"/>
        <w:ind w:right="112" w:firstLine="5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Электростимуляция способствует повышению работоспособности мышц, ускорению восстановительных процессов, улучшению реабилитации после травм и заболеваний </w:t>
      </w:r>
      <w:proofErr w:type="spellStart"/>
      <w:proofErr w:type="gramStart"/>
      <w:r>
        <w:rPr>
          <w:rFonts w:ascii="Times New Roman" w:eastAsia="Times New Roman" w:hAnsi="Times New Roman" w:cs="Times New Roman"/>
          <w:color w:val="000000"/>
          <w:sz w:val="28"/>
          <w:szCs w:val="28"/>
          <w:lang w:eastAsia="ru-RU" w:bidi="ru-RU"/>
        </w:rPr>
        <w:t>опорно</w:t>
      </w:r>
      <w:proofErr w:type="spellEnd"/>
      <w:r>
        <w:rPr>
          <w:rFonts w:ascii="Times New Roman" w:eastAsia="Times New Roman" w:hAnsi="Times New Roman" w:cs="Times New Roman"/>
          <w:color w:val="000000"/>
          <w:sz w:val="28"/>
          <w:szCs w:val="28"/>
          <w:lang w:eastAsia="ru-RU" w:bidi="ru-RU"/>
        </w:rPr>
        <w:t xml:space="preserve"> - двигательного</w:t>
      </w:r>
      <w:proofErr w:type="gramEnd"/>
      <w:r>
        <w:rPr>
          <w:rFonts w:ascii="Times New Roman" w:eastAsia="Times New Roman" w:hAnsi="Times New Roman" w:cs="Times New Roman"/>
          <w:color w:val="000000"/>
          <w:sz w:val="28"/>
          <w:szCs w:val="28"/>
          <w:lang w:eastAsia="ru-RU" w:bidi="ru-RU"/>
        </w:rPr>
        <w:t xml:space="preserve"> аппарата спортсменов. При электростимуляции воздействие электрических импульсов вызывает </w:t>
      </w:r>
      <w:proofErr w:type="spellStart"/>
      <w:r>
        <w:rPr>
          <w:rFonts w:ascii="Times New Roman" w:eastAsia="Times New Roman" w:hAnsi="Times New Roman" w:cs="Times New Roman"/>
          <w:color w:val="000000"/>
          <w:sz w:val="28"/>
          <w:szCs w:val="28"/>
          <w:lang w:eastAsia="ru-RU" w:bidi="ru-RU"/>
        </w:rPr>
        <w:t>тетанические</w:t>
      </w:r>
      <w:proofErr w:type="spellEnd"/>
      <w:r>
        <w:rPr>
          <w:rFonts w:ascii="Times New Roman" w:eastAsia="Times New Roman" w:hAnsi="Times New Roman" w:cs="Times New Roman"/>
          <w:color w:val="000000"/>
          <w:sz w:val="28"/>
          <w:szCs w:val="28"/>
          <w:lang w:eastAsia="ru-RU" w:bidi="ru-RU"/>
        </w:rPr>
        <w:t xml:space="preserve"> сокращения мышечных волокон с последующим их расслаблением, что повышает сократительную способность мышц, улучшает условия </w:t>
      </w:r>
      <w:proofErr w:type="spellStart"/>
      <w:r>
        <w:rPr>
          <w:rFonts w:ascii="Times New Roman" w:eastAsia="Times New Roman" w:hAnsi="Times New Roman" w:cs="Times New Roman"/>
          <w:color w:val="000000"/>
          <w:sz w:val="28"/>
          <w:szCs w:val="28"/>
          <w:lang w:eastAsia="ru-RU" w:bidi="ru-RU"/>
        </w:rPr>
        <w:t>лимф</w:t>
      </w:r>
      <w:proofErr w:type="gramStart"/>
      <w:r>
        <w:rPr>
          <w:rFonts w:ascii="Times New Roman" w:eastAsia="Times New Roman" w:hAnsi="Times New Roman" w:cs="Times New Roman"/>
          <w:color w:val="000000"/>
          <w:sz w:val="28"/>
          <w:szCs w:val="28"/>
          <w:lang w:eastAsia="ru-RU" w:bidi="ru-RU"/>
        </w:rPr>
        <w:t>о</w:t>
      </w:r>
      <w:proofErr w:type="spellEnd"/>
      <w:r>
        <w:rPr>
          <w:rFonts w:ascii="Times New Roman" w:eastAsia="Times New Roman" w:hAnsi="Times New Roman" w:cs="Times New Roman"/>
          <w:color w:val="000000"/>
          <w:sz w:val="28"/>
          <w:szCs w:val="28"/>
          <w:lang w:eastAsia="ru-RU" w:bidi="ru-RU"/>
        </w:rPr>
        <w:t>-</w:t>
      </w:r>
      <w:proofErr w:type="gramEnd"/>
      <w:r>
        <w:rPr>
          <w:rFonts w:ascii="Times New Roman" w:eastAsia="Times New Roman" w:hAnsi="Times New Roman" w:cs="Times New Roman"/>
          <w:color w:val="000000"/>
          <w:sz w:val="28"/>
          <w:szCs w:val="28"/>
          <w:lang w:eastAsia="ru-RU" w:bidi="ru-RU"/>
        </w:rPr>
        <w:t xml:space="preserve"> и кровотока, воздействует обезболивающе.</w:t>
      </w:r>
    </w:p>
    <w:p w:rsidR="001746BF" w:rsidRDefault="008867FC">
      <w:pPr>
        <w:widowControl w:val="0"/>
        <w:spacing w:after="0" w:line="240" w:lineRule="auto"/>
        <w:ind w:right="112" w:firstLine="5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Следует особо отметить, что в последнее время в подготовке спортсменов стали широко применять различные </w:t>
      </w:r>
      <w:proofErr w:type="spellStart"/>
      <w:r>
        <w:rPr>
          <w:rFonts w:ascii="Times New Roman" w:eastAsia="Times New Roman" w:hAnsi="Times New Roman" w:cs="Times New Roman"/>
          <w:color w:val="000000"/>
          <w:sz w:val="28"/>
          <w:szCs w:val="28"/>
          <w:lang w:eastAsia="ru-RU" w:bidi="ru-RU"/>
        </w:rPr>
        <w:t>адаптогены</w:t>
      </w:r>
      <w:proofErr w:type="spellEnd"/>
      <w:r>
        <w:rPr>
          <w:rFonts w:ascii="Times New Roman" w:eastAsia="Times New Roman" w:hAnsi="Times New Roman" w:cs="Times New Roman"/>
          <w:color w:val="000000"/>
          <w:sz w:val="28"/>
          <w:szCs w:val="28"/>
          <w:lang w:eastAsia="ru-RU" w:bidi="ru-RU"/>
        </w:rPr>
        <w:t xml:space="preserve"> - лекарственные средства </w:t>
      </w:r>
      <w:r>
        <w:rPr>
          <w:rFonts w:ascii="Times New Roman" w:eastAsia="Times New Roman" w:hAnsi="Times New Roman" w:cs="Times New Roman"/>
          <w:color w:val="000000"/>
          <w:sz w:val="28"/>
          <w:szCs w:val="28"/>
          <w:lang w:eastAsia="ru-RU" w:bidi="ru-RU"/>
        </w:rPr>
        <w:lastRenderedPageBreak/>
        <w:t>растительного и животного происхождения или синтезированные химическим путем, повышающие неспецифическую устойчивость организма к неблагоприятным воздействиям внешней среды.</w:t>
      </w:r>
    </w:p>
    <w:p w:rsidR="001746BF" w:rsidRDefault="008867FC">
      <w:pPr>
        <w:widowControl w:val="0"/>
        <w:spacing w:after="120" w:line="240" w:lineRule="auto"/>
        <w:ind w:right="112" w:firstLine="72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i/>
          <w:iCs/>
          <w:color w:val="000000"/>
          <w:sz w:val="28"/>
          <w:szCs w:val="28"/>
          <w:lang w:eastAsia="ru-RU" w:bidi="ru-RU"/>
        </w:rPr>
        <w:t>Восстановление</w:t>
      </w:r>
      <w:r>
        <w:rPr>
          <w:rFonts w:ascii="Times New Roman" w:eastAsia="Times New Roman" w:hAnsi="Times New Roman" w:cs="Times New Roman"/>
          <w:color w:val="000000"/>
          <w:sz w:val="28"/>
          <w:szCs w:val="28"/>
          <w:lang w:eastAsia="ru-RU" w:bidi="ru-RU"/>
        </w:rPr>
        <w:t xml:space="preserve"> - это процесс ликвидации неблагоприятных последствий усиленных тренировочных занятий и ускорение процессов восстановления после нагрузок.</w:t>
      </w:r>
    </w:p>
    <w:p w:rsidR="001746BF" w:rsidRDefault="008867FC">
      <w:pPr>
        <w:widowControl w:val="0"/>
        <w:spacing w:after="120" w:line="240" w:lineRule="auto"/>
        <w:ind w:firstLine="72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Таблица 12</w:t>
      </w:r>
    </w:p>
    <w:p w:rsidR="001746BF" w:rsidRDefault="008867FC">
      <w:pPr>
        <w:spacing w:after="0" w:line="240" w:lineRule="auto"/>
        <w:ind w:left="142" w:right="112"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Примерный</w:t>
      </w:r>
      <w:r>
        <w:rPr>
          <w:rFonts w:ascii="Times New Roman" w:eastAsia="Calibri" w:hAnsi="Times New Roman" w:cs="Times New Roman"/>
          <w:color w:val="000000"/>
          <w:sz w:val="28"/>
          <w:szCs w:val="28"/>
        </w:rPr>
        <w:t xml:space="preserve"> план </w:t>
      </w:r>
      <w:r>
        <w:rPr>
          <w:rFonts w:ascii="Times New Roman" w:eastAsia="Times New Roman" w:hAnsi="Times New Roman" w:cs="Times New Roman"/>
          <w:color w:val="000000"/>
          <w:sz w:val="28"/>
          <w:szCs w:val="28"/>
          <w:lang w:eastAsia="ru-RU"/>
        </w:rPr>
        <w:t xml:space="preserve">медицинских, медико-биологических мероприятий </w:t>
      </w:r>
      <w:r>
        <w:rPr>
          <w:rFonts w:ascii="Times New Roman" w:eastAsia="Times New Roman" w:hAnsi="Times New Roman" w:cs="Times New Roman"/>
          <w:sz w:val="28"/>
          <w:szCs w:val="28"/>
          <w:lang w:eastAsia="ru-RU"/>
        </w:rPr>
        <w:t xml:space="preserve">и применения восстановительных средств. </w:t>
      </w:r>
    </w:p>
    <w:p w:rsidR="001746BF" w:rsidRDefault="001746BF">
      <w:pPr>
        <w:widowControl w:val="0"/>
        <w:spacing w:after="0" w:line="240" w:lineRule="auto"/>
        <w:ind w:left="340" w:right="740" w:firstLine="700"/>
        <w:jc w:val="both"/>
        <w:rPr>
          <w:rFonts w:ascii="Times New Roman" w:eastAsia="Times New Roman" w:hAnsi="Times New Roman" w:cs="Times New Roman"/>
          <w:bCs/>
          <w:sz w:val="28"/>
          <w:szCs w:val="28"/>
        </w:rPr>
      </w:pPr>
    </w:p>
    <w:tbl>
      <w:tblPr>
        <w:tblW w:w="9627" w:type="dxa"/>
        <w:tblInd w:w="69" w:type="dxa"/>
        <w:tblLayout w:type="fixed"/>
        <w:tblLook w:val="0000"/>
      </w:tblPr>
      <w:tblGrid>
        <w:gridCol w:w="821"/>
        <w:gridCol w:w="2640"/>
        <w:gridCol w:w="6166"/>
      </w:tblGrid>
      <w:tr w:rsidR="001746BF">
        <w:trPr>
          <w:trHeight w:hRule="exact" w:val="281"/>
        </w:trPr>
        <w:tc>
          <w:tcPr>
            <w:tcW w:w="821"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120" w:line="240" w:lineRule="auto"/>
              <w:ind w:left="180"/>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shd w:val="clear" w:color="auto" w:fill="FFFFFF"/>
                <w:lang w:eastAsia="ru-RU" w:bidi="ru-RU"/>
              </w:rPr>
              <w:t>№</w:t>
            </w:r>
          </w:p>
          <w:p w:rsidR="001746BF" w:rsidRDefault="008867FC">
            <w:pPr>
              <w:widowControl w:val="0"/>
              <w:spacing w:before="120" w:after="0" w:line="240" w:lineRule="auto"/>
              <w:ind w:left="180"/>
              <w:rPr>
                <w:rFonts w:ascii="Times New Roman" w:eastAsia="Times New Roman" w:hAnsi="Times New Roman" w:cs="Times New Roman"/>
                <w:bCs/>
                <w:sz w:val="28"/>
                <w:szCs w:val="28"/>
              </w:rPr>
            </w:pPr>
            <w:proofErr w:type="spellStart"/>
            <w:r>
              <w:rPr>
                <w:rFonts w:ascii="Times New Roman" w:eastAsia="Times New Roman" w:hAnsi="Times New Roman" w:cs="Times New Roman"/>
                <w:color w:val="000000"/>
                <w:sz w:val="28"/>
                <w:szCs w:val="28"/>
                <w:shd w:val="clear" w:color="auto" w:fill="FFFFFF"/>
                <w:lang w:eastAsia="ru-RU"/>
              </w:rPr>
              <w:t>пп</w:t>
            </w:r>
            <w:proofErr w:type="spellEnd"/>
          </w:p>
        </w:tc>
        <w:tc>
          <w:tcPr>
            <w:tcW w:w="2640"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shd w:val="clear" w:color="auto" w:fill="FFFFFF"/>
                <w:lang w:eastAsia="ru-RU" w:bidi="ru-RU"/>
              </w:rPr>
              <w:t>Этапы подготовки</w:t>
            </w:r>
          </w:p>
        </w:tc>
        <w:tc>
          <w:tcPr>
            <w:tcW w:w="6166"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Мероприятие</w:t>
            </w:r>
          </w:p>
        </w:tc>
      </w:tr>
      <w:tr w:rsidR="001746BF">
        <w:trPr>
          <w:trHeight w:hRule="exact" w:val="2205"/>
        </w:trPr>
        <w:tc>
          <w:tcPr>
            <w:tcW w:w="821"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ind w:left="260"/>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shd w:val="clear" w:color="auto" w:fill="FFFFFF"/>
                <w:lang w:eastAsia="ru-RU"/>
              </w:rPr>
              <w:t>1</w:t>
            </w:r>
          </w:p>
        </w:tc>
        <w:tc>
          <w:tcPr>
            <w:tcW w:w="2640" w:type="dxa"/>
            <w:tcBorders>
              <w:top w:val="single" w:sz="4" w:space="0" w:color="000000"/>
              <w:left w:val="single" w:sz="4" w:space="0" w:color="000000"/>
              <w:bottom w:val="single" w:sz="4" w:space="0" w:color="000000"/>
              <w:right w:val="single" w:sz="4" w:space="0" w:color="000000"/>
            </w:tcBorders>
          </w:tcPr>
          <w:p w:rsidR="001746BF" w:rsidRDefault="001746BF">
            <w:pPr>
              <w:widowControl w:val="0"/>
              <w:spacing w:after="0" w:line="240" w:lineRule="auto"/>
              <w:rPr>
                <w:rFonts w:ascii="Times New Roman" w:eastAsia="Times New Roman" w:hAnsi="Times New Roman" w:cs="Times New Roman"/>
                <w:bCs/>
                <w:sz w:val="28"/>
                <w:szCs w:val="28"/>
              </w:rPr>
            </w:pPr>
          </w:p>
          <w:p w:rsidR="001746BF" w:rsidRDefault="008867FC">
            <w:pPr>
              <w:widowControl w:val="0"/>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shd w:val="clear" w:color="auto" w:fill="FFFFFF"/>
                <w:lang w:eastAsia="ru-RU"/>
              </w:rPr>
              <w:t>Этап начальной подготовки до года</w:t>
            </w:r>
          </w:p>
        </w:tc>
        <w:tc>
          <w:tcPr>
            <w:tcW w:w="6166"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ind w:left="140" w:hanging="460"/>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Душ 3-4 мин </w:t>
            </w:r>
            <w:r>
              <w:rPr>
                <w:rFonts w:ascii="Times New Roman" w:eastAsia="Times New Roman" w:hAnsi="Times New Roman" w:cs="Times New Roman"/>
                <w:color w:val="000000"/>
                <w:sz w:val="28"/>
                <w:szCs w:val="28"/>
                <w:shd w:val="clear" w:color="auto" w:fill="FFFFFF"/>
                <w:lang w:eastAsia="ru-RU" w:bidi="en-US"/>
              </w:rPr>
              <w:t>(</w:t>
            </w:r>
            <w:r>
              <w:rPr>
                <w:rFonts w:ascii="Times New Roman" w:eastAsia="Times New Roman" w:hAnsi="Times New Roman" w:cs="Times New Roman"/>
                <w:color w:val="000000"/>
                <w:sz w:val="28"/>
                <w:szCs w:val="28"/>
                <w:shd w:val="clear" w:color="auto" w:fill="FFFFFF"/>
                <w:lang w:val="en-US" w:eastAsia="ru-RU" w:bidi="en-US"/>
              </w:rPr>
              <w:t>t</w:t>
            </w:r>
            <w:r>
              <w:rPr>
                <w:rFonts w:ascii="Times New Roman" w:eastAsia="Times New Roman" w:hAnsi="Times New Roman" w:cs="Times New Roman"/>
                <w:color w:val="000000"/>
                <w:sz w:val="28"/>
                <w:szCs w:val="28"/>
                <w:shd w:val="clear" w:color="auto" w:fill="FFFFFF"/>
                <w:lang w:eastAsia="ru-RU"/>
              </w:rPr>
              <w:t>+35-37°С)</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shd w:val="clear" w:color="auto" w:fill="FFFFFF"/>
                <w:lang w:eastAsia="ru-RU"/>
              </w:rPr>
              <w:t>Вибромассаж 1 -2</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shd w:val="clear" w:color="auto" w:fill="FFFFFF"/>
                <w:lang w:eastAsia="ru-RU"/>
              </w:rPr>
              <w:t xml:space="preserve">мин на группы </w:t>
            </w:r>
            <w:proofErr w:type="spellStart"/>
            <w:r>
              <w:rPr>
                <w:rFonts w:ascii="Times New Roman" w:eastAsia="Times New Roman" w:hAnsi="Times New Roman" w:cs="Times New Roman"/>
                <w:color w:val="000000"/>
                <w:sz w:val="28"/>
                <w:szCs w:val="28"/>
                <w:shd w:val="clear" w:color="auto" w:fill="FFFFFF"/>
                <w:lang w:eastAsia="ru-RU"/>
              </w:rPr>
              <w:t>мышц</w:t>
            </w:r>
            <w:proofErr w:type="gramStart"/>
            <w:r>
              <w:rPr>
                <w:rFonts w:ascii="Times New Roman" w:eastAsia="Times New Roman" w:hAnsi="Times New Roman" w:cs="Times New Roman"/>
                <w:color w:val="000000"/>
                <w:sz w:val="28"/>
                <w:szCs w:val="28"/>
                <w:shd w:val="clear" w:color="auto" w:fill="FFFFFF"/>
                <w:lang w:eastAsia="ru-RU"/>
              </w:rPr>
              <w:t>,к</w:t>
            </w:r>
            <w:proofErr w:type="gramEnd"/>
            <w:r>
              <w:rPr>
                <w:rFonts w:ascii="Times New Roman" w:eastAsia="Times New Roman" w:hAnsi="Times New Roman" w:cs="Times New Roman"/>
                <w:color w:val="000000"/>
                <w:sz w:val="28"/>
                <w:szCs w:val="28"/>
                <w:shd w:val="clear" w:color="auto" w:fill="FFFFFF"/>
                <w:lang w:eastAsia="ru-RU"/>
              </w:rPr>
              <w:t>оторыевыполнялиосновную</w:t>
            </w:r>
            <w:proofErr w:type="spellEnd"/>
            <w:r>
              <w:rPr>
                <w:rFonts w:ascii="Times New Roman" w:eastAsia="Times New Roman" w:hAnsi="Times New Roman" w:cs="Times New Roman"/>
                <w:color w:val="000000"/>
                <w:sz w:val="28"/>
                <w:szCs w:val="28"/>
                <w:shd w:val="clear" w:color="auto" w:fill="FFFFFF"/>
                <w:lang w:eastAsia="ru-RU"/>
              </w:rPr>
              <w:t xml:space="preserve"> нагрузку.</w:t>
            </w:r>
          </w:p>
          <w:p w:rsidR="001746BF" w:rsidRDefault="008867FC">
            <w:pPr>
              <w:widowControl w:val="0"/>
              <w:spacing w:after="0" w:line="240" w:lineRule="auto"/>
              <w:ind w:left="140" w:hanging="460"/>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Контрастный душ, чередуется с обливанием, холодной водой 3-4 мин (1 </w:t>
            </w:r>
            <w:proofErr w:type="spellStart"/>
            <w:r>
              <w:rPr>
                <w:rFonts w:ascii="Times New Roman" w:eastAsia="Times New Roman" w:hAnsi="Times New Roman" w:cs="Times New Roman"/>
                <w:color w:val="000000"/>
                <w:sz w:val="28"/>
                <w:szCs w:val="28"/>
                <w:shd w:val="clear" w:color="auto" w:fill="FFFFFF"/>
                <w:lang w:eastAsia="ru-RU"/>
              </w:rPr>
              <w:t>миндуша</w:t>
            </w:r>
            <w:proofErr w:type="spellEnd"/>
            <w:r>
              <w:rPr>
                <w:rFonts w:ascii="Times New Roman" w:eastAsia="Times New Roman" w:hAnsi="Times New Roman" w:cs="Times New Roman"/>
                <w:color w:val="000000"/>
                <w:sz w:val="28"/>
                <w:szCs w:val="28"/>
                <w:shd w:val="clear" w:color="auto" w:fill="FFFFFF"/>
                <w:lang w:eastAsia="ru-RU" w:bidi="en-US"/>
              </w:rPr>
              <w:t>-</w:t>
            </w:r>
            <w:proofErr w:type="gramStart"/>
            <w:r>
              <w:rPr>
                <w:rFonts w:ascii="Times New Roman" w:eastAsia="Times New Roman" w:hAnsi="Times New Roman" w:cs="Times New Roman"/>
                <w:color w:val="000000"/>
                <w:sz w:val="28"/>
                <w:szCs w:val="28"/>
                <w:shd w:val="clear" w:color="auto" w:fill="FFFFFF"/>
                <w:lang w:val="en-US" w:eastAsia="ru-RU" w:bidi="en-US"/>
              </w:rPr>
              <w:t>t</w:t>
            </w:r>
            <w:proofErr w:type="gramEnd"/>
            <w:r>
              <w:rPr>
                <w:rFonts w:ascii="Times New Roman" w:eastAsia="Times New Roman" w:hAnsi="Times New Roman" w:cs="Times New Roman"/>
                <w:color w:val="000000"/>
                <w:sz w:val="28"/>
                <w:szCs w:val="28"/>
                <w:shd w:val="clear" w:color="auto" w:fill="FFFFFF"/>
                <w:lang w:eastAsia="ru-RU" w:bidi="en-US"/>
              </w:rPr>
              <w:t>+37-</w:t>
            </w:r>
            <w:r>
              <w:rPr>
                <w:rFonts w:ascii="Times New Roman" w:eastAsia="Times New Roman" w:hAnsi="Times New Roman" w:cs="Times New Roman"/>
                <w:color w:val="000000"/>
                <w:sz w:val="28"/>
                <w:szCs w:val="28"/>
                <w:shd w:val="clear" w:color="auto" w:fill="FFFFFF"/>
                <w:lang w:eastAsia="ru-RU"/>
              </w:rPr>
              <w:t>39°С) и 5-10мин+ 10-15°С)</w:t>
            </w:r>
          </w:p>
        </w:tc>
      </w:tr>
      <w:tr w:rsidR="001746BF">
        <w:trPr>
          <w:trHeight w:hRule="exact" w:val="959"/>
        </w:trPr>
        <w:tc>
          <w:tcPr>
            <w:tcW w:w="821"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shd w:val="clear" w:color="auto" w:fill="FFFFFF"/>
                <w:lang w:eastAsia="ru-RU"/>
              </w:rPr>
              <w:t xml:space="preserve">   2</w:t>
            </w:r>
          </w:p>
        </w:tc>
        <w:tc>
          <w:tcPr>
            <w:tcW w:w="2640"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Этап начальной подготовки</w:t>
            </w:r>
          </w:p>
          <w:p w:rsidR="001746BF" w:rsidRDefault="008867FC">
            <w:pPr>
              <w:widowControl w:val="0"/>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shd w:val="clear" w:color="auto" w:fill="FFFFFF"/>
                <w:lang w:eastAsia="ru-RU"/>
              </w:rPr>
              <w:t>свыше года</w:t>
            </w:r>
          </w:p>
        </w:tc>
        <w:tc>
          <w:tcPr>
            <w:tcW w:w="6166"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6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Гигиенический душ 3-4 мин </w:t>
            </w:r>
            <w:r>
              <w:rPr>
                <w:rFonts w:ascii="Times New Roman" w:eastAsia="Times New Roman" w:hAnsi="Times New Roman" w:cs="Times New Roman"/>
                <w:color w:val="000000"/>
                <w:sz w:val="28"/>
                <w:szCs w:val="28"/>
                <w:shd w:val="clear" w:color="auto" w:fill="FFFFFF"/>
                <w:lang w:eastAsia="ru-RU" w:bidi="en-US"/>
              </w:rPr>
              <w:t>(</w:t>
            </w:r>
            <w:r>
              <w:rPr>
                <w:rFonts w:ascii="Times New Roman" w:eastAsia="Times New Roman" w:hAnsi="Times New Roman" w:cs="Times New Roman"/>
                <w:color w:val="000000"/>
                <w:sz w:val="28"/>
                <w:szCs w:val="28"/>
                <w:shd w:val="clear" w:color="auto" w:fill="FFFFFF"/>
                <w:lang w:val="en-US" w:eastAsia="ru-RU" w:bidi="en-US"/>
              </w:rPr>
              <w:t>t</w:t>
            </w:r>
            <w:r>
              <w:rPr>
                <w:rFonts w:ascii="Times New Roman" w:eastAsia="Times New Roman" w:hAnsi="Times New Roman" w:cs="Times New Roman"/>
                <w:color w:val="000000"/>
                <w:sz w:val="28"/>
                <w:szCs w:val="28"/>
                <w:shd w:val="clear" w:color="auto" w:fill="FFFFFF"/>
                <w:lang w:eastAsia="ru-RU"/>
              </w:rPr>
              <w:t>+35-37°С) Вибромассаж 1 -2 мин на группу мышц, которые выполняли основную нагрузку</w:t>
            </w:r>
          </w:p>
          <w:p w:rsidR="001746BF" w:rsidRDefault="001746BF">
            <w:pPr>
              <w:widowControl w:val="0"/>
              <w:spacing w:after="0" w:line="240" w:lineRule="auto"/>
              <w:ind w:hanging="460"/>
              <w:rPr>
                <w:rFonts w:ascii="Times New Roman" w:eastAsia="Times New Roman" w:hAnsi="Times New Roman" w:cs="Times New Roman"/>
                <w:bCs/>
                <w:sz w:val="28"/>
                <w:szCs w:val="28"/>
              </w:rPr>
            </w:pPr>
          </w:p>
        </w:tc>
      </w:tr>
      <w:tr w:rsidR="001746BF">
        <w:trPr>
          <w:trHeight w:hRule="exact" w:val="1704"/>
        </w:trPr>
        <w:tc>
          <w:tcPr>
            <w:tcW w:w="821"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ind w:left="280"/>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shd w:val="clear" w:color="auto" w:fill="FFFFFF"/>
                <w:lang w:eastAsia="ru-RU"/>
              </w:rPr>
              <w:t>3</w:t>
            </w:r>
          </w:p>
        </w:tc>
        <w:tc>
          <w:tcPr>
            <w:tcW w:w="2640"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rPr>
                <w:rFonts w:ascii="Times New Roman" w:eastAsia="Times New Roman" w:hAnsi="Times New Roman" w:cs="Times New Roman"/>
                <w:bCs/>
                <w:sz w:val="28"/>
                <w:szCs w:val="28"/>
              </w:rPr>
            </w:pPr>
            <w:proofErr w:type="spellStart"/>
            <w:r>
              <w:rPr>
                <w:rFonts w:ascii="Times New Roman" w:eastAsia="Times New Roman" w:hAnsi="Times New Roman" w:cs="Times New Roman"/>
                <w:color w:val="000000"/>
                <w:sz w:val="28"/>
                <w:szCs w:val="28"/>
                <w:shd w:val="clear" w:color="auto" w:fill="FFFFFF"/>
                <w:lang w:eastAsia="ru-RU"/>
              </w:rPr>
              <w:t>Учебно</w:t>
            </w:r>
            <w:proofErr w:type="spellEnd"/>
            <w:r>
              <w:rPr>
                <w:rFonts w:ascii="Times New Roman" w:eastAsia="Times New Roman" w:hAnsi="Times New Roman" w:cs="Times New Roman"/>
                <w:color w:val="000000"/>
                <w:sz w:val="28"/>
                <w:szCs w:val="28"/>
                <w:shd w:val="clear" w:color="auto" w:fill="FFFFFF"/>
                <w:lang w:eastAsia="ru-RU"/>
              </w:rPr>
              <w:t xml:space="preserve"> </w:t>
            </w:r>
            <w:proofErr w:type="gramStart"/>
            <w:r>
              <w:rPr>
                <w:rFonts w:ascii="Times New Roman" w:eastAsia="Times New Roman" w:hAnsi="Times New Roman" w:cs="Times New Roman"/>
                <w:color w:val="000000"/>
                <w:sz w:val="28"/>
                <w:szCs w:val="28"/>
                <w:shd w:val="clear" w:color="auto" w:fill="FFFFFF"/>
                <w:lang w:eastAsia="ru-RU"/>
              </w:rPr>
              <w:t>-т</w:t>
            </w:r>
            <w:proofErr w:type="gramEnd"/>
            <w:r>
              <w:rPr>
                <w:rFonts w:ascii="Times New Roman" w:eastAsia="Times New Roman" w:hAnsi="Times New Roman" w:cs="Times New Roman"/>
                <w:color w:val="000000"/>
                <w:sz w:val="28"/>
                <w:szCs w:val="28"/>
                <w:shd w:val="clear" w:color="auto" w:fill="FFFFFF"/>
                <w:lang w:eastAsia="ru-RU"/>
              </w:rPr>
              <w:t>ренировочный</w:t>
            </w:r>
          </w:p>
          <w:p w:rsidR="001746BF" w:rsidRDefault="008867FC">
            <w:pPr>
              <w:widowControl w:val="0"/>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shd w:val="clear" w:color="auto" w:fill="FFFFFF"/>
                <w:lang w:eastAsia="ru-RU"/>
              </w:rPr>
              <w:t>этап (спортивной специализации)</w:t>
            </w:r>
          </w:p>
          <w:p w:rsidR="001746BF" w:rsidRDefault="008867FC">
            <w:pPr>
              <w:widowControl w:val="0"/>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shd w:val="clear" w:color="auto" w:fill="FFFFFF"/>
                <w:lang w:eastAsia="ru-RU"/>
              </w:rPr>
              <w:t>до 2 лет обучения</w:t>
            </w:r>
          </w:p>
        </w:tc>
        <w:tc>
          <w:tcPr>
            <w:tcW w:w="6166"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ind w:left="140" w:hanging="460"/>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Сауна, 3 захода </w:t>
            </w:r>
            <w:r>
              <w:rPr>
                <w:rFonts w:ascii="Times New Roman" w:eastAsia="Times New Roman" w:hAnsi="Times New Roman" w:cs="Times New Roman"/>
                <w:color w:val="000000"/>
                <w:sz w:val="28"/>
                <w:szCs w:val="28"/>
                <w:shd w:val="clear" w:color="auto" w:fill="FFFFFF"/>
                <w:lang w:eastAsia="ru-RU" w:bidi="en-US"/>
              </w:rPr>
              <w:t>(</w:t>
            </w:r>
            <w:r>
              <w:rPr>
                <w:rFonts w:ascii="Times New Roman" w:eastAsia="Times New Roman" w:hAnsi="Times New Roman" w:cs="Times New Roman"/>
                <w:color w:val="000000"/>
                <w:sz w:val="28"/>
                <w:szCs w:val="28"/>
                <w:shd w:val="clear" w:color="auto" w:fill="FFFFFF"/>
                <w:lang w:val="en-US" w:eastAsia="ru-RU" w:bidi="en-US"/>
              </w:rPr>
              <w:t>t</w:t>
            </w:r>
            <w:r>
              <w:rPr>
                <w:rFonts w:ascii="Times New Roman" w:eastAsia="Times New Roman" w:hAnsi="Times New Roman" w:cs="Times New Roman"/>
                <w:color w:val="000000"/>
                <w:sz w:val="28"/>
                <w:szCs w:val="28"/>
                <w:shd w:val="clear" w:color="auto" w:fill="FFFFFF"/>
                <w:lang w:eastAsia="ru-RU"/>
              </w:rPr>
              <w:t>+90-1 10°С) по 5</w:t>
            </w:r>
            <w:r>
              <w:rPr>
                <w:rFonts w:ascii="Times New Roman" w:eastAsia="Times New Roman" w:hAnsi="Times New Roman" w:cs="Times New Roman"/>
                <w:color w:val="000000"/>
                <w:sz w:val="28"/>
                <w:szCs w:val="28"/>
                <w:shd w:val="clear" w:color="auto" w:fill="FFFFFF"/>
                <w:lang w:eastAsia="ru-RU"/>
              </w:rPr>
              <w:softHyphen/>
              <w:t>7 мин, 10-</w:t>
            </w:r>
            <w:r>
              <w:rPr>
                <w:rFonts w:ascii="Times New Roman" w:eastAsia="Times New Roman" w:hAnsi="Times New Roman" w:cs="Times New Roman"/>
                <w:color w:val="000000"/>
                <w:sz w:val="28"/>
                <w:szCs w:val="28"/>
                <w:shd w:val="clear" w:color="auto" w:fill="FFFFFF"/>
                <w:lang w:eastAsia="ru-RU" w:bidi="en-US"/>
              </w:rPr>
              <w:t>15</w:t>
            </w:r>
            <w:r>
              <w:rPr>
                <w:rFonts w:ascii="Times New Roman" w:eastAsia="Times New Roman" w:hAnsi="Times New Roman" w:cs="Times New Roman"/>
                <w:color w:val="000000"/>
                <w:sz w:val="28"/>
                <w:szCs w:val="28"/>
                <w:shd w:val="clear" w:color="auto" w:fill="FFFFFF"/>
                <w:lang w:val="en-US" w:eastAsia="ru-RU" w:bidi="en-US"/>
              </w:rPr>
              <w:t>c</w:t>
            </w:r>
            <w:r>
              <w:rPr>
                <w:rFonts w:ascii="Times New Roman" w:eastAsia="Times New Roman" w:hAnsi="Times New Roman" w:cs="Times New Roman"/>
                <w:color w:val="000000"/>
                <w:sz w:val="28"/>
                <w:szCs w:val="28"/>
                <w:shd w:val="clear" w:color="auto" w:fill="FFFFFF"/>
                <w:lang w:eastAsia="ru-RU" w:bidi="en-US"/>
              </w:rPr>
              <w:t>(</w:t>
            </w:r>
            <w:r>
              <w:rPr>
                <w:rFonts w:ascii="Times New Roman" w:eastAsia="Times New Roman" w:hAnsi="Times New Roman" w:cs="Times New Roman"/>
                <w:color w:val="000000"/>
                <w:sz w:val="28"/>
                <w:szCs w:val="28"/>
                <w:shd w:val="clear" w:color="auto" w:fill="FFFFFF"/>
                <w:lang w:val="en-US" w:eastAsia="ru-RU" w:bidi="en-US"/>
              </w:rPr>
              <w:t>t</w:t>
            </w:r>
            <w:r>
              <w:rPr>
                <w:rFonts w:ascii="Times New Roman" w:eastAsia="Times New Roman" w:hAnsi="Times New Roman" w:cs="Times New Roman"/>
                <w:color w:val="000000"/>
                <w:sz w:val="28"/>
                <w:szCs w:val="28"/>
                <w:shd w:val="clear" w:color="auto" w:fill="FFFFFF"/>
                <w:lang w:eastAsia="ru-RU" w:bidi="en-US"/>
              </w:rPr>
              <w:t>+10-15°</w:t>
            </w:r>
            <w:r>
              <w:rPr>
                <w:rFonts w:ascii="Times New Roman" w:eastAsia="Times New Roman" w:hAnsi="Times New Roman" w:cs="Times New Roman"/>
                <w:color w:val="000000"/>
                <w:sz w:val="28"/>
                <w:szCs w:val="28"/>
                <w:shd w:val="clear" w:color="auto" w:fill="FFFFFF"/>
                <w:lang w:val="en-US" w:eastAsia="ru-RU" w:bidi="en-US"/>
              </w:rPr>
              <w:t>C</w:t>
            </w:r>
            <w:r>
              <w:rPr>
                <w:rFonts w:ascii="Times New Roman" w:eastAsia="Times New Roman" w:hAnsi="Times New Roman" w:cs="Times New Roman"/>
                <w:color w:val="000000"/>
                <w:sz w:val="28"/>
                <w:szCs w:val="28"/>
                <w:shd w:val="clear" w:color="auto" w:fill="FFFFFF"/>
                <w:lang w:eastAsia="ru-RU" w:bidi="en-US"/>
              </w:rPr>
              <w:t>).</w:t>
            </w:r>
          </w:p>
          <w:p w:rsidR="001746BF" w:rsidRDefault="008867FC">
            <w:pPr>
              <w:widowControl w:val="0"/>
              <w:spacing w:after="0" w:line="240" w:lineRule="auto"/>
              <w:ind w:left="140" w:hanging="460"/>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После каждого захода обливание холодной водой</w:t>
            </w:r>
          </w:p>
          <w:p w:rsidR="001746BF" w:rsidRDefault="008867FC">
            <w:pPr>
              <w:widowControl w:val="0"/>
              <w:spacing w:after="0" w:line="240" w:lineRule="auto"/>
              <w:ind w:left="140" w:hanging="460"/>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shd w:val="clear" w:color="auto" w:fill="FFFFFF"/>
                <w:lang w:eastAsia="ru-RU"/>
              </w:rPr>
              <w:t xml:space="preserve">     Душ 3-4 мин </w:t>
            </w:r>
            <w:r>
              <w:rPr>
                <w:rFonts w:ascii="Times New Roman" w:eastAsia="Times New Roman" w:hAnsi="Times New Roman" w:cs="Times New Roman"/>
                <w:color w:val="000000"/>
                <w:sz w:val="28"/>
                <w:szCs w:val="28"/>
                <w:shd w:val="clear" w:color="auto" w:fill="FFFFFF"/>
                <w:lang w:eastAsia="ru-RU" w:bidi="en-US"/>
              </w:rPr>
              <w:t>(</w:t>
            </w:r>
            <w:r>
              <w:rPr>
                <w:rFonts w:ascii="Times New Roman" w:eastAsia="Times New Roman" w:hAnsi="Times New Roman" w:cs="Times New Roman"/>
                <w:color w:val="000000"/>
                <w:sz w:val="28"/>
                <w:szCs w:val="28"/>
                <w:shd w:val="clear" w:color="auto" w:fill="FFFFFF"/>
                <w:lang w:val="en-US" w:eastAsia="ru-RU" w:bidi="en-US"/>
              </w:rPr>
              <w:t>t</w:t>
            </w:r>
            <w:r>
              <w:rPr>
                <w:rFonts w:ascii="Times New Roman" w:eastAsia="Times New Roman" w:hAnsi="Times New Roman" w:cs="Times New Roman"/>
                <w:color w:val="000000"/>
                <w:sz w:val="28"/>
                <w:szCs w:val="28"/>
                <w:shd w:val="clear" w:color="auto" w:fill="FFFFFF"/>
                <w:lang w:eastAsia="ru-RU"/>
              </w:rPr>
              <w:t>+35-37°С</w:t>
            </w:r>
            <w:proofErr w:type="gramStart"/>
            <w:r>
              <w:rPr>
                <w:rFonts w:ascii="Times New Roman" w:eastAsia="Times New Roman" w:hAnsi="Times New Roman" w:cs="Times New Roman"/>
                <w:color w:val="000000"/>
                <w:sz w:val="28"/>
                <w:szCs w:val="28"/>
                <w:shd w:val="clear" w:color="auto" w:fill="FFFFFF"/>
                <w:lang w:eastAsia="ru-RU"/>
              </w:rPr>
              <w:t>)В</w:t>
            </w:r>
            <w:proofErr w:type="gramEnd"/>
            <w:r>
              <w:rPr>
                <w:rFonts w:ascii="Times New Roman" w:eastAsia="Times New Roman" w:hAnsi="Times New Roman" w:cs="Times New Roman"/>
                <w:color w:val="000000"/>
                <w:sz w:val="28"/>
                <w:szCs w:val="28"/>
                <w:shd w:val="clear" w:color="auto" w:fill="FFFFFF"/>
                <w:lang w:eastAsia="ru-RU"/>
              </w:rPr>
              <w:t xml:space="preserve">ибромассаж 1 - 2мин на группы </w:t>
            </w:r>
            <w:proofErr w:type="spellStart"/>
            <w:r>
              <w:rPr>
                <w:rFonts w:ascii="Times New Roman" w:eastAsia="Times New Roman" w:hAnsi="Times New Roman" w:cs="Times New Roman"/>
                <w:color w:val="000000"/>
                <w:sz w:val="28"/>
                <w:szCs w:val="28"/>
                <w:shd w:val="clear" w:color="auto" w:fill="FFFFFF"/>
                <w:lang w:eastAsia="ru-RU"/>
              </w:rPr>
              <w:t>мышц,которые</w:t>
            </w:r>
            <w:proofErr w:type="spellEnd"/>
            <w:r>
              <w:rPr>
                <w:rFonts w:ascii="Times New Roman" w:eastAsia="Times New Roman" w:hAnsi="Times New Roman" w:cs="Times New Roman"/>
                <w:color w:val="000000"/>
                <w:sz w:val="28"/>
                <w:szCs w:val="28"/>
                <w:shd w:val="clear" w:color="auto" w:fill="FFFFFF"/>
                <w:lang w:eastAsia="ru-RU"/>
              </w:rPr>
              <w:t xml:space="preserve"> выполняли основную нагрузку</w:t>
            </w:r>
          </w:p>
        </w:tc>
      </w:tr>
      <w:tr w:rsidR="001746BF">
        <w:trPr>
          <w:trHeight w:hRule="exact" w:val="2277"/>
        </w:trPr>
        <w:tc>
          <w:tcPr>
            <w:tcW w:w="821"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ind w:left="280"/>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shd w:val="clear" w:color="auto" w:fill="FFFFFF"/>
                <w:lang w:eastAsia="ru-RU"/>
              </w:rPr>
              <w:t>4</w:t>
            </w:r>
          </w:p>
        </w:tc>
        <w:tc>
          <w:tcPr>
            <w:tcW w:w="2640"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rPr>
                <w:rFonts w:ascii="Times New Roman" w:eastAsia="Times New Roman" w:hAnsi="Times New Roman" w:cs="Times New Roman"/>
                <w:bCs/>
                <w:sz w:val="28"/>
                <w:szCs w:val="28"/>
              </w:rPr>
            </w:pPr>
            <w:proofErr w:type="spellStart"/>
            <w:r>
              <w:rPr>
                <w:rFonts w:ascii="Times New Roman" w:eastAsia="Times New Roman" w:hAnsi="Times New Roman" w:cs="Times New Roman"/>
                <w:color w:val="000000"/>
                <w:sz w:val="28"/>
                <w:szCs w:val="28"/>
                <w:shd w:val="clear" w:color="auto" w:fill="FFFFFF"/>
                <w:lang w:eastAsia="ru-RU"/>
              </w:rPr>
              <w:t>Учебно</w:t>
            </w:r>
            <w:proofErr w:type="spellEnd"/>
            <w:r>
              <w:rPr>
                <w:rFonts w:ascii="Times New Roman" w:eastAsia="Times New Roman" w:hAnsi="Times New Roman" w:cs="Times New Roman"/>
                <w:color w:val="000000"/>
                <w:sz w:val="28"/>
                <w:szCs w:val="28"/>
                <w:shd w:val="clear" w:color="auto" w:fill="FFFFFF"/>
                <w:lang w:eastAsia="ru-RU"/>
              </w:rPr>
              <w:t xml:space="preserve"> </w:t>
            </w:r>
            <w:proofErr w:type="gramStart"/>
            <w:r>
              <w:rPr>
                <w:rFonts w:ascii="Times New Roman" w:eastAsia="Times New Roman" w:hAnsi="Times New Roman" w:cs="Times New Roman"/>
                <w:color w:val="000000"/>
                <w:sz w:val="28"/>
                <w:szCs w:val="28"/>
                <w:shd w:val="clear" w:color="auto" w:fill="FFFFFF"/>
                <w:lang w:eastAsia="ru-RU"/>
              </w:rPr>
              <w:t>-т</w:t>
            </w:r>
            <w:proofErr w:type="gramEnd"/>
            <w:r>
              <w:rPr>
                <w:rFonts w:ascii="Times New Roman" w:eastAsia="Times New Roman" w:hAnsi="Times New Roman" w:cs="Times New Roman"/>
                <w:color w:val="000000"/>
                <w:sz w:val="28"/>
                <w:szCs w:val="28"/>
                <w:shd w:val="clear" w:color="auto" w:fill="FFFFFF"/>
                <w:lang w:eastAsia="ru-RU"/>
              </w:rPr>
              <w:t>ренировочный</w:t>
            </w:r>
          </w:p>
          <w:p w:rsidR="001746BF" w:rsidRDefault="008867FC">
            <w:pPr>
              <w:widowControl w:val="0"/>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shd w:val="clear" w:color="auto" w:fill="FFFFFF"/>
                <w:lang w:eastAsia="ru-RU"/>
              </w:rPr>
              <w:t>этап (спортивной специализации)</w:t>
            </w:r>
          </w:p>
          <w:p w:rsidR="001746BF" w:rsidRDefault="008867FC">
            <w:pPr>
              <w:widowControl w:val="0"/>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shd w:val="clear" w:color="auto" w:fill="FFFFFF"/>
                <w:lang w:eastAsia="ru-RU"/>
              </w:rPr>
              <w:t>свыше 2 лет обучения</w:t>
            </w:r>
          </w:p>
        </w:tc>
        <w:tc>
          <w:tcPr>
            <w:tcW w:w="6166"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ind w:hanging="460"/>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shd w:val="clear" w:color="auto" w:fill="FFFFFF"/>
                <w:lang w:eastAsia="ru-RU"/>
              </w:rPr>
              <w:t xml:space="preserve">Баня с водными  процедурами по 4-5 заходов по 5-7 </w:t>
            </w:r>
            <w:proofErr w:type="spellStart"/>
            <w:r>
              <w:rPr>
                <w:rFonts w:ascii="Times New Roman" w:eastAsia="Times New Roman" w:hAnsi="Times New Roman" w:cs="Times New Roman"/>
                <w:color w:val="000000"/>
                <w:sz w:val="28"/>
                <w:szCs w:val="28"/>
                <w:shd w:val="clear" w:color="auto" w:fill="FFFFFF"/>
                <w:lang w:eastAsia="ru-RU"/>
              </w:rPr>
              <w:t>мин</w:t>
            </w:r>
            <w:proofErr w:type="gramStart"/>
            <w:r>
              <w:rPr>
                <w:rFonts w:ascii="Times New Roman" w:eastAsia="Times New Roman" w:hAnsi="Times New Roman" w:cs="Times New Roman"/>
                <w:color w:val="000000"/>
                <w:sz w:val="28"/>
                <w:szCs w:val="28"/>
                <w:shd w:val="clear" w:color="auto" w:fill="FFFFFF"/>
                <w:lang w:eastAsia="ru-RU"/>
              </w:rPr>
              <w:t>,п</w:t>
            </w:r>
            <w:proofErr w:type="gramEnd"/>
            <w:r>
              <w:rPr>
                <w:rFonts w:ascii="Times New Roman" w:eastAsia="Times New Roman" w:hAnsi="Times New Roman" w:cs="Times New Roman"/>
                <w:color w:val="000000"/>
                <w:sz w:val="28"/>
                <w:szCs w:val="28"/>
                <w:shd w:val="clear" w:color="auto" w:fill="FFFFFF"/>
                <w:lang w:eastAsia="ru-RU"/>
              </w:rPr>
              <w:t>осле</w:t>
            </w:r>
            <w:proofErr w:type="spellEnd"/>
            <w:r>
              <w:rPr>
                <w:rFonts w:ascii="Times New Roman" w:eastAsia="Times New Roman" w:hAnsi="Times New Roman" w:cs="Times New Roman"/>
                <w:color w:val="000000"/>
                <w:sz w:val="28"/>
                <w:szCs w:val="28"/>
                <w:shd w:val="clear" w:color="auto" w:fill="FFFFFF"/>
                <w:lang w:eastAsia="ru-RU"/>
              </w:rPr>
              <w:t xml:space="preserve"> каждого захода тёплый душ или ванны 3-5мин(</w:t>
            </w:r>
            <w:proofErr w:type="spellStart"/>
            <w:r>
              <w:rPr>
                <w:rFonts w:ascii="Times New Roman" w:eastAsia="Times New Roman" w:hAnsi="Times New Roman" w:cs="Times New Roman"/>
                <w:color w:val="000000"/>
                <w:sz w:val="28"/>
                <w:szCs w:val="28"/>
                <w:shd w:val="clear" w:color="auto" w:fill="FFFFFF"/>
                <w:lang w:eastAsia="ru-RU"/>
              </w:rPr>
              <w:t>температураводы</w:t>
            </w:r>
            <w:proofErr w:type="spellEnd"/>
            <w:r>
              <w:rPr>
                <w:rFonts w:ascii="Times New Roman" w:eastAsia="Times New Roman" w:hAnsi="Times New Roman" w:cs="Times New Roman"/>
                <w:color w:val="000000"/>
                <w:sz w:val="28"/>
                <w:szCs w:val="28"/>
                <w:shd w:val="clear" w:color="auto" w:fill="FFFFFF"/>
                <w:lang w:eastAsia="ru-RU"/>
              </w:rPr>
              <w:t xml:space="preserve"> пожеланию)</w:t>
            </w:r>
          </w:p>
          <w:p w:rsidR="001746BF" w:rsidRDefault="008867FC">
            <w:pPr>
              <w:widowControl w:val="0"/>
              <w:spacing w:after="0" w:line="240" w:lineRule="auto"/>
              <w:ind w:left="136" w:hanging="454"/>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Контрастный душ, чередуется с обливанием холодной водой 3-4 мин (1 </w:t>
            </w:r>
            <w:proofErr w:type="spellStart"/>
            <w:r>
              <w:rPr>
                <w:rFonts w:ascii="Times New Roman" w:eastAsia="Times New Roman" w:hAnsi="Times New Roman" w:cs="Times New Roman"/>
                <w:color w:val="000000"/>
                <w:sz w:val="28"/>
                <w:szCs w:val="28"/>
                <w:shd w:val="clear" w:color="auto" w:fill="FFFFFF"/>
                <w:lang w:eastAsia="ru-RU"/>
              </w:rPr>
              <w:t>миндуша</w:t>
            </w:r>
            <w:proofErr w:type="spellEnd"/>
            <w:r>
              <w:rPr>
                <w:rFonts w:ascii="Times New Roman" w:eastAsia="Times New Roman" w:hAnsi="Times New Roman" w:cs="Times New Roman"/>
                <w:color w:val="000000"/>
                <w:sz w:val="28"/>
                <w:szCs w:val="28"/>
                <w:shd w:val="clear" w:color="auto" w:fill="FFFFFF"/>
                <w:lang w:eastAsia="ru-RU" w:bidi="en-US"/>
              </w:rPr>
              <w:t>-</w:t>
            </w:r>
            <w:proofErr w:type="gramStart"/>
            <w:r>
              <w:rPr>
                <w:rFonts w:ascii="Times New Roman" w:eastAsia="Times New Roman" w:hAnsi="Times New Roman" w:cs="Times New Roman"/>
                <w:color w:val="000000"/>
                <w:sz w:val="28"/>
                <w:szCs w:val="28"/>
                <w:shd w:val="clear" w:color="auto" w:fill="FFFFFF"/>
                <w:lang w:val="en-US" w:eastAsia="ru-RU" w:bidi="en-US"/>
              </w:rPr>
              <w:t>t</w:t>
            </w:r>
            <w:proofErr w:type="gramEnd"/>
            <w:r>
              <w:rPr>
                <w:rFonts w:ascii="Times New Roman" w:eastAsia="Times New Roman" w:hAnsi="Times New Roman" w:cs="Times New Roman"/>
                <w:color w:val="000000"/>
                <w:sz w:val="28"/>
                <w:szCs w:val="28"/>
                <w:shd w:val="clear" w:color="auto" w:fill="FFFFFF"/>
                <w:lang w:eastAsia="ru-RU" w:bidi="en-US"/>
              </w:rPr>
              <w:t>+37-</w:t>
            </w:r>
            <w:r>
              <w:rPr>
                <w:rFonts w:ascii="Times New Roman" w:eastAsia="Times New Roman" w:hAnsi="Times New Roman" w:cs="Times New Roman"/>
                <w:color w:val="000000"/>
                <w:sz w:val="28"/>
                <w:szCs w:val="28"/>
                <w:shd w:val="clear" w:color="auto" w:fill="FFFFFF"/>
                <w:lang w:eastAsia="ru-RU"/>
              </w:rPr>
              <w:t>39°С) и 5-10мин+ 10-15°С) Локальный ручной массаж на группы мышц, на которые будет выпадать основная нагрузка</w:t>
            </w:r>
          </w:p>
        </w:tc>
      </w:tr>
      <w:tr w:rsidR="001746BF">
        <w:trPr>
          <w:trHeight w:hRule="exact" w:val="2317"/>
        </w:trPr>
        <w:tc>
          <w:tcPr>
            <w:tcW w:w="821"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ind w:left="280"/>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shd w:val="clear" w:color="auto" w:fill="FFFFFF"/>
                <w:lang w:eastAsia="ru-RU"/>
              </w:rPr>
              <w:t>5</w:t>
            </w:r>
          </w:p>
        </w:tc>
        <w:tc>
          <w:tcPr>
            <w:tcW w:w="2640"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Этап совершенствования спортивного мастерства</w:t>
            </w:r>
          </w:p>
          <w:p w:rsidR="001746BF" w:rsidRDefault="008867FC">
            <w:pPr>
              <w:widowControl w:val="0"/>
              <w:spacing w:after="0" w:line="240" w:lineRule="auto"/>
              <w:rPr>
                <w:rFonts w:ascii="Times New Roman" w:eastAsia="Times New Roman" w:hAnsi="Times New Roman" w:cs="Times New Roman"/>
                <w:bCs/>
                <w:sz w:val="28"/>
                <w:szCs w:val="28"/>
              </w:rPr>
            </w:pPr>
            <w:r>
              <w:rPr>
                <w:rFonts w:ascii="Times New Roman" w:eastAsia="Calibri" w:hAnsi="Times New Roman" w:cs="Times New Roman"/>
                <w:sz w:val="28"/>
                <w:szCs w:val="28"/>
              </w:rPr>
              <w:t>Этап высшего спортивного мастерства</w:t>
            </w:r>
          </w:p>
        </w:tc>
        <w:tc>
          <w:tcPr>
            <w:tcW w:w="6166"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ind w:left="140" w:hanging="460"/>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shd w:val="clear" w:color="auto" w:fill="FFFFFF"/>
                <w:lang w:eastAsia="ru-RU"/>
              </w:rPr>
              <w:t xml:space="preserve">Горячий душ 4-5 мин </w:t>
            </w:r>
            <w:r>
              <w:rPr>
                <w:rFonts w:ascii="Times New Roman" w:eastAsia="Times New Roman" w:hAnsi="Times New Roman" w:cs="Times New Roman"/>
                <w:color w:val="000000"/>
                <w:sz w:val="28"/>
                <w:szCs w:val="28"/>
                <w:shd w:val="clear" w:color="auto" w:fill="FFFFFF"/>
                <w:lang w:eastAsia="ru-RU" w:bidi="en-US"/>
              </w:rPr>
              <w:t>(</w:t>
            </w:r>
            <w:proofErr w:type="gramStart"/>
            <w:r>
              <w:rPr>
                <w:rFonts w:ascii="Times New Roman" w:eastAsia="Times New Roman" w:hAnsi="Times New Roman" w:cs="Times New Roman"/>
                <w:color w:val="000000"/>
                <w:sz w:val="28"/>
                <w:szCs w:val="28"/>
                <w:shd w:val="clear" w:color="auto" w:fill="FFFFFF"/>
                <w:lang w:val="en-US" w:eastAsia="ru-RU" w:bidi="en-US"/>
              </w:rPr>
              <w:t>t</w:t>
            </w:r>
            <w:proofErr w:type="gramEnd"/>
            <w:r>
              <w:rPr>
                <w:rFonts w:ascii="Times New Roman" w:eastAsia="Times New Roman" w:hAnsi="Times New Roman" w:cs="Times New Roman"/>
                <w:color w:val="000000"/>
                <w:sz w:val="28"/>
                <w:szCs w:val="28"/>
                <w:shd w:val="clear" w:color="auto" w:fill="FFFFFF"/>
                <w:lang w:eastAsia="ru-RU"/>
              </w:rPr>
              <w:t>по самочувствию)</w:t>
            </w: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color w:val="000000"/>
                <w:sz w:val="28"/>
                <w:szCs w:val="28"/>
                <w:shd w:val="clear" w:color="auto" w:fill="FFFFFF"/>
                <w:lang w:eastAsia="ru-RU"/>
              </w:rPr>
              <w:t>Баровоздействие</w:t>
            </w:r>
            <w:proofErr w:type="spellEnd"/>
            <w:r>
              <w:rPr>
                <w:rFonts w:ascii="Times New Roman" w:eastAsia="Times New Roman" w:hAnsi="Times New Roman" w:cs="Times New Roman"/>
                <w:color w:val="000000"/>
                <w:sz w:val="28"/>
                <w:szCs w:val="28"/>
                <w:shd w:val="clear" w:color="auto" w:fill="FFFFFF"/>
                <w:lang w:eastAsia="ru-RU"/>
              </w:rPr>
              <w:t xml:space="preserve"> - три </w:t>
            </w:r>
            <w:r>
              <w:rPr>
                <w:rFonts w:ascii="Times New Roman" w:eastAsia="Times New Roman" w:hAnsi="Times New Roman" w:cs="Times New Roman"/>
                <w:bCs/>
                <w:sz w:val="28"/>
                <w:szCs w:val="28"/>
              </w:rPr>
              <w:t>п</w:t>
            </w:r>
            <w:r>
              <w:rPr>
                <w:rFonts w:ascii="Times New Roman" w:eastAsia="Times New Roman" w:hAnsi="Times New Roman" w:cs="Times New Roman"/>
                <w:color w:val="000000"/>
                <w:sz w:val="28"/>
                <w:szCs w:val="28"/>
                <w:shd w:val="clear" w:color="auto" w:fill="FFFFFF"/>
                <w:lang w:eastAsia="ru-RU"/>
              </w:rPr>
              <w:t>одъёма на высоту 1200м</w:t>
            </w:r>
            <w:r>
              <w:rPr>
                <w:rFonts w:ascii="Times New Roman" w:eastAsia="Times New Roman" w:hAnsi="Times New Roman" w:cs="Times New Roman"/>
                <w:color w:val="000000"/>
                <w:sz w:val="28"/>
                <w:szCs w:val="28"/>
                <w:shd w:val="clear" w:color="auto" w:fill="FFFFFF"/>
                <w:lang w:eastAsia="ru-RU"/>
              </w:rPr>
              <w:softHyphen/>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shd w:val="clear" w:color="auto" w:fill="FFFFFF"/>
                <w:lang w:eastAsia="ru-RU"/>
              </w:rPr>
              <w:t>1500 м для ног, 600-800 м</w:t>
            </w:r>
          </w:p>
          <w:p w:rsidR="001746BF" w:rsidRDefault="008867FC">
            <w:pPr>
              <w:widowControl w:val="0"/>
              <w:spacing w:after="0" w:line="240" w:lineRule="auto"/>
              <w:ind w:left="140" w:hanging="460"/>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для рук с экспозицией по 2-3 мин и компрессией  между подъемами в 0,5-0,7 атм. В течение 30-40 </w:t>
            </w:r>
            <w:proofErr w:type="gramStart"/>
            <w:r>
              <w:rPr>
                <w:rFonts w:ascii="Times New Roman" w:eastAsia="Times New Roman" w:hAnsi="Times New Roman" w:cs="Times New Roman"/>
                <w:color w:val="000000"/>
                <w:sz w:val="28"/>
                <w:szCs w:val="28"/>
                <w:shd w:val="clear" w:color="auto" w:fill="FFFFFF"/>
                <w:lang w:eastAsia="ru-RU"/>
              </w:rPr>
              <w:t>с</w:t>
            </w:r>
            <w:proofErr w:type="gramEnd"/>
            <w:r>
              <w:rPr>
                <w:rFonts w:ascii="Times New Roman" w:eastAsia="Times New Roman" w:hAnsi="Times New Roman" w:cs="Times New Roman"/>
                <w:color w:val="000000"/>
                <w:sz w:val="28"/>
                <w:szCs w:val="28"/>
                <w:shd w:val="clear" w:color="auto" w:fill="FFFFFF"/>
                <w:lang w:eastAsia="ru-RU"/>
              </w:rPr>
              <w:t>.</w:t>
            </w:r>
          </w:p>
          <w:p w:rsidR="001746BF" w:rsidRDefault="008867FC">
            <w:pPr>
              <w:widowControl w:val="0"/>
              <w:tabs>
                <w:tab w:val="left" w:pos="245"/>
              </w:tabs>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Пассивное плавание в бассейне </w:t>
            </w:r>
            <w:r>
              <w:rPr>
                <w:rFonts w:ascii="Times New Roman" w:eastAsia="Times New Roman" w:hAnsi="Times New Roman" w:cs="Times New Roman"/>
                <w:bCs/>
                <w:sz w:val="28"/>
                <w:szCs w:val="28"/>
              </w:rPr>
              <w:t xml:space="preserve">в </w:t>
            </w:r>
            <w:r>
              <w:rPr>
                <w:rFonts w:ascii="Times New Roman" w:eastAsia="Times New Roman" w:hAnsi="Times New Roman" w:cs="Times New Roman"/>
                <w:color w:val="000000"/>
                <w:sz w:val="28"/>
                <w:szCs w:val="28"/>
                <w:shd w:val="clear" w:color="auto" w:fill="FFFFFF"/>
                <w:lang w:eastAsia="ru-RU"/>
              </w:rPr>
              <w:t xml:space="preserve">течение 10-15 мин </w:t>
            </w:r>
            <w:r>
              <w:rPr>
                <w:rFonts w:ascii="Times New Roman" w:eastAsia="Times New Roman" w:hAnsi="Times New Roman" w:cs="Times New Roman"/>
                <w:color w:val="000000"/>
                <w:sz w:val="28"/>
                <w:szCs w:val="28"/>
                <w:shd w:val="clear" w:color="auto" w:fill="FFFFFF"/>
                <w:lang w:eastAsia="ru-RU" w:bidi="en-US"/>
              </w:rPr>
              <w:t>(</w:t>
            </w:r>
            <w:proofErr w:type="gramStart"/>
            <w:r>
              <w:rPr>
                <w:rFonts w:ascii="Times New Roman" w:eastAsia="Times New Roman" w:hAnsi="Times New Roman" w:cs="Times New Roman"/>
                <w:color w:val="000000"/>
                <w:sz w:val="28"/>
                <w:szCs w:val="28"/>
                <w:shd w:val="clear" w:color="auto" w:fill="FFFFFF"/>
                <w:lang w:val="en-US" w:eastAsia="ru-RU" w:bidi="en-US"/>
              </w:rPr>
              <w:t>t</w:t>
            </w:r>
            <w:proofErr w:type="gramEnd"/>
            <w:r>
              <w:rPr>
                <w:rFonts w:ascii="Times New Roman" w:eastAsia="Times New Roman" w:hAnsi="Times New Roman" w:cs="Times New Roman"/>
                <w:color w:val="000000"/>
                <w:sz w:val="28"/>
                <w:szCs w:val="28"/>
                <w:shd w:val="clear" w:color="auto" w:fill="FFFFFF"/>
                <w:lang w:eastAsia="ru-RU"/>
              </w:rPr>
              <w:t>воды          по</w:t>
            </w:r>
            <w:r>
              <w:rPr>
                <w:rFonts w:ascii="Times New Roman" w:eastAsia="Times New Roman" w:hAnsi="Times New Roman" w:cs="Times New Roman"/>
                <w:bCs/>
                <w:sz w:val="28"/>
                <w:szCs w:val="28"/>
              </w:rPr>
              <w:t xml:space="preserve"> са</w:t>
            </w:r>
            <w:r>
              <w:rPr>
                <w:rFonts w:ascii="Times New Roman" w:eastAsia="Times New Roman" w:hAnsi="Times New Roman" w:cs="Times New Roman"/>
                <w:color w:val="000000"/>
                <w:sz w:val="28"/>
                <w:szCs w:val="28"/>
                <w:shd w:val="clear" w:color="auto" w:fill="FFFFFF"/>
                <w:lang w:eastAsia="ru-RU"/>
              </w:rPr>
              <w:t>мочувствию)</w:t>
            </w:r>
          </w:p>
          <w:p w:rsidR="001746BF" w:rsidRDefault="001746BF">
            <w:pPr>
              <w:widowControl w:val="0"/>
              <w:tabs>
                <w:tab w:val="left" w:pos="245"/>
              </w:tabs>
              <w:spacing w:after="0" w:line="240" w:lineRule="auto"/>
              <w:rPr>
                <w:rFonts w:ascii="Times New Roman" w:eastAsia="Times New Roman" w:hAnsi="Times New Roman" w:cs="Times New Roman"/>
                <w:color w:val="000000"/>
                <w:sz w:val="28"/>
                <w:szCs w:val="28"/>
                <w:shd w:val="clear" w:color="auto" w:fill="FFFFFF"/>
                <w:lang w:eastAsia="ru-RU"/>
              </w:rPr>
            </w:pPr>
          </w:p>
          <w:p w:rsidR="001746BF" w:rsidRDefault="001746BF">
            <w:pPr>
              <w:widowControl w:val="0"/>
              <w:tabs>
                <w:tab w:val="left" w:pos="245"/>
              </w:tabs>
              <w:spacing w:after="0" w:line="240" w:lineRule="auto"/>
              <w:rPr>
                <w:rFonts w:ascii="Times New Roman" w:eastAsia="Times New Roman" w:hAnsi="Times New Roman" w:cs="Times New Roman"/>
                <w:color w:val="000000"/>
                <w:sz w:val="28"/>
                <w:szCs w:val="28"/>
                <w:shd w:val="clear" w:color="auto" w:fill="FFFFFF"/>
                <w:lang w:eastAsia="ru-RU"/>
              </w:rPr>
            </w:pPr>
          </w:p>
          <w:p w:rsidR="001746BF" w:rsidRDefault="001746BF">
            <w:pPr>
              <w:widowControl w:val="0"/>
              <w:tabs>
                <w:tab w:val="left" w:pos="245"/>
              </w:tabs>
              <w:spacing w:after="0" w:line="240" w:lineRule="auto"/>
              <w:rPr>
                <w:rFonts w:ascii="Times New Roman" w:eastAsia="Times New Roman" w:hAnsi="Times New Roman" w:cs="Times New Roman"/>
                <w:color w:val="000000"/>
                <w:sz w:val="28"/>
                <w:szCs w:val="28"/>
                <w:shd w:val="clear" w:color="auto" w:fill="FFFFFF"/>
                <w:lang w:eastAsia="ru-RU"/>
              </w:rPr>
            </w:pPr>
          </w:p>
          <w:p w:rsidR="001746BF" w:rsidRDefault="001746BF">
            <w:pPr>
              <w:widowControl w:val="0"/>
              <w:tabs>
                <w:tab w:val="left" w:pos="245"/>
              </w:tabs>
              <w:spacing w:after="0" w:line="240" w:lineRule="auto"/>
              <w:rPr>
                <w:rFonts w:ascii="Times New Roman" w:eastAsia="Times New Roman" w:hAnsi="Times New Roman" w:cs="Times New Roman"/>
                <w:color w:val="000000"/>
                <w:sz w:val="28"/>
                <w:szCs w:val="28"/>
                <w:shd w:val="clear" w:color="auto" w:fill="FFFFFF"/>
                <w:lang w:eastAsia="ru-RU"/>
              </w:rPr>
            </w:pPr>
          </w:p>
          <w:p w:rsidR="001746BF" w:rsidRDefault="001746BF">
            <w:pPr>
              <w:widowControl w:val="0"/>
              <w:tabs>
                <w:tab w:val="left" w:pos="245"/>
              </w:tabs>
              <w:spacing w:after="0" w:line="240" w:lineRule="auto"/>
              <w:rPr>
                <w:rFonts w:ascii="Times New Roman" w:eastAsia="Times New Roman" w:hAnsi="Times New Roman" w:cs="Times New Roman"/>
                <w:bCs/>
                <w:sz w:val="28"/>
                <w:szCs w:val="28"/>
              </w:rPr>
            </w:pPr>
          </w:p>
        </w:tc>
      </w:tr>
      <w:tr w:rsidR="001746BF">
        <w:trPr>
          <w:trHeight w:hRule="exact" w:val="1062"/>
        </w:trPr>
        <w:tc>
          <w:tcPr>
            <w:tcW w:w="9627" w:type="dxa"/>
            <w:gridSpan w:val="3"/>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rPr>
                <w:rFonts w:ascii="Times New Roman" w:eastAsia="Times New Roman" w:hAnsi="Times New Roman" w:cs="Times New Roman"/>
                <w:bCs/>
                <w:sz w:val="28"/>
                <w:szCs w:val="28"/>
              </w:rPr>
            </w:pPr>
            <w:r>
              <w:rPr>
                <w:rFonts w:ascii="Times New Roman" w:eastAsia="Bookman Old Style" w:hAnsi="Times New Roman" w:cs="Times New Roman"/>
                <w:bCs/>
                <w:i/>
                <w:iCs/>
                <w:color w:val="000000"/>
                <w:sz w:val="28"/>
                <w:szCs w:val="28"/>
                <w:shd w:val="clear" w:color="auto" w:fill="FFFFFF"/>
                <w:lang w:eastAsia="ru-RU" w:bidi="ru-RU"/>
              </w:rPr>
              <w:t>Воскресенье</w:t>
            </w:r>
          </w:p>
          <w:p w:rsidR="001746BF" w:rsidRDefault="008867FC">
            <w:pPr>
              <w:widowControl w:val="0"/>
              <w:spacing w:after="0" w:line="240" w:lineRule="auto"/>
              <w:ind w:left="140" w:hanging="460"/>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Отдых, при необходимости — гальванизация, электрофорез и др. (по указанию врача)</w:t>
            </w:r>
          </w:p>
        </w:tc>
      </w:tr>
    </w:tbl>
    <w:p w:rsidR="001746BF" w:rsidRDefault="001746BF">
      <w:pPr>
        <w:widowControl w:val="0"/>
        <w:spacing w:after="0" w:line="240" w:lineRule="auto"/>
        <w:ind w:left="340" w:right="740" w:firstLine="700"/>
        <w:jc w:val="both"/>
        <w:rPr>
          <w:rFonts w:ascii="Times New Roman" w:eastAsia="Times New Roman" w:hAnsi="Times New Roman" w:cs="Times New Roman"/>
          <w:bCs/>
          <w:sz w:val="28"/>
          <w:szCs w:val="28"/>
        </w:rPr>
      </w:pPr>
    </w:p>
    <w:p w:rsidR="001746BF" w:rsidRDefault="008867FC">
      <w:pPr>
        <w:widowControl w:val="0"/>
        <w:spacing w:after="0" w:line="240" w:lineRule="auto"/>
        <w:ind w:left="340" w:right="740" w:firstLine="700"/>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Таблица 13</w:t>
      </w:r>
    </w:p>
    <w:p w:rsidR="001746BF" w:rsidRDefault="008867FC">
      <w:pPr>
        <w:widowControl w:val="0"/>
        <w:spacing w:after="0" w:line="240" w:lineRule="auto"/>
        <w:ind w:right="74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Примерный </w:t>
      </w:r>
      <w:r>
        <w:rPr>
          <w:rFonts w:ascii="Times New Roman" w:eastAsia="Times New Roman" w:hAnsi="Times New Roman" w:cs="Times New Roman"/>
          <w:b/>
          <w:bCs/>
          <w:color w:val="000000"/>
          <w:sz w:val="28"/>
          <w:szCs w:val="28"/>
        </w:rPr>
        <w:t xml:space="preserve">план </w:t>
      </w:r>
      <w:proofErr w:type="gramStart"/>
      <w:r>
        <w:rPr>
          <w:rFonts w:ascii="Times New Roman" w:eastAsia="Times New Roman" w:hAnsi="Times New Roman" w:cs="Times New Roman"/>
          <w:b/>
          <w:bCs/>
          <w:color w:val="000000"/>
          <w:sz w:val="28"/>
          <w:szCs w:val="28"/>
        </w:rPr>
        <w:t>восстановительных</w:t>
      </w:r>
      <w:proofErr w:type="gram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мероприятий</w:t>
      </w:r>
      <w:r>
        <w:rPr>
          <w:rFonts w:ascii="Times New Roman" w:eastAsia="Times New Roman" w:hAnsi="Times New Roman" w:cs="Times New Roman"/>
          <w:bCs/>
          <w:sz w:val="28"/>
          <w:szCs w:val="28"/>
        </w:rPr>
        <w:t>подготовительный</w:t>
      </w:r>
      <w:proofErr w:type="spellEnd"/>
      <w:r>
        <w:rPr>
          <w:rFonts w:ascii="Times New Roman" w:eastAsia="Times New Roman" w:hAnsi="Times New Roman" w:cs="Times New Roman"/>
          <w:bCs/>
          <w:sz w:val="28"/>
          <w:szCs w:val="28"/>
        </w:rPr>
        <w:t xml:space="preserve"> период (недельный цикл)</w:t>
      </w:r>
    </w:p>
    <w:p w:rsidR="001746BF" w:rsidRDefault="008867FC">
      <w:pPr>
        <w:spacing w:after="0" w:line="240" w:lineRule="auto"/>
        <w:ind w:right="-32"/>
        <w:jc w:val="center"/>
        <w:rPr>
          <w:rFonts w:ascii="Times New Roman" w:eastAsia="Calibri" w:hAnsi="Times New Roman" w:cs="Times New Roman"/>
          <w:sz w:val="28"/>
          <w:szCs w:val="28"/>
        </w:rPr>
      </w:pPr>
      <w:r>
        <w:rPr>
          <w:rFonts w:ascii="Times New Roman" w:eastAsia="Calibri" w:hAnsi="Times New Roman" w:cs="Times New Roman"/>
          <w:sz w:val="28"/>
          <w:szCs w:val="28"/>
        </w:rPr>
        <w:t>Использование средств восстановления в различных микроциклах</w:t>
      </w:r>
    </w:p>
    <w:tbl>
      <w:tblPr>
        <w:tblStyle w:val="aff4"/>
        <w:tblpPr w:leftFromText="180" w:rightFromText="180" w:vertAnchor="text" w:horzAnchor="margin" w:tblpY="58"/>
        <w:tblW w:w="10456" w:type="dxa"/>
        <w:tblLayout w:type="fixed"/>
        <w:tblLook w:val="04A0"/>
      </w:tblPr>
      <w:tblGrid>
        <w:gridCol w:w="2595"/>
        <w:gridCol w:w="45"/>
        <w:gridCol w:w="8"/>
        <w:gridCol w:w="3350"/>
        <w:gridCol w:w="4458"/>
      </w:tblGrid>
      <w:tr w:rsidR="001746BF">
        <w:tc>
          <w:tcPr>
            <w:tcW w:w="2648" w:type="dxa"/>
            <w:gridSpan w:val="3"/>
          </w:tcPr>
          <w:p w:rsidR="001746BF" w:rsidRDefault="008867FC">
            <w:pPr>
              <w:widowControl w:val="0"/>
              <w:spacing w:after="0" w:line="240" w:lineRule="auto"/>
              <w:ind w:right="-32"/>
              <w:jc w:val="center"/>
              <w:rPr>
                <w:rFonts w:ascii="Times New Roman" w:eastAsia="Calibri" w:hAnsi="Times New Roman" w:cs="Times New Roman"/>
                <w:sz w:val="28"/>
                <w:szCs w:val="28"/>
              </w:rPr>
            </w:pPr>
            <w:r>
              <w:rPr>
                <w:rFonts w:ascii="Times New Roman" w:eastAsia="Times New Roman" w:hAnsi="Times New Roman" w:cs="Times New Roman"/>
                <w:color w:val="000000"/>
                <w:sz w:val="28"/>
                <w:szCs w:val="28"/>
                <w:shd w:val="clear" w:color="auto" w:fill="FFFFFF"/>
                <w:lang w:eastAsia="ru-RU" w:bidi="ru-RU"/>
              </w:rPr>
              <w:t>Характер нагрузок</w:t>
            </w:r>
          </w:p>
        </w:tc>
        <w:tc>
          <w:tcPr>
            <w:tcW w:w="3350" w:type="dxa"/>
          </w:tcPr>
          <w:p w:rsidR="001746BF" w:rsidRDefault="008867FC">
            <w:pPr>
              <w:widowControl w:val="0"/>
              <w:spacing w:after="0" w:line="240" w:lineRule="auto"/>
              <w:ind w:right="-32"/>
              <w:jc w:val="center"/>
              <w:rPr>
                <w:rFonts w:ascii="Times New Roman" w:eastAsia="Calibri" w:hAnsi="Times New Roman" w:cs="Times New Roman"/>
                <w:sz w:val="28"/>
                <w:szCs w:val="28"/>
              </w:rPr>
            </w:pPr>
            <w:r>
              <w:rPr>
                <w:rFonts w:ascii="Times New Roman" w:eastAsia="Times New Roman" w:hAnsi="Times New Roman" w:cs="Times New Roman"/>
                <w:color w:val="000000"/>
                <w:sz w:val="28"/>
                <w:szCs w:val="28"/>
                <w:shd w:val="clear" w:color="auto" w:fill="FFFFFF"/>
                <w:lang w:eastAsia="ru-RU" w:bidi="ru-RU"/>
              </w:rPr>
              <w:t>После утренней разминки</w:t>
            </w:r>
          </w:p>
        </w:tc>
        <w:tc>
          <w:tcPr>
            <w:tcW w:w="4458" w:type="dxa"/>
          </w:tcPr>
          <w:p w:rsidR="001746BF" w:rsidRDefault="008867FC">
            <w:pPr>
              <w:widowControl w:val="0"/>
              <w:spacing w:after="0" w:line="240" w:lineRule="auto"/>
              <w:ind w:left="113" w:right="737"/>
              <w:rPr>
                <w:rFonts w:ascii="Times New Roman" w:eastAsia="Calibri" w:hAnsi="Times New Roman" w:cs="Times New Roman"/>
                <w:sz w:val="28"/>
                <w:szCs w:val="28"/>
              </w:rPr>
            </w:pPr>
            <w:r>
              <w:rPr>
                <w:rFonts w:ascii="Times New Roman" w:eastAsia="Times New Roman" w:hAnsi="Times New Roman" w:cs="Times New Roman"/>
                <w:color w:val="000000"/>
                <w:sz w:val="28"/>
                <w:szCs w:val="28"/>
                <w:shd w:val="clear" w:color="auto" w:fill="FFFFFF"/>
                <w:lang w:eastAsia="ru-RU" w:bidi="ru-RU"/>
              </w:rPr>
              <w:t>Основные восстановительные процедуры</w:t>
            </w:r>
          </w:p>
        </w:tc>
      </w:tr>
      <w:tr w:rsidR="001746BF">
        <w:tc>
          <w:tcPr>
            <w:tcW w:w="10456" w:type="dxa"/>
            <w:gridSpan w:val="5"/>
          </w:tcPr>
          <w:p w:rsidR="001746BF" w:rsidRDefault="008867FC">
            <w:pPr>
              <w:widowControl w:val="0"/>
              <w:spacing w:after="0" w:line="240" w:lineRule="auto"/>
              <w:ind w:right="-32"/>
              <w:jc w:val="center"/>
              <w:rPr>
                <w:rFonts w:ascii="Times New Roman" w:eastAsia="Times New Roman" w:hAnsi="Times New Roman" w:cs="Times New Roman"/>
                <w:color w:val="000000"/>
                <w:sz w:val="28"/>
                <w:szCs w:val="28"/>
                <w:shd w:val="clear" w:color="auto" w:fill="FFFFFF"/>
                <w:lang w:eastAsia="ru-RU" w:bidi="ru-RU"/>
              </w:rPr>
            </w:pPr>
            <w:r>
              <w:rPr>
                <w:rFonts w:ascii="Times New Roman" w:eastAsia="Times New Roman" w:hAnsi="Times New Roman" w:cs="Times New Roman"/>
                <w:i/>
                <w:iCs/>
                <w:color w:val="000000"/>
                <w:sz w:val="28"/>
                <w:szCs w:val="28"/>
                <w:shd w:val="clear" w:color="auto" w:fill="FFFFFF"/>
                <w:lang w:eastAsia="ru-RU" w:bidi="ru-RU"/>
              </w:rPr>
              <w:t>Втягивающий микроцикл</w:t>
            </w:r>
          </w:p>
        </w:tc>
      </w:tr>
      <w:tr w:rsidR="001746BF">
        <w:tc>
          <w:tcPr>
            <w:tcW w:w="2648" w:type="dxa"/>
            <w:gridSpan w:val="3"/>
          </w:tcPr>
          <w:p w:rsidR="001746BF" w:rsidRDefault="008867FC">
            <w:pPr>
              <w:widowControl w:val="0"/>
              <w:spacing w:after="0" w:line="240" w:lineRule="auto"/>
              <w:ind w:right="-32"/>
              <w:rPr>
                <w:rFonts w:ascii="Times New Roman" w:eastAsia="Times New Roman" w:hAnsi="Times New Roman" w:cs="Times New Roman"/>
                <w:i/>
                <w:iCs/>
                <w:color w:val="000000"/>
                <w:sz w:val="28"/>
                <w:szCs w:val="28"/>
                <w:shd w:val="clear" w:color="auto" w:fill="FFFFFF"/>
                <w:lang w:eastAsia="ru-RU" w:bidi="ru-RU"/>
              </w:rPr>
            </w:pPr>
            <w:r>
              <w:rPr>
                <w:rFonts w:ascii="Times New Roman" w:eastAsia="Times New Roman" w:hAnsi="Times New Roman" w:cs="Times New Roman"/>
                <w:color w:val="000000"/>
                <w:sz w:val="28"/>
                <w:szCs w:val="28"/>
                <w:shd w:val="clear" w:color="auto" w:fill="FFFFFF"/>
                <w:lang w:eastAsia="ru-RU"/>
              </w:rPr>
              <w:t>Малый Средний</w:t>
            </w:r>
          </w:p>
        </w:tc>
        <w:tc>
          <w:tcPr>
            <w:tcW w:w="3350" w:type="dxa"/>
          </w:tcPr>
          <w:p w:rsidR="001746BF" w:rsidRDefault="008867FC">
            <w:pPr>
              <w:widowControl w:val="0"/>
              <w:spacing w:after="0" w:line="240" w:lineRule="auto"/>
              <w:ind w:right="-32"/>
              <w:rPr>
                <w:rFonts w:ascii="Times New Roman" w:eastAsia="Times New Roman" w:hAnsi="Times New Roman" w:cs="Times New Roman"/>
                <w:i/>
                <w:iCs/>
                <w:color w:val="000000"/>
                <w:sz w:val="28"/>
                <w:szCs w:val="28"/>
                <w:shd w:val="clear" w:color="auto" w:fill="FFFFFF"/>
                <w:lang w:eastAsia="ru-RU" w:bidi="ru-RU"/>
              </w:rPr>
            </w:pPr>
            <w:r>
              <w:rPr>
                <w:rFonts w:ascii="Times New Roman" w:eastAsia="Times New Roman" w:hAnsi="Times New Roman" w:cs="Times New Roman"/>
                <w:color w:val="000000"/>
                <w:sz w:val="28"/>
                <w:szCs w:val="28"/>
                <w:shd w:val="clear" w:color="auto" w:fill="FFFFFF"/>
                <w:lang w:eastAsia="ru-RU"/>
              </w:rPr>
              <w:t xml:space="preserve">Ванны для ног </w:t>
            </w:r>
            <w:r>
              <w:rPr>
                <w:rFonts w:ascii="Times New Roman" w:eastAsia="Times New Roman" w:hAnsi="Times New Roman" w:cs="Times New Roman"/>
                <w:color w:val="000000"/>
                <w:sz w:val="28"/>
                <w:szCs w:val="28"/>
                <w:shd w:val="clear" w:color="auto" w:fill="FFFFFF"/>
                <w:lang w:eastAsia="ru-RU" w:bidi="en-US"/>
              </w:rPr>
              <w:t>(</w:t>
            </w:r>
            <w:r>
              <w:rPr>
                <w:rFonts w:ascii="Times New Roman" w:eastAsia="Times New Roman" w:hAnsi="Times New Roman" w:cs="Times New Roman"/>
                <w:color w:val="000000"/>
                <w:sz w:val="28"/>
                <w:szCs w:val="28"/>
                <w:shd w:val="clear" w:color="auto" w:fill="FFFFFF"/>
                <w:lang w:val="en-US" w:eastAsia="ru-RU" w:bidi="en-US"/>
              </w:rPr>
              <w:t>t</w:t>
            </w:r>
            <w:r>
              <w:rPr>
                <w:rFonts w:ascii="Times New Roman" w:eastAsia="Times New Roman" w:hAnsi="Times New Roman" w:cs="Times New Roman"/>
                <w:color w:val="000000"/>
                <w:sz w:val="28"/>
                <w:szCs w:val="28"/>
                <w:shd w:val="clear" w:color="auto" w:fill="FFFFFF"/>
                <w:lang w:eastAsia="ru-RU"/>
              </w:rPr>
              <w:t>+ 40- 45°С), чередуя (через день) с дождевым душем переменной температуры</w:t>
            </w:r>
          </w:p>
        </w:tc>
        <w:tc>
          <w:tcPr>
            <w:tcW w:w="4458" w:type="dxa"/>
          </w:tcPr>
          <w:p w:rsidR="001746BF" w:rsidRDefault="008867FC">
            <w:pPr>
              <w:widowControl w:val="0"/>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При двух тренировочных</w:t>
            </w:r>
          </w:p>
          <w:p w:rsidR="001746BF" w:rsidRDefault="008867FC">
            <w:pPr>
              <w:widowControl w:val="0"/>
              <w:spacing w:after="0" w:line="240" w:lineRule="auto"/>
              <w:ind w:right="-32"/>
              <w:rPr>
                <w:rFonts w:ascii="Times New Roman" w:eastAsia="Times New Roman" w:hAnsi="Times New Roman" w:cs="Times New Roman"/>
                <w:i/>
                <w:iCs/>
                <w:color w:val="000000"/>
                <w:sz w:val="28"/>
                <w:szCs w:val="28"/>
                <w:shd w:val="clear" w:color="auto" w:fill="FFFFFF"/>
                <w:lang w:eastAsia="ru-RU" w:bidi="ru-RU"/>
              </w:rPr>
            </w:pPr>
            <w:r>
              <w:rPr>
                <w:rFonts w:ascii="Times New Roman" w:eastAsia="Times New Roman" w:hAnsi="Times New Roman" w:cs="Times New Roman"/>
                <w:color w:val="000000"/>
                <w:sz w:val="28"/>
                <w:szCs w:val="28"/>
                <w:shd w:val="clear" w:color="auto" w:fill="FFFFFF"/>
                <w:lang w:eastAsia="ru-RU"/>
              </w:rPr>
              <w:t>занятия</w:t>
            </w:r>
            <w:proofErr w:type="gramStart"/>
            <w:r>
              <w:rPr>
                <w:rFonts w:ascii="Times New Roman" w:eastAsia="Times New Roman" w:hAnsi="Times New Roman" w:cs="Times New Roman"/>
                <w:color w:val="000000"/>
                <w:sz w:val="28"/>
                <w:szCs w:val="28"/>
                <w:shd w:val="clear" w:color="auto" w:fill="FFFFFF"/>
                <w:lang w:eastAsia="ru-RU"/>
              </w:rPr>
              <w:t>х(</w:t>
            </w:r>
            <w:proofErr w:type="gramEnd"/>
            <w:r>
              <w:rPr>
                <w:rFonts w:ascii="Times New Roman" w:eastAsia="Times New Roman" w:hAnsi="Times New Roman" w:cs="Times New Roman"/>
                <w:color w:val="000000"/>
                <w:sz w:val="28"/>
                <w:szCs w:val="28"/>
                <w:shd w:val="clear" w:color="auto" w:fill="FFFFFF"/>
                <w:lang w:eastAsia="ru-RU"/>
              </w:rPr>
              <w:t>по выбору врача) — ручной массаж, общие ванны и сауна —по окончании тренировочного дня не чаще 3 раз в неделю</w:t>
            </w:r>
          </w:p>
        </w:tc>
      </w:tr>
      <w:tr w:rsidR="001746BF">
        <w:tc>
          <w:tcPr>
            <w:tcW w:w="10456" w:type="dxa"/>
            <w:gridSpan w:val="5"/>
            <w:vAlign w:val="bottom"/>
          </w:tcPr>
          <w:p w:rsidR="001746BF" w:rsidRDefault="008867FC">
            <w:pPr>
              <w:widowControl w:val="0"/>
              <w:spacing w:after="0" w:line="240" w:lineRule="auto"/>
              <w:jc w:val="center"/>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i/>
                <w:iCs/>
                <w:color w:val="000000"/>
                <w:sz w:val="28"/>
                <w:szCs w:val="28"/>
                <w:shd w:val="clear" w:color="auto" w:fill="FFFFFF"/>
                <w:lang w:eastAsia="ru-RU" w:bidi="ru-RU"/>
              </w:rPr>
              <w:t>Базовый микроцикл</w:t>
            </w:r>
          </w:p>
        </w:tc>
      </w:tr>
      <w:tr w:rsidR="001746BF">
        <w:trPr>
          <w:trHeight w:val="4549"/>
        </w:trPr>
        <w:tc>
          <w:tcPr>
            <w:tcW w:w="2648" w:type="dxa"/>
            <w:gridSpan w:val="3"/>
          </w:tcPr>
          <w:p w:rsidR="001746BF" w:rsidRDefault="008867FC">
            <w:pPr>
              <w:widowControl w:val="0"/>
              <w:spacing w:after="0" w:line="240" w:lineRule="auto"/>
              <w:jc w:val="center"/>
              <w:rPr>
                <w:rFonts w:ascii="Times New Roman" w:eastAsia="Times New Roman" w:hAnsi="Times New Roman" w:cs="Times New Roman"/>
                <w:i/>
                <w:iCs/>
                <w:color w:val="000000"/>
                <w:sz w:val="28"/>
                <w:szCs w:val="28"/>
                <w:shd w:val="clear" w:color="auto" w:fill="FFFFFF"/>
                <w:lang w:eastAsia="ru-RU" w:bidi="ru-RU"/>
              </w:rPr>
            </w:pPr>
            <w:r>
              <w:rPr>
                <w:rFonts w:ascii="Times New Roman" w:eastAsia="Times New Roman" w:hAnsi="Times New Roman" w:cs="Times New Roman"/>
                <w:color w:val="000000"/>
                <w:sz w:val="28"/>
                <w:szCs w:val="28"/>
                <w:shd w:val="clear" w:color="auto" w:fill="FFFFFF"/>
                <w:lang w:eastAsia="ru-RU"/>
              </w:rPr>
              <w:t>Большой и значительный</w:t>
            </w:r>
          </w:p>
        </w:tc>
        <w:tc>
          <w:tcPr>
            <w:tcW w:w="3350" w:type="dxa"/>
          </w:tcPr>
          <w:p w:rsidR="001746BF" w:rsidRDefault="008867FC">
            <w:pPr>
              <w:widowControl w:val="0"/>
              <w:spacing w:after="0" w:line="240" w:lineRule="auto"/>
              <w:jc w:val="center"/>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Душ с переменной температурой, ванны</w:t>
            </w:r>
          </w:p>
        </w:tc>
        <w:tc>
          <w:tcPr>
            <w:tcW w:w="4458" w:type="dxa"/>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При трёх тренировочных занятиях день после первой либо второй</w:t>
            </w:r>
          </w:p>
          <w:p w:rsidR="001746BF" w:rsidRDefault="008867FC">
            <w:pPr>
              <w:widowControl w:val="0"/>
              <w:spacing w:after="0" w:line="240" w:lineRule="auto"/>
              <w:ind w:hanging="460"/>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(обычно с более высокой нагрузкой) - локальные процедуры,</w:t>
            </w:r>
          </w:p>
          <w:p w:rsidR="001746BF" w:rsidRDefault="008867FC">
            <w:pPr>
              <w:widowControl w:val="0"/>
              <w:spacing w:after="0" w:line="240" w:lineRule="auto"/>
              <w:ind w:hanging="460"/>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расслабляющие ванны,</w:t>
            </w:r>
          </w:p>
          <w:p w:rsidR="001746BF" w:rsidRDefault="008867FC">
            <w:pPr>
              <w:widowControl w:val="0"/>
              <w:spacing w:after="0" w:line="240" w:lineRule="auto"/>
              <w:ind w:hanging="460"/>
              <w:jc w:val="both"/>
              <w:rPr>
                <w:rFonts w:ascii="Times New Roman" w:eastAsia="Times New Roman" w:hAnsi="Times New Roman" w:cs="Times New Roman"/>
                <w:color w:val="000000"/>
                <w:sz w:val="28"/>
                <w:szCs w:val="28"/>
                <w:shd w:val="clear" w:color="auto" w:fill="FFFFFF"/>
                <w:lang w:eastAsia="ru-RU"/>
              </w:rPr>
            </w:pPr>
            <w:proofErr w:type="spellStart"/>
            <w:r>
              <w:rPr>
                <w:rFonts w:ascii="Times New Roman" w:eastAsia="Times New Roman" w:hAnsi="Times New Roman" w:cs="Times New Roman"/>
                <w:color w:val="000000"/>
                <w:sz w:val="28"/>
                <w:szCs w:val="28"/>
                <w:shd w:val="clear" w:color="auto" w:fill="FFFFFF"/>
                <w:lang w:eastAsia="ru-RU"/>
              </w:rPr>
              <w:t>вибровоздействия</w:t>
            </w:r>
            <w:proofErr w:type="spellEnd"/>
            <w:r>
              <w:rPr>
                <w:rFonts w:ascii="Times New Roman" w:eastAsia="Times New Roman" w:hAnsi="Times New Roman" w:cs="Times New Roman"/>
                <w:color w:val="000000"/>
                <w:sz w:val="28"/>
                <w:szCs w:val="28"/>
                <w:shd w:val="clear" w:color="auto" w:fill="FFFFFF"/>
                <w:lang w:eastAsia="ru-RU"/>
              </w:rPr>
              <w:t>.</w:t>
            </w:r>
          </w:p>
          <w:p w:rsidR="001746BF" w:rsidRDefault="008867FC">
            <w:pPr>
              <w:widowControl w:val="0"/>
              <w:spacing w:after="0" w:line="240" w:lineRule="auto"/>
              <w:ind w:hanging="460"/>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По окончании занятий - </w:t>
            </w:r>
            <w:proofErr w:type="gramStart"/>
            <w:r>
              <w:rPr>
                <w:rFonts w:ascii="Times New Roman" w:eastAsia="Times New Roman" w:hAnsi="Times New Roman" w:cs="Times New Roman"/>
                <w:color w:val="000000"/>
                <w:sz w:val="28"/>
                <w:szCs w:val="28"/>
                <w:shd w:val="clear" w:color="auto" w:fill="FFFFFF"/>
                <w:lang w:eastAsia="ru-RU"/>
              </w:rPr>
              <w:t>ручной</w:t>
            </w:r>
            <w:proofErr w:type="gramEnd"/>
          </w:p>
          <w:p w:rsidR="001746BF" w:rsidRDefault="008867FC">
            <w:pPr>
              <w:widowControl w:val="0"/>
              <w:spacing w:after="0" w:line="240" w:lineRule="auto"/>
              <w:ind w:hanging="460"/>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массаж, ванны различного состава, суховоздушная или парная бани. Эти процедуры (по выбору врача) осуществляются ежедневн</w:t>
            </w:r>
            <w:proofErr w:type="gramStart"/>
            <w:r>
              <w:rPr>
                <w:rFonts w:ascii="Times New Roman" w:eastAsia="Times New Roman" w:hAnsi="Times New Roman" w:cs="Times New Roman"/>
                <w:color w:val="000000"/>
                <w:sz w:val="28"/>
                <w:szCs w:val="28"/>
                <w:shd w:val="clear" w:color="auto" w:fill="FFFFFF"/>
                <w:lang w:eastAsia="ru-RU"/>
              </w:rPr>
              <w:t>о(</w:t>
            </w:r>
            <w:proofErr w:type="gramEnd"/>
            <w:r>
              <w:rPr>
                <w:rFonts w:ascii="Times New Roman" w:eastAsia="Times New Roman" w:hAnsi="Times New Roman" w:cs="Times New Roman"/>
                <w:color w:val="000000"/>
                <w:sz w:val="28"/>
                <w:szCs w:val="28"/>
                <w:shd w:val="clear" w:color="auto" w:fill="FFFFFF"/>
                <w:lang w:eastAsia="ru-RU"/>
              </w:rPr>
              <w:t xml:space="preserve">кроме бани - не более 2-х раз в неделю). Для повышения </w:t>
            </w:r>
            <w:proofErr w:type="spellStart"/>
            <w:r>
              <w:rPr>
                <w:rFonts w:ascii="Times New Roman" w:eastAsia="Times New Roman" w:hAnsi="Times New Roman" w:cs="Times New Roman"/>
                <w:color w:val="000000"/>
                <w:sz w:val="28"/>
                <w:szCs w:val="28"/>
                <w:shd w:val="clear" w:color="auto" w:fill="FFFFFF"/>
                <w:lang w:eastAsia="ru-RU"/>
              </w:rPr>
              <w:t>резистентности</w:t>
            </w:r>
            <w:proofErr w:type="spellEnd"/>
            <w:r>
              <w:rPr>
                <w:rFonts w:ascii="Times New Roman" w:eastAsia="Times New Roman" w:hAnsi="Times New Roman" w:cs="Times New Roman"/>
                <w:color w:val="000000"/>
                <w:sz w:val="28"/>
                <w:szCs w:val="28"/>
                <w:shd w:val="clear" w:color="auto" w:fill="FFFFFF"/>
                <w:lang w:eastAsia="ru-RU"/>
              </w:rPr>
              <w:t xml:space="preserve"> организма  рекомендуется общее УФО, которое целесообразно чередовать с гимнастикой</w:t>
            </w:r>
          </w:p>
        </w:tc>
      </w:tr>
      <w:tr w:rsidR="001746BF">
        <w:trPr>
          <w:trHeight w:val="512"/>
        </w:trPr>
        <w:tc>
          <w:tcPr>
            <w:tcW w:w="10456" w:type="dxa"/>
            <w:gridSpan w:val="5"/>
          </w:tcPr>
          <w:p w:rsidR="001746BF" w:rsidRDefault="008867FC">
            <w:pPr>
              <w:widowControl w:val="0"/>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i/>
                <w:iCs/>
                <w:color w:val="000000"/>
                <w:sz w:val="28"/>
                <w:szCs w:val="28"/>
                <w:shd w:val="clear" w:color="auto" w:fill="FFFFFF"/>
                <w:lang w:eastAsia="ru-RU" w:bidi="ru-RU"/>
              </w:rPr>
              <w:t>Специально-подготовительный микроцикл</w:t>
            </w:r>
          </w:p>
        </w:tc>
      </w:tr>
      <w:tr w:rsidR="001746BF">
        <w:trPr>
          <w:trHeight w:val="512"/>
        </w:trPr>
        <w:tc>
          <w:tcPr>
            <w:tcW w:w="2648" w:type="dxa"/>
            <w:gridSpan w:val="3"/>
          </w:tcPr>
          <w:p w:rsidR="001746BF" w:rsidRDefault="008867FC">
            <w:pPr>
              <w:widowControl w:val="0"/>
              <w:spacing w:after="0" w:line="240" w:lineRule="auto"/>
              <w:rPr>
                <w:rFonts w:ascii="Times New Roman" w:eastAsia="Times New Roman" w:hAnsi="Times New Roman" w:cs="Times New Roman"/>
                <w:i/>
                <w:iCs/>
                <w:color w:val="000000"/>
                <w:sz w:val="28"/>
                <w:szCs w:val="28"/>
                <w:shd w:val="clear" w:color="auto" w:fill="FFFFFF"/>
                <w:lang w:eastAsia="ru-RU" w:bidi="ru-RU"/>
              </w:rPr>
            </w:pPr>
            <w:r>
              <w:rPr>
                <w:rFonts w:ascii="Times New Roman" w:eastAsia="Times New Roman" w:hAnsi="Times New Roman" w:cs="Times New Roman"/>
                <w:color w:val="000000"/>
                <w:sz w:val="28"/>
                <w:szCs w:val="28"/>
                <w:shd w:val="clear" w:color="auto" w:fill="FFFFFF"/>
                <w:lang w:eastAsia="ru-RU"/>
              </w:rPr>
              <w:t>Значительный</w:t>
            </w:r>
          </w:p>
        </w:tc>
        <w:tc>
          <w:tcPr>
            <w:tcW w:w="7808" w:type="dxa"/>
            <w:gridSpan w:val="2"/>
          </w:tcPr>
          <w:p w:rsidR="001746BF" w:rsidRDefault="008867FC">
            <w:pPr>
              <w:widowControl w:val="0"/>
              <w:spacing w:after="0" w:line="240" w:lineRule="auto"/>
              <w:rPr>
                <w:rFonts w:ascii="Times New Roman" w:eastAsia="Times New Roman" w:hAnsi="Times New Roman" w:cs="Times New Roman"/>
                <w:i/>
                <w:iCs/>
                <w:color w:val="000000"/>
                <w:sz w:val="28"/>
                <w:szCs w:val="28"/>
                <w:shd w:val="clear" w:color="auto" w:fill="FFFFFF"/>
                <w:lang w:eastAsia="ru-RU" w:bidi="ru-RU"/>
              </w:rPr>
            </w:pPr>
            <w:r>
              <w:rPr>
                <w:rFonts w:ascii="Times New Roman" w:eastAsia="Times New Roman" w:hAnsi="Times New Roman" w:cs="Times New Roman"/>
                <w:color w:val="000000"/>
                <w:sz w:val="28"/>
                <w:szCs w:val="28"/>
                <w:shd w:val="clear" w:color="auto" w:fill="FFFFFF"/>
                <w:lang w:eastAsia="ru-RU"/>
              </w:rPr>
              <w:t>Используются локальные процедуры после первой тренировки и средства общего воздействия, такие, как ванны ограниченной продолжительности, в конце дня массаж (не чаще 3-х раз в неделю).</w:t>
            </w:r>
          </w:p>
        </w:tc>
      </w:tr>
      <w:tr w:rsidR="001746BF">
        <w:trPr>
          <w:trHeight w:val="512"/>
        </w:trPr>
        <w:tc>
          <w:tcPr>
            <w:tcW w:w="10456" w:type="dxa"/>
            <w:gridSpan w:val="5"/>
          </w:tcPr>
          <w:p w:rsidR="001746BF" w:rsidRDefault="008867FC">
            <w:pPr>
              <w:widowControl w:val="0"/>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i/>
                <w:iCs/>
                <w:color w:val="000000"/>
                <w:sz w:val="28"/>
                <w:szCs w:val="28"/>
                <w:shd w:val="clear" w:color="auto" w:fill="FFFFFF"/>
                <w:lang w:eastAsia="ru-RU" w:bidi="ru-RU"/>
              </w:rPr>
              <w:t>Силовой ударный микроцикл</w:t>
            </w:r>
          </w:p>
        </w:tc>
      </w:tr>
      <w:tr w:rsidR="001746BF">
        <w:trPr>
          <w:trHeight w:val="512"/>
        </w:trPr>
        <w:tc>
          <w:tcPr>
            <w:tcW w:w="2648" w:type="dxa"/>
            <w:gridSpan w:val="3"/>
          </w:tcPr>
          <w:p w:rsidR="001746BF" w:rsidRDefault="008867FC">
            <w:pPr>
              <w:widowControl w:val="0"/>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Большой</w:t>
            </w:r>
          </w:p>
        </w:tc>
        <w:tc>
          <w:tcPr>
            <w:tcW w:w="7808" w:type="dxa"/>
            <w:gridSpan w:val="2"/>
          </w:tcPr>
          <w:p w:rsidR="001746BF" w:rsidRDefault="008867FC">
            <w:pPr>
              <w:widowControl w:val="0"/>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Значительное внимание уделяется профилактическим процедурам с учётом возможных «точек наименьшего сопротивления»</w:t>
            </w:r>
            <w:proofErr w:type="gramStart"/>
            <w:r>
              <w:rPr>
                <w:rFonts w:ascii="Times New Roman" w:eastAsia="Times New Roman" w:hAnsi="Times New Roman" w:cs="Times New Roman"/>
                <w:color w:val="000000"/>
                <w:sz w:val="28"/>
                <w:szCs w:val="28"/>
                <w:shd w:val="clear" w:color="auto" w:fill="FFFFFF"/>
                <w:lang w:eastAsia="ru-RU"/>
              </w:rPr>
              <w:t>,н</w:t>
            </w:r>
            <w:proofErr w:type="gramEnd"/>
            <w:r>
              <w:rPr>
                <w:rFonts w:ascii="Times New Roman" w:eastAsia="Times New Roman" w:hAnsi="Times New Roman" w:cs="Times New Roman"/>
                <w:color w:val="000000"/>
                <w:sz w:val="28"/>
                <w:szCs w:val="28"/>
                <w:shd w:val="clear" w:color="auto" w:fill="FFFFFF"/>
                <w:lang w:eastAsia="ru-RU"/>
              </w:rPr>
              <w:t>аиболее подверженных травмам.</w:t>
            </w:r>
          </w:p>
          <w:p w:rsidR="001746BF" w:rsidRDefault="008867FC">
            <w:pPr>
              <w:widowControl w:val="0"/>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Используются методы восстановления и закаливающие процедуры, аналогичные </w:t>
            </w:r>
            <w:proofErr w:type="gramStart"/>
            <w:r>
              <w:rPr>
                <w:rFonts w:ascii="Times New Roman" w:eastAsia="Times New Roman" w:hAnsi="Times New Roman" w:cs="Times New Roman"/>
                <w:color w:val="000000"/>
                <w:sz w:val="28"/>
                <w:szCs w:val="28"/>
                <w:shd w:val="clear" w:color="auto" w:fill="FFFFFF"/>
                <w:lang w:eastAsia="ru-RU"/>
              </w:rPr>
              <w:t>применяющимся</w:t>
            </w:r>
            <w:proofErr w:type="gramEnd"/>
            <w:r>
              <w:rPr>
                <w:rFonts w:ascii="Times New Roman" w:eastAsia="Times New Roman" w:hAnsi="Times New Roman" w:cs="Times New Roman"/>
                <w:color w:val="000000"/>
                <w:sz w:val="28"/>
                <w:szCs w:val="28"/>
                <w:shd w:val="clear" w:color="auto" w:fill="FFFFFF"/>
                <w:lang w:eastAsia="ru-RU"/>
              </w:rPr>
              <w:t xml:space="preserve"> в объёмном микроцикле</w:t>
            </w:r>
          </w:p>
        </w:tc>
      </w:tr>
      <w:tr w:rsidR="001746BF">
        <w:trPr>
          <w:trHeight w:val="457"/>
        </w:trPr>
        <w:tc>
          <w:tcPr>
            <w:tcW w:w="10456" w:type="dxa"/>
            <w:gridSpan w:val="5"/>
          </w:tcPr>
          <w:p w:rsidR="001746BF" w:rsidRDefault="008867FC">
            <w:pPr>
              <w:widowControl w:val="0"/>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i/>
                <w:iCs/>
                <w:color w:val="000000"/>
                <w:sz w:val="28"/>
                <w:szCs w:val="28"/>
                <w:shd w:val="clear" w:color="auto" w:fill="FFFFFF"/>
                <w:lang w:eastAsia="ru-RU" w:bidi="ru-RU"/>
              </w:rPr>
              <w:t>Подводящий микроцикл</w:t>
            </w:r>
          </w:p>
        </w:tc>
      </w:tr>
      <w:tr w:rsidR="001746BF">
        <w:trPr>
          <w:trHeight w:val="457"/>
        </w:trPr>
        <w:tc>
          <w:tcPr>
            <w:tcW w:w="2640" w:type="dxa"/>
            <w:gridSpan w:val="2"/>
          </w:tcPr>
          <w:p w:rsidR="001746BF" w:rsidRDefault="008867FC">
            <w:pPr>
              <w:widowControl w:val="0"/>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lastRenderedPageBreak/>
              <w:t>Уменьшение объёма и</w:t>
            </w:r>
          </w:p>
          <w:p w:rsidR="001746BF" w:rsidRDefault="008867FC">
            <w:pPr>
              <w:widowControl w:val="0"/>
              <w:spacing w:after="0" w:line="240" w:lineRule="auto"/>
              <w:jc w:val="both"/>
              <w:rPr>
                <w:rFonts w:ascii="Times New Roman" w:eastAsia="Times New Roman" w:hAnsi="Times New Roman" w:cs="Times New Roman"/>
                <w:i/>
                <w:iCs/>
                <w:color w:val="000000"/>
                <w:sz w:val="28"/>
                <w:szCs w:val="28"/>
                <w:shd w:val="clear" w:color="auto" w:fill="FFFFFF"/>
                <w:lang w:eastAsia="ru-RU" w:bidi="ru-RU"/>
              </w:rPr>
            </w:pPr>
            <w:r>
              <w:rPr>
                <w:rFonts w:ascii="Times New Roman" w:eastAsia="Times New Roman" w:hAnsi="Times New Roman" w:cs="Times New Roman"/>
                <w:color w:val="000000"/>
                <w:sz w:val="28"/>
                <w:szCs w:val="28"/>
                <w:shd w:val="clear" w:color="auto" w:fill="FFFFFF"/>
                <w:lang w:eastAsia="ru-RU"/>
              </w:rPr>
              <w:t>интенсивности</w:t>
            </w:r>
          </w:p>
        </w:tc>
        <w:tc>
          <w:tcPr>
            <w:tcW w:w="7816" w:type="dxa"/>
            <w:gridSpan w:val="3"/>
          </w:tcPr>
          <w:p w:rsidR="001746BF" w:rsidRDefault="008867FC">
            <w:pPr>
              <w:widowControl w:val="0"/>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Количество восстановительных мероприятий уменьшается. Целесообразны через каждые два дня однодневные перерывы в использовании локальных воздействий. Среди процедур общего воздействия основное внимание уделяется ручному </w:t>
            </w:r>
            <w:proofErr w:type="spellStart"/>
            <w:r>
              <w:rPr>
                <w:rFonts w:ascii="Times New Roman" w:eastAsia="Times New Roman" w:hAnsi="Times New Roman" w:cs="Times New Roman"/>
                <w:color w:val="000000"/>
                <w:sz w:val="28"/>
                <w:szCs w:val="28"/>
                <w:shd w:val="clear" w:color="auto" w:fill="FFFFFF"/>
                <w:lang w:eastAsia="ru-RU"/>
              </w:rPr>
              <w:t>массажу</w:t>
            </w:r>
            <w:proofErr w:type="gramStart"/>
            <w:r>
              <w:rPr>
                <w:rFonts w:ascii="Times New Roman" w:eastAsia="Times New Roman" w:hAnsi="Times New Roman" w:cs="Times New Roman"/>
                <w:color w:val="000000"/>
                <w:sz w:val="28"/>
                <w:szCs w:val="28"/>
                <w:shd w:val="clear" w:color="auto" w:fill="FFFFFF"/>
                <w:lang w:eastAsia="ru-RU"/>
              </w:rPr>
              <w:t>.О</w:t>
            </w:r>
            <w:proofErr w:type="gramEnd"/>
            <w:r>
              <w:rPr>
                <w:rFonts w:ascii="Times New Roman" w:eastAsia="Times New Roman" w:hAnsi="Times New Roman" w:cs="Times New Roman"/>
                <w:color w:val="000000"/>
                <w:sz w:val="28"/>
                <w:szCs w:val="28"/>
                <w:shd w:val="clear" w:color="auto" w:fill="FFFFFF"/>
                <w:lang w:eastAsia="ru-RU"/>
              </w:rPr>
              <w:t>дин</w:t>
            </w:r>
            <w:proofErr w:type="spellEnd"/>
            <w:r>
              <w:rPr>
                <w:rFonts w:ascii="Times New Roman" w:eastAsia="Times New Roman" w:hAnsi="Times New Roman" w:cs="Times New Roman"/>
                <w:color w:val="000000"/>
                <w:sz w:val="28"/>
                <w:szCs w:val="28"/>
                <w:shd w:val="clear" w:color="auto" w:fill="FFFFFF"/>
                <w:lang w:eastAsia="ru-RU"/>
              </w:rPr>
              <w:t xml:space="preserve"> раз в начале недельного цикла можно использовать </w:t>
            </w:r>
            <w:r>
              <w:rPr>
                <w:rFonts w:ascii="Times New Roman" w:eastAsia="Times New Roman" w:hAnsi="Times New Roman" w:cs="Times New Roman"/>
                <w:color w:val="000000"/>
                <w:sz w:val="28"/>
                <w:szCs w:val="28"/>
                <w:shd w:val="clear" w:color="auto" w:fill="FFFFFF"/>
                <w:lang w:val="en-US" w:bidi="en-US"/>
              </w:rPr>
              <w:t>ca</w:t>
            </w:r>
            <w:proofErr w:type="spellStart"/>
            <w:r>
              <w:rPr>
                <w:rFonts w:ascii="Times New Roman" w:eastAsia="Times New Roman" w:hAnsi="Times New Roman" w:cs="Times New Roman"/>
                <w:color w:val="000000"/>
                <w:sz w:val="28"/>
                <w:szCs w:val="28"/>
                <w:shd w:val="clear" w:color="auto" w:fill="FFFFFF"/>
                <w:lang w:bidi="en-US"/>
              </w:rPr>
              <w:t>уну</w:t>
            </w:r>
            <w:proofErr w:type="spellEnd"/>
            <w:r>
              <w:rPr>
                <w:rFonts w:ascii="Times New Roman" w:eastAsia="Times New Roman" w:hAnsi="Times New Roman" w:cs="Times New Roman"/>
                <w:color w:val="000000"/>
                <w:sz w:val="28"/>
                <w:szCs w:val="28"/>
                <w:shd w:val="clear" w:color="auto" w:fill="FFFFFF"/>
                <w:lang w:bidi="en-US"/>
              </w:rPr>
              <w:t>.</w:t>
            </w:r>
          </w:p>
        </w:tc>
      </w:tr>
      <w:tr w:rsidR="001746BF">
        <w:trPr>
          <w:trHeight w:val="457"/>
        </w:trPr>
        <w:tc>
          <w:tcPr>
            <w:tcW w:w="10456" w:type="dxa"/>
            <w:gridSpan w:val="5"/>
          </w:tcPr>
          <w:p w:rsidR="001746BF" w:rsidRDefault="008867FC">
            <w:pPr>
              <w:widowControl w:val="0"/>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Calibri" w:hAnsi="Times New Roman" w:cs="Times New Roman"/>
                <w:i/>
                <w:sz w:val="28"/>
                <w:szCs w:val="28"/>
              </w:rPr>
              <w:t>Разгрузочный микроцикл</w:t>
            </w:r>
          </w:p>
        </w:tc>
      </w:tr>
      <w:tr w:rsidR="001746BF">
        <w:trPr>
          <w:trHeight w:val="457"/>
        </w:trPr>
        <w:tc>
          <w:tcPr>
            <w:tcW w:w="2595" w:type="dxa"/>
          </w:tcPr>
          <w:p w:rsidR="001746BF" w:rsidRDefault="008867FC">
            <w:pPr>
              <w:widowControl w:val="0"/>
              <w:spacing w:after="0" w:line="240" w:lineRule="auto"/>
              <w:jc w:val="both"/>
              <w:rPr>
                <w:rFonts w:ascii="Times New Roman" w:eastAsia="Calibri" w:hAnsi="Times New Roman" w:cs="Times New Roman"/>
                <w:i/>
                <w:sz w:val="28"/>
                <w:szCs w:val="28"/>
              </w:rPr>
            </w:pPr>
            <w:r>
              <w:rPr>
                <w:rFonts w:ascii="Times New Roman" w:eastAsia="Times New Roman" w:hAnsi="Times New Roman" w:cs="Times New Roman"/>
                <w:color w:val="000000"/>
                <w:sz w:val="28"/>
                <w:szCs w:val="28"/>
                <w:shd w:val="clear" w:color="auto" w:fill="FFFFFF"/>
                <w:lang w:eastAsia="ru-RU"/>
              </w:rPr>
              <w:t>Предотвращение перегрузки и перенапряжения органов и систем</w:t>
            </w:r>
          </w:p>
        </w:tc>
        <w:tc>
          <w:tcPr>
            <w:tcW w:w="7861" w:type="dxa"/>
            <w:gridSpan w:val="4"/>
          </w:tcPr>
          <w:p w:rsidR="001746BF" w:rsidRDefault="008867FC">
            <w:pPr>
              <w:widowControl w:val="0"/>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использование физиотерапевтических процедур определяется        характером утомления в предыдущих циклах. В полном объёме используются методы общего воздействия.</w:t>
            </w:r>
          </w:p>
          <w:p w:rsidR="001746BF" w:rsidRDefault="008867FC">
            <w:pPr>
              <w:widowControl w:val="0"/>
              <w:spacing w:after="0" w:line="240" w:lineRule="auto"/>
              <w:jc w:val="both"/>
              <w:rPr>
                <w:rFonts w:ascii="Times New Roman" w:eastAsia="Calibri" w:hAnsi="Times New Roman" w:cs="Times New Roman"/>
                <w:i/>
                <w:sz w:val="28"/>
                <w:szCs w:val="28"/>
              </w:rPr>
            </w:pPr>
            <w:r>
              <w:rPr>
                <w:rFonts w:ascii="Times New Roman" w:eastAsia="Times New Roman" w:hAnsi="Times New Roman" w:cs="Times New Roman"/>
                <w:color w:val="000000"/>
                <w:sz w:val="28"/>
                <w:szCs w:val="28"/>
                <w:shd w:val="clear" w:color="auto" w:fill="FFFFFF"/>
                <w:lang w:eastAsia="ru-RU"/>
              </w:rPr>
              <w:t>При применении органов и систем местных процедур необходимо  учитывать наличие локальных очагов утомления</w:t>
            </w:r>
            <w:bookmarkEnd w:id="7"/>
            <w:bookmarkEnd w:id="8"/>
          </w:p>
        </w:tc>
      </w:tr>
    </w:tbl>
    <w:p w:rsidR="001746BF" w:rsidRDefault="001746BF">
      <w:pPr>
        <w:widowControl w:val="0"/>
        <w:spacing w:after="0" w:line="240" w:lineRule="auto"/>
        <w:jc w:val="both"/>
        <w:rPr>
          <w:rFonts w:ascii="Times New Roman" w:eastAsia="Times New Roman" w:hAnsi="Times New Roman" w:cs="Times New Roman"/>
          <w:color w:val="000000"/>
          <w:sz w:val="28"/>
          <w:szCs w:val="28"/>
          <w:shd w:val="clear" w:color="auto" w:fill="FFFFFF"/>
          <w:lang w:eastAsia="ru-RU"/>
        </w:rPr>
      </w:pPr>
    </w:p>
    <w:p w:rsidR="001746BF" w:rsidRDefault="008867FC">
      <w:pPr>
        <w:spacing w:after="0" w:line="240" w:lineRule="auto"/>
        <w:ind w:right="112"/>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II</w:t>
      </w:r>
      <w:r>
        <w:rPr>
          <w:rFonts w:ascii="Times New Roman" w:hAnsi="Times New Roman" w:cs="Times New Roman"/>
          <w:b/>
          <w:sz w:val="28"/>
          <w:szCs w:val="28"/>
          <w:lang w:val="en-US"/>
        </w:rPr>
        <w:t>I</w:t>
      </w:r>
      <w:r>
        <w:rPr>
          <w:rFonts w:ascii="Times New Roman" w:hAnsi="Times New Roman" w:cs="Times New Roman"/>
          <w:b/>
          <w:sz w:val="28"/>
          <w:szCs w:val="28"/>
        </w:rPr>
        <w:t xml:space="preserve">. </w:t>
      </w:r>
      <w:r>
        <w:rPr>
          <w:rFonts w:ascii="Times New Roman" w:eastAsia="Times New Roman" w:hAnsi="Times New Roman" w:cs="Times New Roman"/>
          <w:b/>
          <w:sz w:val="28"/>
          <w:szCs w:val="28"/>
          <w:lang w:eastAsia="ru-RU"/>
        </w:rPr>
        <w:t>Систем</w:t>
      </w:r>
      <w:r>
        <w:rPr>
          <w:rFonts w:ascii="Times New Roman" w:eastAsia="Times New Roman" w:hAnsi="Times New Roman" w:cs="Times New Roman"/>
          <w:b/>
          <w:sz w:val="28"/>
          <w:szCs w:val="28"/>
        </w:rPr>
        <w:t xml:space="preserve">а </w:t>
      </w:r>
      <w:r>
        <w:rPr>
          <w:rFonts w:ascii="Times New Roman" w:eastAsia="Times New Roman" w:hAnsi="Times New Roman" w:cs="Times New Roman"/>
          <w:b/>
          <w:sz w:val="28"/>
          <w:szCs w:val="28"/>
          <w:lang w:eastAsia="ru-RU"/>
        </w:rPr>
        <w:t>контроля</w:t>
      </w:r>
    </w:p>
    <w:p w:rsidR="001746BF" w:rsidRDefault="001746BF">
      <w:pPr>
        <w:spacing w:after="0" w:line="240" w:lineRule="auto"/>
        <w:ind w:right="112"/>
        <w:jc w:val="both"/>
        <w:rPr>
          <w:rFonts w:ascii="Times New Roman" w:hAnsi="Times New Roman" w:cs="Times New Roman"/>
          <w:b/>
          <w:sz w:val="28"/>
          <w:szCs w:val="28"/>
        </w:rPr>
      </w:pPr>
    </w:p>
    <w:p w:rsidR="001746BF" w:rsidRDefault="008867FC">
      <w:pPr>
        <w:pStyle w:val="a5"/>
        <w:numPr>
          <w:ilvl w:val="0"/>
          <w:numId w:val="12"/>
        </w:numPr>
        <w:tabs>
          <w:tab w:val="left" w:pos="1276"/>
        </w:tabs>
        <w:spacing w:after="0" w:line="240" w:lineRule="auto"/>
        <w:ind w:left="0" w:right="112"/>
        <w:jc w:val="both"/>
        <w:rPr>
          <w:rFonts w:ascii="Times New Roman" w:hAnsi="Times New Roman" w:cs="Times New Roman"/>
          <w:sz w:val="28"/>
          <w:szCs w:val="28"/>
        </w:rPr>
      </w:pPr>
      <w:r>
        <w:rPr>
          <w:rFonts w:ascii="Times New Roman" w:hAnsi="Times New Roman" w:cs="Times New Roman"/>
          <w:sz w:val="28"/>
          <w:szCs w:val="28"/>
        </w:rPr>
        <w:t xml:space="preserve">По итогам освоения Программы применительно к этапам спортивной подготовки </w:t>
      </w:r>
      <w:r>
        <w:rPr>
          <w:rFonts w:ascii="Times New Roman" w:hAnsi="Times New Roman" w:cs="Times New Roman"/>
          <w:bCs/>
          <w:sz w:val="28"/>
          <w:szCs w:val="28"/>
        </w:rPr>
        <w:t xml:space="preserve">лицу, проходящему спортивную подготовку (далее – обучающийся), необходимо выполнить следующие </w:t>
      </w:r>
      <w:r>
        <w:rPr>
          <w:rFonts w:ascii="Times New Roman" w:hAnsi="Times New Roman" w:cs="Times New Roman"/>
          <w:sz w:val="28"/>
          <w:szCs w:val="28"/>
        </w:rPr>
        <w:t xml:space="preserve">требования к результатам прохождения Программы, в том </w:t>
      </w:r>
      <w:proofErr w:type="gramStart"/>
      <w:r>
        <w:rPr>
          <w:rFonts w:ascii="Times New Roman" w:hAnsi="Times New Roman" w:cs="Times New Roman"/>
          <w:sz w:val="28"/>
          <w:szCs w:val="28"/>
        </w:rPr>
        <w:t>числе</w:t>
      </w:r>
      <w:proofErr w:type="gramEnd"/>
      <w:r>
        <w:rPr>
          <w:rFonts w:ascii="Times New Roman" w:hAnsi="Times New Roman" w:cs="Times New Roman"/>
          <w:sz w:val="28"/>
          <w:szCs w:val="28"/>
        </w:rPr>
        <w:t>, к участию в спортивных соревнованиях:</w:t>
      </w:r>
    </w:p>
    <w:p w:rsidR="001746BF" w:rsidRDefault="008867FC">
      <w:pPr>
        <w:pStyle w:val="a5"/>
        <w:numPr>
          <w:ilvl w:val="1"/>
          <w:numId w:val="12"/>
        </w:numPr>
        <w:tabs>
          <w:tab w:val="left" w:pos="1276"/>
        </w:tabs>
        <w:spacing w:after="0" w:line="240" w:lineRule="auto"/>
        <w:ind w:left="0" w:right="112" w:firstLine="709"/>
        <w:jc w:val="both"/>
        <w:rPr>
          <w:rFonts w:ascii="Times New Roman" w:hAnsi="Times New Roman" w:cs="Times New Roman"/>
          <w:sz w:val="28"/>
          <w:szCs w:val="28"/>
        </w:rPr>
      </w:pPr>
      <w:r>
        <w:rPr>
          <w:rFonts w:ascii="Times New Roman" w:hAnsi="Times New Roman" w:cs="Times New Roman"/>
          <w:sz w:val="28"/>
          <w:szCs w:val="28"/>
        </w:rPr>
        <w:t xml:space="preserve"> На этапе начальной подготовки:</w:t>
      </w:r>
    </w:p>
    <w:p w:rsidR="001746BF" w:rsidRDefault="008867FC">
      <w:pPr>
        <w:pStyle w:val="a5"/>
        <w:numPr>
          <w:ilvl w:val="0"/>
          <w:numId w:val="18"/>
        </w:numPr>
        <w:tabs>
          <w:tab w:val="left" w:pos="1276"/>
        </w:tabs>
        <w:spacing w:after="0" w:line="240" w:lineRule="auto"/>
        <w:ind w:left="0" w:right="112"/>
        <w:jc w:val="both"/>
        <w:rPr>
          <w:rFonts w:ascii="Times New Roman" w:hAnsi="Times New Roman" w:cs="Times New Roman"/>
          <w:sz w:val="28"/>
          <w:szCs w:val="28"/>
        </w:rPr>
      </w:pPr>
      <w:r>
        <w:rPr>
          <w:rFonts w:ascii="Times New Roman" w:hAnsi="Times New Roman" w:cs="Times New Roman"/>
          <w:sz w:val="28"/>
          <w:szCs w:val="28"/>
        </w:rPr>
        <w:t>-  изучить основы безопасного поведения при занятиях спортом;</w:t>
      </w:r>
    </w:p>
    <w:p w:rsidR="001746BF" w:rsidRDefault="008867FC">
      <w:pPr>
        <w:pStyle w:val="a5"/>
        <w:numPr>
          <w:ilvl w:val="0"/>
          <w:numId w:val="18"/>
        </w:numPr>
        <w:tabs>
          <w:tab w:val="left" w:pos="1276"/>
        </w:tabs>
        <w:spacing w:after="0" w:line="240" w:lineRule="auto"/>
        <w:ind w:left="0" w:right="112"/>
        <w:jc w:val="both"/>
        <w:rPr>
          <w:rFonts w:ascii="Times New Roman" w:hAnsi="Times New Roman" w:cs="Times New Roman"/>
          <w:sz w:val="28"/>
          <w:szCs w:val="28"/>
        </w:rPr>
      </w:pPr>
      <w:r>
        <w:rPr>
          <w:rFonts w:ascii="Times New Roman" w:hAnsi="Times New Roman" w:cs="Times New Roman"/>
          <w:sz w:val="28"/>
          <w:szCs w:val="28"/>
        </w:rPr>
        <w:t>-  повысить уровень физической подготовленности;- овладеть основами техники вида спорта «лыжные гонки»;</w:t>
      </w:r>
    </w:p>
    <w:p w:rsidR="001746BF" w:rsidRDefault="008867FC">
      <w:pPr>
        <w:pStyle w:val="a5"/>
        <w:numPr>
          <w:ilvl w:val="0"/>
          <w:numId w:val="18"/>
        </w:numPr>
        <w:tabs>
          <w:tab w:val="left" w:pos="1276"/>
        </w:tabs>
        <w:spacing w:after="0" w:line="240" w:lineRule="auto"/>
        <w:ind w:left="0" w:right="112"/>
        <w:jc w:val="both"/>
        <w:rPr>
          <w:rFonts w:ascii="Times New Roman" w:hAnsi="Times New Roman" w:cs="Times New Roman"/>
          <w:sz w:val="28"/>
          <w:szCs w:val="28"/>
        </w:rPr>
      </w:pPr>
      <w:r>
        <w:rPr>
          <w:rFonts w:ascii="Times New Roman" w:hAnsi="Times New Roman" w:cs="Times New Roman"/>
          <w:sz w:val="28"/>
          <w:szCs w:val="28"/>
        </w:rPr>
        <w:t>-  получить общие знания об антидопинговых правилах;</w:t>
      </w:r>
    </w:p>
    <w:p w:rsidR="001746BF" w:rsidRDefault="008867FC">
      <w:pPr>
        <w:pStyle w:val="a5"/>
        <w:numPr>
          <w:ilvl w:val="0"/>
          <w:numId w:val="18"/>
        </w:numPr>
        <w:tabs>
          <w:tab w:val="left" w:pos="1276"/>
        </w:tabs>
        <w:spacing w:after="0" w:line="240" w:lineRule="auto"/>
        <w:ind w:left="0" w:right="112"/>
        <w:jc w:val="both"/>
        <w:rPr>
          <w:rFonts w:ascii="Times New Roman" w:hAnsi="Times New Roman" w:cs="Times New Roman"/>
          <w:sz w:val="28"/>
          <w:szCs w:val="28"/>
        </w:rPr>
      </w:pPr>
      <w:r>
        <w:rPr>
          <w:rFonts w:ascii="Times New Roman" w:hAnsi="Times New Roman" w:cs="Times New Roman"/>
          <w:sz w:val="28"/>
          <w:szCs w:val="28"/>
        </w:rPr>
        <w:t>-  соблюдать антидопинговые правила;</w:t>
      </w:r>
    </w:p>
    <w:p w:rsidR="001746BF" w:rsidRDefault="008867FC">
      <w:pPr>
        <w:pStyle w:val="a5"/>
        <w:numPr>
          <w:ilvl w:val="0"/>
          <w:numId w:val="18"/>
        </w:numPr>
        <w:spacing w:after="0" w:line="240" w:lineRule="auto"/>
        <w:ind w:left="0" w:right="112"/>
        <w:jc w:val="both"/>
        <w:rPr>
          <w:rFonts w:ascii="Times New Roman" w:hAnsi="Times New Roman" w:cs="Times New Roman"/>
          <w:sz w:val="28"/>
          <w:szCs w:val="28"/>
        </w:rPr>
      </w:pPr>
      <w:r>
        <w:rPr>
          <w:rFonts w:ascii="Times New Roman" w:hAnsi="Times New Roman" w:cs="Times New Roman"/>
          <w:sz w:val="28"/>
          <w:szCs w:val="28"/>
        </w:rPr>
        <w:t>-  принять участие в официальных спортивных соревнованиях, начиная со второго года;</w:t>
      </w:r>
    </w:p>
    <w:p w:rsidR="001746BF" w:rsidRDefault="008867FC">
      <w:pPr>
        <w:pStyle w:val="a5"/>
        <w:numPr>
          <w:ilvl w:val="0"/>
          <w:numId w:val="18"/>
        </w:numPr>
        <w:spacing w:after="0" w:line="240" w:lineRule="auto"/>
        <w:ind w:left="0" w:right="112"/>
        <w:jc w:val="both"/>
        <w:rPr>
          <w:rFonts w:ascii="Times New Roman" w:hAnsi="Times New Roman" w:cs="Times New Roman"/>
          <w:sz w:val="28"/>
          <w:szCs w:val="28"/>
        </w:rPr>
      </w:pPr>
      <w:r>
        <w:rPr>
          <w:rFonts w:ascii="Times New Roman" w:hAnsi="Times New Roman" w:cs="Times New Roman"/>
          <w:sz w:val="28"/>
          <w:szCs w:val="28"/>
        </w:rPr>
        <w:t xml:space="preserve">- ежегодно выполнять контрольно-переводные нормативы (испытания) </w:t>
      </w:r>
      <w:r>
        <w:rPr>
          <w:rFonts w:ascii="Times New Roman" w:hAnsi="Times New Roman" w:cs="Times New Roman"/>
          <w:sz w:val="28"/>
          <w:szCs w:val="28"/>
        </w:rPr>
        <w:br/>
        <w:t>по видам спортивной подготовки;</w:t>
      </w:r>
    </w:p>
    <w:p w:rsidR="001746BF" w:rsidRDefault="008867FC">
      <w:pPr>
        <w:pStyle w:val="a5"/>
        <w:numPr>
          <w:ilvl w:val="0"/>
          <w:numId w:val="18"/>
        </w:numPr>
        <w:spacing w:after="0" w:line="240" w:lineRule="auto"/>
        <w:ind w:left="0" w:right="112"/>
        <w:jc w:val="both"/>
        <w:rPr>
          <w:rFonts w:ascii="Times New Roman" w:hAnsi="Times New Roman" w:cs="Times New Roman"/>
          <w:sz w:val="28"/>
          <w:szCs w:val="28"/>
        </w:rPr>
      </w:pPr>
      <w:r>
        <w:rPr>
          <w:rFonts w:ascii="Times New Roman" w:hAnsi="Times New Roman" w:cs="Times New Roman"/>
          <w:sz w:val="28"/>
          <w:szCs w:val="28"/>
        </w:rPr>
        <w:t>-  получить уровень спортивной квалификации (спортивный разряд), необходимый для зачисления и перевода на учебно-тренировочной этап (этап спортивной специализации).</w:t>
      </w:r>
    </w:p>
    <w:p w:rsidR="001746BF" w:rsidRDefault="008867FC">
      <w:pPr>
        <w:widowControl w:val="0"/>
        <w:spacing w:after="0" w:line="240" w:lineRule="auto"/>
        <w:ind w:right="112" w:firstLine="709"/>
        <w:contextualSpacing/>
        <w:jc w:val="both"/>
        <w:rPr>
          <w:rFonts w:ascii="Times New Roman" w:hAnsi="Times New Roman" w:cs="Times New Roman"/>
          <w:sz w:val="28"/>
          <w:szCs w:val="28"/>
        </w:rPr>
      </w:pPr>
      <w:r>
        <w:rPr>
          <w:rFonts w:ascii="Times New Roman" w:hAnsi="Times New Roman" w:cs="Times New Roman"/>
          <w:sz w:val="28"/>
          <w:szCs w:val="28"/>
        </w:rPr>
        <w:t>1.2. На учебно-тренировочном этапе (этапе спортивной специализации):</w:t>
      </w:r>
    </w:p>
    <w:p w:rsidR="001746BF" w:rsidRDefault="008867FC">
      <w:pPr>
        <w:pStyle w:val="a5"/>
        <w:numPr>
          <w:ilvl w:val="0"/>
          <w:numId w:val="19"/>
        </w:numPr>
        <w:spacing w:after="0" w:line="240" w:lineRule="auto"/>
        <w:ind w:left="0" w:right="112"/>
        <w:jc w:val="both"/>
        <w:rPr>
          <w:rFonts w:ascii="Times New Roman" w:hAnsi="Times New Roman" w:cs="Times New Roman"/>
          <w:sz w:val="28"/>
          <w:szCs w:val="28"/>
        </w:rPr>
      </w:pPr>
      <w:r>
        <w:rPr>
          <w:rFonts w:ascii="Times New Roman" w:hAnsi="Times New Roman" w:cs="Times New Roman"/>
          <w:sz w:val="28"/>
          <w:szCs w:val="28"/>
        </w:rPr>
        <w:t xml:space="preserve">- повышать уровень физической, технической, тактической, теоретической </w:t>
      </w:r>
      <w:r>
        <w:rPr>
          <w:rFonts w:ascii="Times New Roman" w:hAnsi="Times New Roman" w:cs="Times New Roman"/>
          <w:sz w:val="28"/>
          <w:szCs w:val="28"/>
        </w:rPr>
        <w:br/>
        <w:t>и психологической подготовленности;</w:t>
      </w:r>
    </w:p>
    <w:p w:rsidR="001746BF" w:rsidRDefault="008867FC">
      <w:pPr>
        <w:pStyle w:val="a5"/>
        <w:numPr>
          <w:ilvl w:val="0"/>
          <w:numId w:val="19"/>
        </w:numPr>
        <w:spacing w:after="0" w:line="240" w:lineRule="auto"/>
        <w:ind w:left="0" w:right="112"/>
        <w:jc w:val="both"/>
        <w:rPr>
          <w:rFonts w:ascii="Times New Roman" w:hAnsi="Times New Roman" w:cs="Times New Roman"/>
          <w:sz w:val="28"/>
          <w:szCs w:val="28"/>
        </w:rPr>
      </w:pPr>
      <w:r>
        <w:rPr>
          <w:rFonts w:ascii="Times New Roman" w:hAnsi="Times New Roman" w:cs="Times New Roman"/>
          <w:sz w:val="28"/>
          <w:szCs w:val="28"/>
        </w:rPr>
        <w:t xml:space="preserve">- изучить правила безопасности при занятиях видом спорта «лыжные гонки» </w:t>
      </w:r>
      <w:r>
        <w:rPr>
          <w:rFonts w:ascii="Times New Roman" w:hAnsi="Times New Roman" w:cs="Times New Roman"/>
          <w:sz w:val="28"/>
          <w:szCs w:val="28"/>
        </w:rPr>
        <w:br/>
        <w:t xml:space="preserve">и успешно применять их в ходе проведения учебно-тренировочных занятий </w:t>
      </w:r>
      <w:r>
        <w:rPr>
          <w:rFonts w:ascii="Times New Roman" w:hAnsi="Times New Roman" w:cs="Times New Roman"/>
          <w:sz w:val="28"/>
          <w:szCs w:val="28"/>
        </w:rPr>
        <w:br/>
        <w:t>и участия в спортивных соревнованиях;</w:t>
      </w:r>
    </w:p>
    <w:p w:rsidR="001746BF" w:rsidRDefault="008867FC">
      <w:pPr>
        <w:pStyle w:val="a5"/>
        <w:numPr>
          <w:ilvl w:val="0"/>
          <w:numId w:val="19"/>
        </w:numPr>
        <w:spacing w:after="0" w:line="240" w:lineRule="auto"/>
        <w:ind w:left="0" w:right="112"/>
        <w:jc w:val="both"/>
        <w:rPr>
          <w:rFonts w:ascii="Times New Roman" w:hAnsi="Times New Roman" w:cs="Times New Roman"/>
          <w:sz w:val="28"/>
          <w:szCs w:val="28"/>
        </w:rPr>
      </w:pPr>
      <w:r>
        <w:rPr>
          <w:rFonts w:ascii="Times New Roman" w:hAnsi="Times New Roman" w:cs="Times New Roman"/>
          <w:sz w:val="28"/>
          <w:szCs w:val="28"/>
        </w:rPr>
        <w:t>- соблюдать режим учебно-тренировочных занятий;</w:t>
      </w:r>
    </w:p>
    <w:p w:rsidR="001746BF" w:rsidRDefault="008867FC">
      <w:pPr>
        <w:pStyle w:val="a5"/>
        <w:numPr>
          <w:ilvl w:val="0"/>
          <w:numId w:val="19"/>
        </w:numPr>
        <w:spacing w:after="0" w:line="240" w:lineRule="auto"/>
        <w:ind w:left="0" w:right="112"/>
        <w:jc w:val="both"/>
        <w:rPr>
          <w:rFonts w:ascii="Times New Roman" w:hAnsi="Times New Roman" w:cs="Times New Roman"/>
          <w:sz w:val="28"/>
          <w:szCs w:val="28"/>
        </w:rPr>
      </w:pPr>
      <w:r>
        <w:rPr>
          <w:rFonts w:ascii="Times New Roman" w:hAnsi="Times New Roman" w:cs="Times New Roman"/>
          <w:sz w:val="28"/>
          <w:szCs w:val="28"/>
        </w:rPr>
        <w:t xml:space="preserve">изучить основные методы </w:t>
      </w:r>
      <w:proofErr w:type="spellStart"/>
      <w:r>
        <w:rPr>
          <w:rFonts w:ascii="Times New Roman" w:hAnsi="Times New Roman" w:cs="Times New Roman"/>
          <w:sz w:val="28"/>
          <w:szCs w:val="28"/>
        </w:rPr>
        <w:t>саморегуляции</w:t>
      </w:r>
      <w:proofErr w:type="spellEnd"/>
      <w:r>
        <w:rPr>
          <w:rFonts w:ascii="Times New Roman" w:hAnsi="Times New Roman" w:cs="Times New Roman"/>
          <w:sz w:val="28"/>
          <w:szCs w:val="28"/>
        </w:rPr>
        <w:t xml:space="preserve"> и самоконтроля;</w:t>
      </w:r>
    </w:p>
    <w:p w:rsidR="001746BF" w:rsidRDefault="008867FC">
      <w:pPr>
        <w:pStyle w:val="a5"/>
        <w:numPr>
          <w:ilvl w:val="0"/>
          <w:numId w:val="19"/>
        </w:numPr>
        <w:spacing w:after="0" w:line="240" w:lineRule="auto"/>
        <w:ind w:left="0" w:right="112"/>
        <w:jc w:val="both"/>
        <w:rPr>
          <w:rFonts w:ascii="Times New Roman" w:hAnsi="Times New Roman" w:cs="Times New Roman"/>
          <w:sz w:val="28"/>
          <w:szCs w:val="28"/>
        </w:rPr>
      </w:pPr>
      <w:r>
        <w:rPr>
          <w:rFonts w:ascii="Times New Roman" w:hAnsi="Times New Roman" w:cs="Times New Roman"/>
          <w:sz w:val="28"/>
          <w:szCs w:val="28"/>
        </w:rPr>
        <w:t>овладеть общими теоретическими знаниями о правилах вида спорта «лыжные гонки»;</w:t>
      </w:r>
    </w:p>
    <w:p w:rsidR="001746BF" w:rsidRDefault="008867FC">
      <w:pPr>
        <w:pStyle w:val="a5"/>
        <w:numPr>
          <w:ilvl w:val="0"/>
          <w:numId w:val="19"/>
        </w:numPr>
        <w:spacing w:after="0" w:line="240" w:lineRule="auto"/>
        <w:ind w:left="0" w:right="112"/>
        <w:jc w:val="both"/>
        <w:rPr>
          <w:rFonts w:ascii="Times New Roman" w:hAnsi="Times New Roman" w:cs="Times New Roman"/>
          <w:sz w:val="28"/>
          <w:szCs w:val="28"/>
        </w:rPr>
      </w:pPr>
      <w:r>
        <w:rPr>
          <w:rFonts w:ascii="Times New Roman" w:hAnsi="Times New Roman" w:cs="Times New Roman"/>
          <w:sz w:val="28"/>
          <w:szCs w:val="28"/>
        </w:rPr>
        <w:t>изучить антидопинговые правила;</w:t>
      </w:r>
    </w:p>
    <w:p w:rsidR="001746BF" w:rsidRDefault="008867FC">
      <w:pPr>
        <w:pStyle w:val="ConsPlusNormal"/>
        <w:numPr>
          <w:ilvl w:val="0"/>
          <w:numId w:val="19"/>
        </w:numPr>
        <w:ind w:left="0" w:right="112"/>
        <w:contextualSpacing/>
        <w:jc w:val="both"/>
        <w:rPr>
          <w:rFonts w:ascii="Times New Roman" w:hAnsi="Times New Roman" w:cs="Times New Roman"/>
          <w:sz w:val="28"/>
          <w:szCs w:val="28"/>
        </w:rPr>
      </w:pPr>
      <w:r>
        <w:rPr>
          <w:rFonts w:ascii="Times New Roman" w:hAnsi="Times New Roman" w:cs="Times New Roman"/>
          <w:sz w:val="28"/>
          <w:szCs w:val="28"/>
        </w:rPr>
        <w:t>соблюдать антидопинговые правила и не иметь их нарушений;</w:t>
      </w:r>
    </w:p>
    <w:p w:rsidR="001746BF" w:rsidRDefault="008867FC">
      <w:pPr>
        <w:pStyle w:val="a5"/>
        <w:numPr>
          <w:ilvl w:val="0"/>
          <w:numId w:val="19"/>
        </w:numPr>
        <w:spacing w:after="0" w:line="240" w:lineRule="auto"/>
        <w:ind w:left="0" w:right="112"/>
        <w:jc w:val="both"/>
        <w:rPr>
          <w:rFonts w:ascii="Times New Roman" w:hAnsi="Times New Roman" w:cs="Times New Roman"/>
          <w:sz w:val="28"/>
          <w:szCs w:val="28"/>
        </w:rPr>
      </w:pPr>
      <w:r>
        <w:rPr>
          <w:rFonts w:ascii="Times New Roman" w:hAnsi="Times New Roman" w:cs="Times New Roman"/>
          <w:sz w:val="28"/>
          <w:szCs w:val="28"/>
        </w:rPr>
        <w:lastRenderedPageBreak/>
        <w:t xml:space="preserve">ежегодно выполнять контрольно-переводные нормативы (испытания) </w:t>
      </w:r>
      <w:r>
        <w:rPr>
          <w:rFonts w:ascii="Times New Roman" w:hAnsi="Times New Roman" w:cs="Times New Roman"/>
          <w:sz w:val="28"/>
          <w:szCs w:val="28"/>
        </w:rPr>
        <w:br/>
        <w:t>по видам спортивной подготовки;</w:t>
      </w:r>
    </w:p>
    <w:p w:rsidR="001746BF" w:rsidRDefault="008867FC">
      <w:pPr>
        <w:pStyle w:val="a5"/>
        <w:numPr>
          <w:ilvl w:val="0"/>
          <w:numId w:val="19"/>
        </w:numPr>
        <w:spacing w:after="0" w:line="240" w:lineRule="auto"/>
        <w:ind w:left="0" w:right="112"/>
        <w:jc w:val="both"/>
        <w:rPr>
          <w:rFonts w:ascii="Times New Roman" w:hAnsi="Times New Roman" w:cs="Times New Roman"/>
          <w:sz w:val="28"/>
          <w:szCs w:val="28"/>
        </w:rPr>
      </w:pPr>
      <w:r>
        <w:rPr>
          <w:rFonts w:ascii="Times New Roman" w:hAnsi="Times New Roman" w:cs="Times New Roman"/>
          <w:sz w:val="28"/>
          <w:szCs w:val="28"/>
        </w:rPr>
        <w:t>принимать участие в официальных спортивных соревнованиях не ниже уровня спортивных соревнований муниципального образования на первом и втором году;</w:t>
      </w:r>
    </w:p>
    <w:p w:rsidR="001746BF" w:rsidRDefault="008867FC">
      <w:pPr>
        <w:pStyle w:val="a5"/>
        <w:numPr>
          <w:ilvl w:val="0"/>
          <w:numId w:val="19"/>
        </w:numPr>
        <w:spacing w:after="0" w:line="240" w:lineRule="auto"/>
        <w:ind w:left="0" w:right="112"/>
        <w:jc w:val="both"/>
        <w:rPr>
          <w:rFonts w:ascii="Times New Roman" w:hAnsi="Times New Roman" w:cs="Times New Roman"/>
          <w:sz w:val="28"/>
          <w:szCs w:val="28"/>
        </w:rPr>
      </w:pPr>
      <w:r>
        <w:rPr>
          <w:rFonts w:ascii="Times New Roman" w:hAnsi="Times New Roman" w:cs="Times New Roman"/>
          <w:sz w:val="28"/>
          <w:szCs w:val="28"/>
        </w:rPr>
        <w:t xml:space="preserve">принимать участие в официальных спортивных соревнованиях </w:t>
      </w:r>
      <w:r>
        <w:rPr>
          <w:rFonts w:ascii="Times New Roman" w:hAnsi="Times New Roman" w:cs="Times New Roman"/>
          <w:sz w:val="28"/>
          <w:szCs w:val="28"/>
        </w:rPr>
        <w:br/>
        <w:t>не ниже уровня спортивных соревнований субъекта Российской Федерации, начиная с третьего года;</w:t>
      </w:r>
    </w:p>
    <w:p w:rsidR="001746BF" w:rsidRDefault="008867FC">
      <w:pPr>
        <w:pStyle w:val="a5"/>
        <w:numPr>
          <w:ilvl w:val="0"/>
          <w:numId w:val="19"/>
        </w:numPr>
        <w:spacing w:after="0" w:line="240" w:lineRule="auto"/>
        <w:ind w:left="0" w:right="112"/>
        <w:jc w:val="both"/>
        <w:rPr>
          <w:rFonts w:ascii="Times New Roman" w:hAnsi="Times New Roman" w:cs="Times New Roman"/>
          <w:sz w:val="28"/>
          <w:szCs w:val="28"/>
        </w:rPr>
      </w:pPr>
      <w:r>
        <w:rPr>
          <w:rFonts w:ascii="Times New Roman" w:hAnsi="Times New Roman" w:cs="Times New Roman"/>
          <w:sz w:val="28"/>
          <w:szCs w:val="28"/>
        </w:rPr>
        <w:t>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rsidR="001746BF" w:rsidRDefault="008867FC">
      <w:pPr>
        <w:widowControl w:val="0"/>
        <w:spacing w:after="0" w:line="240" w:lineRule="auto"/>
        <w:ind w:right="112" w:firstLine="709"/>
        <w:contextualSpacing/>
        <w:jc w:val="both"/>
        <w:rPr>
          <w:rFonts w:ascii="Times New Roman" w:hAnsi="Times New Roman" w:cs="Times New Roman"/>
          <w:sz w:val="28"/>
          <w:szCs w:val="28"/>
        </w:rPr>
      </w:pPr>
      <w:r>
        <w:rPr>
          <w:rFonts w:ascii="Times New Roman" w:hAnsi="Times New Roman" w:cs="Times New Roman"/>
          <w:sz w:val="28"/>
          <w:szCs w:val="28"/>
        </w:rPr>
        <w:t>1.3. На этапе совершенствования спортивного мастерства:</w:t>
      </w:r>
    </w:p>
    <w:p w:rsidR="001746BF" w:rsidRDefault="008867FC">
      <w:pPr>
        <w:pStyle w:val="a5"/>
        <w:widowControl w:val="0"/>
        <w:numPr>
          <w:ilvl w:val="0"/>
          <w:numId w:val="20"/>
        </w:numPr>
        <w:spacing w:after="0" w:line="240" w:lineRule="auto"/>
        <w:ind w:left="0" w:right="112"/>
        <w:jc w:val="both"/>
        <w:rPr>
          <w:rFonts w:ascii="Times New Roman" w:hAnsi="Times New Roman" w:cs="Times New Roman"/>
          <w:sz w:val="28"/>
          <w:szCs w:val="28"/>
        </w:rPr>
      </w:pPr>
      <w:r>
        <w:rPr>
          <w:rFonts w:ascii="Times New Roman" w:hAnsi="Times New Roman" w:cs="Times New Roman"/>
          <w:sz w:val="28"/>
          <w:szCs w:val="28"/>
        </w:rPr>
        <w:t xml:space="preserve">повышать уровень физической, технической, тактической, теоретической </w:t>
      </w:r>
      <w:r>
        <w:rPr>
          <w:rFonts w:ascii="Times New Roman" w:hAnsi="Times New Roman" w:cs="Times New Roman"/>
          <w:sz w:val="28"/>
          <w:szCs w:val="28"/>
        </w:rPr>
        <w:br/>
        <w:t>и психологической подготовленности;</w:t>
      </w:r>
    </w:p>
    <w:p w:rsidR="001746BF" w:rsidRDefault="008867FC">
      <w:pPr>
        <w:pStyle w:val="ConsPlusNormal"/>
        <w:numPr>
          <w:ilvl w:val="0"/>
          <w:numId w:val="20"/>
        </w:numPr>
        <w:ind w:left="0" w:right="112"/>
        <w:contextualSpacing/>
        <w:jc w:val="both"/>
        <w:rPr>
          <w:rFonts w:ascii="Times New Roman" w:hAnsi="Times New Roman" w:cs="Times New Roman"/>
          <w:sz w:val="28"/>
          <w:szCs w:val="28"/>
        </w:rPr>
      </w:pPr>
      <w:r>
        <w:rPr>
          <w:rFonts w:ascii="Times New Roman" w:hAnsi="Times New Roman" w:cs="Times New Roman"/>
          <w:sz w:val="28"/>
          <w:szCs w:val="28"/>
        </w:rPr>
        <w:t xml:space="preserve">соблюдать режим учебно-тренировочных занятий (включая самостоятельную подготовку), спортивных мероприятий, восстановления и питания;  </w:t>
      </w:r>
    </w:p>
    <w:p w:rsidR="001746BF" w:rsidRDefault="008867FC">
      <w:pPr>
        <w:pStyle w:val="a5"/>
        <w:numPr>
          <w:ilvl w:val="0"/>
          <w:numId w:val="20"/>
        </w:numPr>
        <w:spacing w:after="0" w:line="240" w:lineRule="auto"/>
        <w:ind w:left="0" w:right="112"/>
        <w:jc w:val="both"/>
        <w:rPr>
          <w:rFonts w:ascii="Times New Roman" w:hAnsi="Times New Roman" w:cs="Times New Roman"/>
          <w:sz w:val="28"/>
          <w:szCs w:val="28"/>
        </w:rPr>
      </w:pPr>
      <w:r>
        <w:rPr>
          <w:rFonts w:ascii="Times New Roman" w:hAnsi="Times New Roman" w:cs="Times New Roman"/>
          <w:sz w:val="28"/>
          <w:szCs w:val="28"/>
        </w:rPr>
        <w:t>приобрести знания и навыки оказания первой доврачебной помощи;</w:t>
      </w:r>
    </w:p>
    <w:p w:rsidR="001746BF" w:rsidRDefault="008867FC">
      <w:pPr>
        <w:pStyle w:val="a5"/>
        <w:numPr>
          <w:ilvl w:val="0"/>
          <w:numId w:val="20"/>
        </w:numPr>
        <w:spacing w:after="0" w:line="240" w:lineRule="auto"/>
        <w:ind w:left="0" w:right="112"/>
        <w:jc w:val="both"/>
        <w:rPr>
          <w:rFonts w:ascii="Times New Roman" w:hAnsi="Times New Roman" w:cs="Times New Roman"/>
          <w:sz w:val="28"/>
          <w:szCs w:val="28"/>
        </w:rPr>
      </w:pPr>
      <w:r>
        <w:rPr>
          <w:rFonts w:ascii="Times New Roman" w:hAnsi="Times New Roman" w:cs="Times New Roman"/>
          <w:sz w:val="28"/>
          <w:szCs w:val="28"/>
        </w:rPr>
        <w:t>овладеть теоретическими знаниями о правилах вида спорта «лыжные гонки»;</w:t>
      </w:r>
    </w:p>
    <w:p w:rsidR="001746BF" w:rsidRDefault="008867FC">
      <w:pPr>
        <w:pStyle w:val="ConsPlusNormal"/>
        <w:numPr>
          <w:ilvl w:val="0"/>
          <w:numId w:val="20"/>
        </w:numPr>
        <w:ind w:left="0" w:right="112"/>
        <w:contextualSpacing/>
        <w:jc w:val="both"/>
        <w:rPr>
          <w:rFonts w:ascii="Times New Roman" w:hAnsi="Times New Roman" w:cs="Times New Roman"/>
          <w:sz w:val="28"/>
          <w:szCs w:val="28"/>
        </w:rPr>
      </w:pPr>
      <w:r>
        <w:rPr>
          <w:rFonts w:ascii="Times New Roman" w:hAnsi="Times New Roman" w:cs="Times New Roman"/>
          <w:sz w:val="28"/>
          <w:szCs w:val="28"/>
        </w:rPr>
        <w:t>выполнить план индивидуальной подготовки;</w:t>
      </w:r>
    </w:p>
    <w:p w:rsidR="001746BF" w:rsidRDefault="008867FC">
      <w:pPr>
        <w:pStyle w:val="ConsPlusNormal"/>
        <w:numPr>
          <w:ilvl w:val="0"/>
          <w:numId w:val="20"/>
        </w:numPr>
        <w:ind w:left="0" w:right="112"/>
        <w:contextualSpacing/>
        <w:jc w:val="both"/>
        <w:rPr>
          <w:rFonts w:ascii="Times New Roman" w:hAnsi="Times New Roman" w:cs="Times New Roman"/>
          <w:sz w:val="28"/>
          <w:szCs w:val="28"/>
        </w:rPr>
      </w:pPr>
      <w:r>
        <w:rPr>
          <w:rFonts w:ascii="Times New Roman" w:hAnsi="Times New Roman" w:cs="Times New Roman"/>
          <w:sz w:val="28"/>
          <w:szCs w:val="28"/>
        </w:rPr>
        <w:t>закрепить и углубить знания антидопинговых правил;</w:t>
      </w:r>
    </w:p>
    <w:p w:rsidR="001746BF" w:rsidRDefault="008867FC">
      <w:pPr>
        <w:pStyle w:val="ConsPlusNormal"/>
        <w:numPr>
          <w:ilvl w:val="0"/>
          <w:numId w:val="20"/>
        </w:numPr>
        <w:ind w:left="0" w:right="112"/>
        <w:contextualSpacing/>
        <w:jc w:val="both"/>
        <w:rPr>
          <w:rFonts w:ascii="Times New Roman" w:hAnsi="Times New Roman" w:cs="Times New Roman"/>
          <w:sz w:val="28"/>
          <w:szCs w:val="28"/>
        </w:rPr>
      </w:pPr>
      <w:r>
        <w:rPr>
          <w:rFonts w:ascii="Times New Roman" w:hAnsi="Times New Roman" w:cs="Times New Roman"/>
          <w:sz w:val="28"/>
          <w:szCs w:val="28"/>
        </w:rPr>
        <w:t>соблюдать антидопинговые правила и не иметь их нарушений;</w:t>
      </w:r>
    </w:p>
    <w:p w:rsidR="001746BF" w:rsidRDefault="008867FC">
      <w:pPr>
        <w:pStyle w:val="a5"/>
        <w:numPr>
          <w:ilvl w:val="0"/>
          <w:numId w:val="20"/>
        </w:numPr>
        <w:spacing w:after="0" w:line="240" w:lineRule="auto"/>
        <w:ind w:left="0" w:right="112"/>
        <w:jc w:val="both"/>
        <w:rPr>
          <w:rFonts w:ascii="Times New Roman" w:hAnsi="Times New Roman" w:cs="Times New Roman"/>
          <w:sz w:val="28"/>
          <w:szCs w:val="28"/>
        </w:rPr>
      </w:pPr>
      <w:r>
        <w:rPr>
          <w:rFonts w:ascii="Times New Roman" w:hAnsi="Times New Roman" w:cs="Times New Roman"/>
          <w:sz w:val="28"/>
          <w:szCs w:val="28"/>
        </w:rPr>
        <w:t xml:space="preserve">ежегодно выполнять контрольно-переводные нормативы (испытания) </w:t>
      </w:r>
      <w:r>
        <w:rPr>
          <w:rFonts w:ascii="Times New Roman" w:hAnsi="Times New Roman" w:cs="Times New Roman"/>
          <w:sz w:val="28"/>
          <w:szCs w:val="28"/>
        </w:rPr>
        <w:br/>
        <w:t>по видам спортивной подготовки;</w:t>
      </w:r>
    </w:p>
    <w:p w:rsidR="001746BF" w:rsidRDefault="008867FC">
      <w:pPr>
        <w:pStyle w:val="a5"/>
        <w:widowControl w:val="0"/>
        <w:numPr>
          <w:ilvl w:val="0"/>
          <w:numId w:val="20"/>
        </w:numPr>
        <w:spacing w:after="0" w:line="240" w:lineRule="auto"/>
        <w:ind w:left="0" w:right="112"/>
        <w:jc w:val="both"/>
        <w:rPr>
          <w:rFonts w:ascii="Times New Roman" w:hAnsi="Times New Roman" w:cs="Times New Roman"/>
          <w:sz w:val="28"/>
          <w:szCs w:val="28"/>
        </w:rPr>
      </w:pPr>
      <w:r>
        <w:rPr>
          <w:rFonts w:ascii="Times New Roman" w:hAnsi="Times New Roman" w:cs="Times New Roman"/>
          <w:sz w:val="28"/>
          <w:szCs w:val="28"/>
        </w:rPr>
        <w:t>демонстрировать высокие спортивные результаты в официальных спортивных соревнованиях;</w:t>
      </w:r>
    </w:p>
    <w:p w:rsidR="001746BF" w:rsidRDefault="008867FC">
      <w:pPr>
        <w:pStyle w:val="a5"/>
        <w:widowControl w:val="0"/>
        <w:numPr>
          <w:ilvl w:val="0"/>
          <w:numId w:val="20"/>
        </w:numPr>
        <w:spacing w:after="0" w:line="240" w:lineRule="auto"/>
        <w:ind w:left="0" w:right="112"/>
        <w:jc w:val="both"/>
        <w:rPr>
          <w:rFonts w:ascii="Times New Roman" w:hAnsi="Times New Roman" w:cs="Times New Roman"/>
          <w:sz w:val="28"/>
          <w:szCs w:val="28"/>
        </w:rPr>
      </w:pPr>
      <w:r>
        <w:rPr>
          <w:rFonts w:ascii="Times New Roman" w:hAnsi="Times New Roman" w:cs="Times New Roman"/>
          <w:sz w:val="28"/>
          <w:szCs w:val="28"/>
        </w:rPr>
        <w:t>показывать результаты, соответствующие присвоению спортивного разряда «кандидат в мастера спорта» не реже одного раза в два года;</w:t>
      </w:r>
    </w:p>
    <w:p w:rsidR="001746BF" w:rsidRDefault="008867FC">
      <w:pPr>
        <w:pStyle w:val="ConsPlusNormal"/>
        <w:numPr>
          <w:ilvl w:val="0"/>
          <w:numId w:val="20"/>
        </w:numPr>
        <w:ind w:left="0" w:right="112"/>
        <w:contextualSpacing/>
        <w:jc w:val="both"/>
        <w:rPr>
          <w:rFonts w:ascii="Times New Roman" w:hAnsi="Times New Roman" w:cs="Times New Roman"/>
          <w:sz w:val="28"/>
          <w:szCs w:val="28"/>
        </w:rPr>
      </w:pPr>
      <w:r>
        <w:rPr>
          <w:rFonts w:ascii="Times New Roman" w:hAnsi="Times New Roman" w:cs="Times New Roman"/>
          <w:sz w:val="28"/>
          <w:szCs w:val="28"/>
        </w:rPr>
        <w:t>принимать участие в официальных спортивных соревнованиях не ниже уровня межрегиональных спортивных соревнований;</w:t>
      </w:r>
    </w:p>
    <w:p w:rsidR="001746BF" w:rsidRDefault="008867FC">
      <w:pPr>
        <w:pStyle w:val="a5"/>
        <w:numPr>
          <w:ilvl w:val="0"/>
          <w:numId w:val="20"/>
        </w:numPr>
        <w:spacing w:after="0" w:line="240" w:lineRule="auto"/>
        <w:ind w:left="0" w:right="112"/>
        <w:jc w:val="both"/>
        <w:rPr>
          <w:rFonts w:ascii="Times New Roman" w:hAnsi="Times New Roman" w:cs="Times New Roman"/>
          <w:sz w:val="28"/>
          <w:szCs w:val="28"/>
        </w:rPr>
      </w:pPr>
      <w:r>
        <w:rPr>
          <w:rFonts w:ascii="Times New Roman" w:hAnsi="Times New Roman" w:cs="Times New Roman"/>
          <w:sz w:val="28"/>
          <w:szCs w:val="28"/>
        </w:rPr>
        <w:t>получить уровень спортивной квалификации (спортивное звание), необходимый для зачисления и перевода на этап высшего спортивного мастерства.</w:t>
      </w:r>
    </w:p>
    <w:p w:rsidR="001746BF" w:rsidRDefault="008867FC">
      <w:pPr>
        <w:widowControl w:val="0"/>
        <w:spacing w:after="0" w:line="240" w:lineRule="auto"/>
        <w:ind w:right="112" w:firstLine="709"/>
        <w:contextualSpacing/>
        <w:jc w:val="both"/>
        <w:rPr>
          <w:rFonts w:ascii="Times New Roman" w:hAnsi="Times New Roman" w:cs="Times New Roman"/>
          <w:sz w:val="28"/>
          <w:szCs w:val="28"/>
        </w:rPr>
      </w:pPr>
      <w:r>
        <w:rPr>
          <w:rFonts w:ascii="Times New Roman" w:hAnsi="Times New Roman" w:cs="Times New Roman"/>
          <w:sz w:val="28"/>
          <w:szCs w:val="28"/>
        </w:rPr>
        <w:t>1.4. На этапе высшего спортивного мастерства:</w:t>
      </w:r>
    </w:p>
    <w:p w:rsidR="001746BF" w:rsidRDefault="008867FC">
      <w:pPr>
        <w:pStyle w:val="a5"/>
        <w:widowControl w:val="0"/>
        <w:numPr>
          <w:ilvl w:val="0"/>
          <w:numId w:val="21"/>
        </w:numPr>
        <w:spacing w:after="0" w:line="240" w:lineRule="auto"/>
        <w:ind w:left="0" w:right="112"/>
        <w:jc w:val="both"/>
        <w:rPr>
          <w:rFonts w:ascii="Times New Roman" w:hAnsi="Times New Roman" w:cs="Times New Roman"/>
          <w:color w:val="000000" w:themeColor="text1"/>
          <w:sz w:val="28"/>
          <w:szCs w:val="28"/>
        </w:rPr>
      </w:pPr>
      <w:bookmarkStart w:id="9" w:name="_Hlk54941151"/>
      <w:r>
        <w:rPr>
          <w:rFonts w:ascii="Times New Roman" w:hAnsi="Times New Roman" w:cs="Times New Roman"/>
          <w:color w:val="000000" w:themeColor="text1"/>
          <w:sz w:val="28"/>
          <w:szCs w:val="28"/>
        </w:rPr>
        <w:t>совершенствовать уровень общей физической и специальной физической, технической, тактической, теоретической и психологической подготовленности;</w:t>
      </w:r>
      <w:bookmarkEnd w:id="9"/>
    </w:p>
    <w:p w:rsidR="001746BF" w:rsidRDefault="008867FC">
      <w:pPr>
        <w:pStyle w:val="ConsPlusNormal"/>
        <w:numPr>
          <w:ilvl w:val="0"/>
          <w:numId w:val="21"/>
        </w:numPr>
        <w:ind w:left="0" w:right="112"/>
        <w:contextualSpacing/>
        <w:jc w:val="both"/>
        <w:rPr>
          <w:rFonts w:ascii="Times New Roman" w:hAnsi="Times New Roman" w:cs="Times New Roman"/>
          <w:sz w:val="28"/>
          <w:szCs w:val="28"/>
        </w:rPr>
      </w:pPr>
      <w:r>
        <w:rPr>
          <w:rFonts w:ascii="Times New Roman" w:hAnsi="Times New Roman" w:cs="Times New Roman"/>
          <w:sz w:val="28"/>
          <w:szCs w:val="28"/>
        </w:rPr>
        <w:t>соблюдать режим учебно-тренировочных занятий (включая самостоятельную подготовку), спортивных мероприятий, восстановления и питания;</w:t>
      </w:r>
    </w:p>
    <w:p w:rsidR="001746BF" w:rsidRDefault="008867FC">
      <w:pPr>
        <w:pStyle w:val="a5"/>
        <w:widowControl w:val="0"/>
        <w:numPr>
          <w:ilvl w:val="0"/>
          <w:numId w:val="21"/>
        </w:numPr>
        <w:spacing w:after="0" w:line="240" w:lineRule="auto"/>
        <w:ind w:left="0" w:right="112"/>
        <w:jc w:val="both"/>
        <w:rPr>
          <w:rFonts w:ascii="Times New Roman" w:hAnsi="Times New Roman" w:cs="Times New Roman"/>
          <w:sz w:val="28"/>
          <w:szCs w:val="28"/>
        </w:rPr>
      </w:pPr>
      <w:r>
        <w:rPr>
          <w:rFonts w:ascii="Times New Roman" w:hAnsi="Times New Roman" w:cs="Times New Roman"/>
          <w:sz w:val="28"/>
          <w:szCs w:val="28"/>
        </w:rPr>
        <w:t>выполнить план индивидуальной подготовки;</w:t>
      </w:r>
    </w:p>
    <w:p w:rsidR="001746BF" w:rsidRDefault="008867FC">
      <w:pPr>
        <w:pStyle w:val="ConsPlusNormal"/>
        <w:numPr>
          <w:ilvl w:val="0"/>
          <w:numId w:val="21"/>
        </w:numPr>
        <w:ind w:left="0" w:right="112"/>
        <w:contextualSpacing/>
        <w:jc w:val="both"/>
        <w:rPr>
          <w:rFonts w:ascii="Times New Roman" w:hAnsi="Times New Roman" w:cs="Times New Roman"/>
          <w:sz w:val="28"/>
          <w:szCs w:val="28"/>
        </w:rPr>
      </w:pPr>
      <w:r>
        <w:rPr>
          <w:rFonts w:ascii="Times New Roman" w:hAnsi="Times New Roman" w:cs="Times New Roman"/>
          <w:sz w:val="28"/>
          <w:szCs w:val="28"/>
        </w:rPr>
        <w:t>знать и соблюдать антидопинговые правила, не иметь нарушений таких правил;</w:t>
      </w:r>
    </w:p>
    <w:p w:rsidR="001746BF" w:rsidRDefault="008867FC">
      <w:pPr>
        <w:pStyle w:val="a5"/>
        <w:numPr>
          <w:ilvl w:val="0"/>
          <w:numId w:val="21"/>
        </w:numPr>
        <w:spacing w:after="0" w:line="240" w:lineRule="auto"/>
        <w:ind w:left="0" w:right="112"/>
        <w:jc w:val="both"/>
        <w:rPr>
          <w:rFonts w:ascii="Times New Roman" w:hAnsi="Times New Roman" w:cs="Times New Roman"/>
          <w:sz w:val="28"/>
          <w:szCs w:val="28"/>
        </w:rPr>
      </w:pPr>
      <w:r>
        <w:rPr>
          <w:rFonts w:ascii="Times New Roman" w:hAnsi="Times New Roman" w:cs="Times New Roman"/>
          <w:sz w:val="28"/>
          <w:szCs w:val="28"/>
        </w:rPr>
        <w:t xml:space="preserve">ежегодно выполнять контрольно-переводные нормативы (испытания) </w:t>
      </w:r>
      <w:r>
        <w:rPr>
          <w:rFonts w:ascii="Times New Roman" w:hAnsi="Times New Roman" w:cs="Times New Roman"/>
          <w:sz w:val="28"/>
          <w:szCs w:val="28"/>
        </w:rPr>
        <w:br/>
        <w:t>по видам спортивной подготовки;</w:t>
      </w:r>
    </w:p>
    <w:p w:rsidR="001746BF" w:rsidRDefault="008867FC">
      <w:pPr>
        <w:pStyle w:val="a5"/>
        <w:widowControl w:val="0"/>
        <w:numPr>
          <w:ilvl w:val="0"/>
          <w:numId w:val="21"/>
        </w:numPr>
        <w:spacing w:after="0" w:line="240" w:lineRule="auto"/>
        <w:ind w:left="0" w:right="112"/>
        <w:jc w:val="both"/>
        <w:rPr>
          <w:rFonts w:ascii="Times New Roman" w:hAnsi="Times New Roman" w:cs="Times New Roman"/>
          <w:sz w:val="28"/>
          <w:szCs w:val="28"/>
        </w:rPr>
      </w:pPr>
      <w:r>
        <w:rPr>
          <w:rFonts w:ascii="Times New Roman" w:hAnsi="Times New Roman" w:cs="Times New Roman"/>
          <w:sz w:val="28"/>
          <w:szCs w:val="28"/>
        </w:rPr>
        <w:t>принимать участие в официальных спортивных соревнованиях не ниже уровня всероссийских спортивных соревнований;</w:t>
      </w:r>
    </w:p>
    <w:p w:rsidR="001746BF" w:rsidRDefault="008867FC">
      <w:pPr>
        <w:pStyle w:val="a5"/>
        <w:numPr>
          <w:ilvl w:val="0"/>
          <w:numId w:val="21"/>
        </w:numPr>
        <w:spacing w:after="0" w:line="240" w:lineRule="auto"/>
        <w:ind w:left="0" w:right="112"/>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показывать результаты, соответствующие присвоению спортивного звания «мастер спорта России» или выполнить нормы и требования, необходимые для присвоения спортивного звания «мастер спорта России международного класса» не реже одного раза в два года;</w:t>
      </w:r>
      <w:proofErr w:type="gramEnd"/>
    </w:p>
    <w:p w:rsidR="001746BF" w:rsidRDefault="008867FC">
      <w:pPr>
        <w:pStyle w:val="a5"/>
        <w:widowControl w:val="0"/>
        <w:numPr>
          <w:ilvl w:val="0"/>
          <w:numId w:val="21"/>
        </w:numPr>
        <w:spacing w:after="0" w:line="240" w:lineRule="auto"/>
        <w:ind w:left="0" w:right="112"/>
        <w:jc w:val="both"/>
        <w:rPr>
          <w:rFonts w:ascii="Times New Roman" w:hAnsi="Times New Roman" w:cs="Times New Roman"/>
          <w:sz w:val="28"/>
          <w:szCs w:val="28"/>
        </w:rPr>
      </w:pPr>
      <w:r>
        <w:rPr>
          <w:rFonts w:ascii="Times New Roman" w:hAnsi="Times New Roman" w:cs="Times New Roman"/>
          <w:sz w:val="28"/>
          <w:szCs w:val="28"/>
        </w:rPr>
        <w:t xml:space="preserve">достичь результатов уровня спортивной сборной команды субъекта </w:t>
      </w:r>
      <w:r>
        <w:rPr>
          <w:rFonts w:ascii="Times New Roman" w:hAnsi="Times New Roman" w:cs="Times New Roman"/>
          <w:sz w:val="28"/>
          <w:szCs w:val="28"/>
        </w:rPr>
        <w:br/>
        <w:t xml:space="preserve">Российской Федерации и (или) спортивной сборной команды </w:t>
      </w:r>
      <w:r>
        <w:rPr>
          <w:rFonts w:ascii="Times New Roman" w:hAnsi="Times New Roman" w:cs="Times New Roman"/>
          <w:sz w:val="28"/>
          <w:szCs w:val="28"/>
        </w:rPr>
        <w:br/>
        <w:t xml:space="preserve">Российской Федерации; </w:t>
      </w:r>
    </w:p>
    <w:p w:rsidR="001746BF" w:rsidRDefault="008867FC">
      <w:pPr>
        <w:pStyle w:val="a5"/>
        <w:widowControl w:val="0"/>
        <w:numPr>
          <w:ilvl w:val="0"/>
          <w:numId w:val="21"/>
        </w:numPr>
        <w:spacing w:after="0" w:line="240" w:lineRule="auto"/>
        <w:ind w:left="0" w:right="112"/>
        <w:jc w:val="both"/>
        <w:rPr>
          <w:rFonts w:ascii="Times New Roman" w:hAnsi="Times New Roman" w:cs="Times New Roman"/>
          <w:sz w:val="28"/>
          <w:szCs w:val="28"/>
        </w:rPr>
      </w:pPr>
      <w:r>
        <w:rPr>
          <w:rFonts w:ascii="Times New Roman" w:hAnsi="Times New Roman" w:cs="Times New Roman"/>
          <w:sz w:val="28"/>
          <w:szCs w:val="28"/>
        </w:rPr>
        <w:t>демонстрировать высокие спортивные результаты в межрегиональных, всероссийских и международных официальных спортивных соревнованиях.</w:t>
      </w:r>
    </w:p>
    <w:p w:rsidR="001746BF" w:rsidRDefault="008867FC">
      <w:pPr>
        <w:pStyle w:val="a5"/>
        <w:tabs>
          <w:tab w:val="left" w:pos="567"/>
          <w:tab w:val="left" w:pos="1276"/>
        </w:tabs>
        <w:spacing w:after="0" w:line="240" w:lineRule="auto"/>
        <w:ind w:left="0" w:right="112"/>
        <w:jc w:val="both"/>
        <w:rPr>
          <w:rFonts w:ascii="Times New Roman" w:hAnsi="Times New Roman" w:cs="Times New Roman"/>
          <w:sz w:val="28"/>
          <w:szCs w:val="28"/>
        </w:rPr>
      </w:pPr>
      <w:r>
        <w:rPr>
          <w:rFonts w:ascii="Times New Roman" w:hAnsi="Times New Roman" w:cs="Times New Roman"/>
          <w:sz w:val="28"/>
          <w:szCs w:val="28"/>
        </w:rPr>
        <w:t xml:space="preserve">2. Оценка результатов освоения Программы </w:t>
      </w:r>
      <w:r>
        <w:rPr>
          <w:rFonts w:ascii="Times New Roman" w:hAnsi="Times New Roman" w:cs="Times New Roman"/>
          <w:color w:val="000000"/>
          <w:sz w:val="28"/>
          <w:szCs w:val="28"/>
          <w:shd w:val="clear" w:color="auto" w:fill="FFFFFF"/>
        </w:rPr>
        <w:t xml:space="preserve">сопровождается аттестацией обучающихся, проводимой организацией, реализующей Программу, на основе разработанных </w:t>
      </w:r>
      <w:r>
        <w:rPr>
          <w:rFonts w:ascii="Times New Roman" w:hAnsi="Times New Roman" w:cs="Times New Roman"/>
          <w:sz w:val="28"/>
          <w:szCs w:val="28"/>
        </w:rPr>
        <w:t xml:space="preserve">комплексов контрольных упражнений, перечня тестов </w:t>
      </w:r>
      <w:r>
        <w:rPr>
          <w:rFonts w:ascii="Times New Roman" w:hAnsi="Times New Roman" w:cs="Times New Roman"/>
          <w:sz w:val="28"/>
          <w:szCs w:val="28"/>
        </w:rPr>
        <w:br/>
        <w:t>и (или) вопросов по видам подготовки, не связанным с физическими нагрузками (далее – тесты), а также с учетом результатов участия обучающегося в спортивных соревнованиях и достижения им соответствующего уровня спортивной квалификации.</w:t>
      </w:r>
    </w:p>
    <w:p w:rsidR="001746BF" w:rsidRDefault="001746BF">
      <w:pPr>
        <w:pStyle w:val="a5"/>
        <w:tabs>
          <w:tab w:val="left" w:pos="567"/>
          <w:tab w:val="left" w:pos="1276"/>
        </w:tabs>
        <w:spacing w:after="0" w:line="240" w:lineRule="auto"/>
        <w:ind w:left="0" w:right="112"/>
        <w:jc w:val="both"/>
        <w:rPr>
          <w:rFonts w:ascii="Times New Roman" w:hAnsi="Times New Roman" w:cs="Times New Roman"/>
          <w:sz w:val="28"/>
          <w:szCs w:val="28"/>
        </w:rPr>
      </w:pPr>
    </w:p>
    <w:p w:rsidR="001746BF" w:rsidRDefault="008867FC">
      <w:pPr>
        <w:pStyle w:val="a5"/>
        <w:tabs>
          <w:tab w:val="left" w:pos="567"/>
          <w:tab w:val="left" w:pos="1276"/>
        </w:tabs>
        <w:spacing w:after="0" w:line="240" w:lineRule="auto"/>
        <w:ind w:left="0" w:right="112"/>
        <w:jc w:val="both"/>
        <w:rPr>
          <w:rFonts w:ascii="Times New Roman" w:hAnsi="Times New Roman" w:cs="Times New Roman"/>
          <w:sz w:val="28"/>
          <w:szCs w:val="28"/>
        </w:rPr>
      </w:pPr>
      <w:r>
        <w:rPr>
          <w:rFonts w:ascii="Times New Roman" w:hAnsi="Times New Roman" w:cs="Times New Roman"/>
          <w:b/>
          <w:sz w:val="28"/>
          <w:szCs w:val="28"/>
        </w:rPr>
        <w:t>3.1.Контрольные и контрольно-переводные нормативы</w:t>
      </w:r>
    </w:p>
    <w:p w:rsidR="001746BF" w:rsidRDefault="008867FC">
      <w:pPr>
        <w:pStyle w:val="a5"/>
        <w:tabs>
          <w:tab w:val="left" w:pos="567"/>
          <w:tab w:val="left" w:pos="1276"/>
        </w:tabs>
        <w:spacing w:after="0" w:line="240" w:lineRule="auto"/>
        <w:ind w:left="-170" w:right="-397"/>
        <w:jc w:val="center"/>
        <w:rPr>
          <w:rFonts w:ascii="Times New Roman" w:hAnsi="Times New Roman" w:cs="Times New Roman"/>
          <w:b/>
          <w:sz w:val="28"/>
          <w:szCs w:val="28"/>
        </w:rPr>
      </w:pPr>
      <w:r>
        <w:rPr>
          <w:rFonts w:ascii="Times New Roman" w:hAnsi="Times New Roman" w:cs="Times New Roman"/>
          <w:b/>
          <w:sz w:val="28"/>
          <w:szCs w:val="28"/>
        </w:rPr>
        <w:t>(испытания) по видам спортивной подготовки</w:t>
      </w:r>
    </w:p>
    <w:p w:rsidR="001746BF" w:rsidRDefault="008867FC">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Контрольные тесты и нормативы спортивной подготовленности юных и квалифицированных спортсменов определяются задачами этапа их подготовки и устанавливаются для оценки динамики физического развития, адекватности влияния </w:t>
      </w:r>
      <w:proofErr w:type="spellStart"/>
      <w:proofErr w:type="gramStart"/>
      <w:r>
        <w:rPr>
          <w:rFonts w:ascii="Times New Roman" w:eastAsia="Times New Roman" w:hAnsi="Times New Roman" w:cs="Times New Roman"/>
          <w:sz w:val="28"/>
          <w:szCs w:val="28"/>
          <w:lang w:eastAsia="ru-RU"/>
        </w:rPr>
        <w:t>учебно</w:t>
      </w:r>
      <w:proofErr w:type="spellEnd"/>
      <w:r>
        <w:rPr>
          <w:rFonts w:ascii="Times New Roman" w:eastAsia="Times New Roman" w:hAnsi="Times New Roman" w:cs="Times New Roman"/>
          <w:sz w:val="28"/>
          <w:szCs w:val="28"/>
          <w:lang w:eastAsia="ru-RU"/>
        </w:rPr>
        <w:t xml:space="preserve"> - тренировочных</w:t>
      </w:r>
      <w:proofErr w:type="gramEnd"/>
      <w:r>
        <w:rPr>
          <w:rFonts w:ascii="Times New Roman" w:eastAsia="Times New Roman" w:hAnsi="Times New Roman" w:cs="Times New Roman"/>
          <w:sz w:val="28"/>
          <w:szCs w:val="28"/>
          <w:lang w:eastAsia="ru-RU"/>
        </w:rPr>
        <w:t xml:space="preserve"> и соревновательных нагрузок возможностям организма, разрабатываются в соответствии с видами подготовки и оцениваются на основе результатов комплекса измерений, необходимых и достаточных для обоснованной коррекции подготовки.  </w:t>
      </w:r>
    </w:p>
    <w:p w:rsidR="001746BF" w:rsidRDefault="008867FC">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Этапные нормативы спортивной подготовленности предъявляют обязательные требования к общей физической подготовленности и специальной спортивной подготовленности спортсменов, являются основанием для перевода и зачисления спортсмена на следующий этап подготовки.  </w:t>
      </w:r>
    </w:p>
    <w:p w:rsidR="001746BF" w:rsidRDefault="008867FC">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Более подробно рассмотрим в таблицах №1,№2, №3, №4, №5, №6, №7.</w:t>
      </w:r>
    </w:p>
    <w:p w:rsidR="001746BF" w:rsidRDefault="008867FC">
      <w:pPr>
        <w:widowControl w:val="0"/>
        <w:spacing w:after="0" w:line="240" w:lineRule="auto"/>
        <w:jc w:val="center"/>
        <w:rPr>
          <w:rFonts w:ascii="Times New Roman" w:eastAsia="Times New Roman" w:hAnsi="Times New Roman" w:cs="Times New Roman"/>
          <w:bCs/>
          <w:color w:val="000000"/>
          <w:sz w:val="28"/>
          <w:szCs w:val="28"/>
          <w:lang w:eastAsia="ru-RU" w:bidi="ru-RU"/>
        </w:rPr>
      </w:pPr>
      <w:r>
        <w:rPr>
          <w:rFonts w:ascii="Times New Roman" w:eastAsia="Times New Roman" w:hAnsi="Times New Roman" w:cs="Times New Roman"/>
          <w:bCs/>
          <w:color w:val="000000"/>
          <w:sz w:val="28"/>
          <w:szCs w:val="28"/>
          <w:lang w:eastAsia="ru-RU" w:bidi="ru-RU"/>
        </w:rPr>
        <w:t>Таблица 1</w:t>
      </w:r>
    </w:p>
    <w:p w:rsidR="001746BF" w:rsidRDefault="008867FC">
      <w:pPr>
        <w:widowControl w:val="0"/>
        <w:spacing w:after="0" w:line="240" w:lineRule="auto"/>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b/>
          <w:bCs/>
          <w:color w:val="000000"/>
          <w:sz w:val="28"/>
          <w:szCs w:val="28"/>
          <w:lang w:eastAsia="ru-RU" w:bidi="ru-RU"/>
        </w:rPr>
        <w:t xml:space="preserve">Нормативы общей физической подготовки для зачисления и перевода </w:t>
      </w:r>
      <w:r>
        <w:rPr>
          <w:rFonts w:ascii="Times New Roman" w:eastAsia="Times New Roman" w:hAnsi="Times New Roman" w:cs="Times New Roman"/>
          <w:bCs/>
          <w:color w:val="000000"/>
          <w:sz w:val="28"/>
          <w:szCs w:val="28"/>
          <w:lang w:eastAsia="ru-RU" w:bidi="ru-RU"/>
        </w:rPr>
        <w:t>на этап начальной подготовки по виду спорта «лыжные гонки»</w:t>
      </w:r>
    </w:p>
    <w:tbl>
      <w:tblPr>
        <w:tblW w:w="10471" w:type="dxa"/>
        <w:jc w:val="center"/>
        <w:tblLayout w:type="fixed"/>
        <w:tblCellMar>
          <w:left w:w="10" w:type="dxa"/>
          <w:right w:w="10" w:type="dxa"/>
        </w:tblCellMar>
        <w:tblLook w:val="0000"/>
      </w:tblPr>
      <w:tblGrid>
        <w:gridCol w:w="563"/>
        <w:gridCol w:w="2405"/>
        <w:gridCol w:w="1698"/>
        <w:gridCol w:w="1412"/>
        <w:gridCol w:w="1276"/>
        <w:gridCol w:w="1506"/>
        <w:gridCol w:w="1611"/>
      </w:tblGrid>
      <w:tr w:rsidR="001746BF">
        <w:trPr>
          <w:trHeight w:hRule="exact" w:val="677"/>
          <w:jc w:val="center"/>
        </w:trPr>
        <w:tc>
          <w:tcPr>
            <w:tcW w:w="562"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proofErr w:type="spellStart"/>
            <w:proofErr w:type="gramStart"/>
            <w:r>
              <w:rPr>
                <w:rFonts w:ascii="Times New Roman" w:eastAsia="Times New Roman" w:hAnsi="Times New Roman" w:cs="Times New Roman"/>
                <w:color w:val="000000"/>
                <w:sz w:val="28"/>
                <w:szCs w:val="28"/>
                <w:lang w:eastAsia="ru-RU" w:bidi="ru-RU"/>
              </w:rPr>
              <w:t>п</w:t>
            </w:r>
            <w:proofErr w:type="spellEnd"/>
            <w:proofErr w:type="gramEnd"/>
            <w:r>
              <w:rPr>
                <w:rFonts w:ascii="Times New Roman" w:eastAsia="Times New Roman" w:hAnsi="Times New Roman" w:cs="Times New Roman"/>
                <w:color w:val="000000"/>
                <w:sz w:val="28"/>
                <w:szCs w:val="28"/>
                <w:lang w:eastAsia="ru-RU" w:bidi="ru-RU"/>
              </w:rPr>
              <w:t>/</w:t>
            </w:r>
            <w:proofErr w:type="spellStart"/>
            <w:r>
              <w:rPr>
                <w:rFonts w:ascii="Times New Roman" w:eastAsia="Times New Roman" w:hAnsi="Times New Roman" w:cs="Times New Roman"/>
                <w:color w:val="000000"/>
                <w:sz w:val="28"/>
                <w:szCs w:val="28"/>
                <w:lang w:eastAsia="ru-RU" w:bidi="ru-RU"/>
              </w:rPr>
              <w:t>п</w:t>
            </w:r>
            <w:proofErr w:type="spellEnd"/>
          </w:p>
        </w:tc>
        <w:tc>
          <w:tcPr>
            <w:tcW w:w="2405"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Упражнения</w:t>
            </w:r>
          </w:p>
        </w:tc>
        <w:tc>
          <w:tcPr>
            <w:tcW w:w="1698"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Единица измерения</w:t>
            </w:r>
          </w:p>
        </w:tc>
        <w:tc>
          <w:tcPr>
            <w:tcW w:w="2688" w:type="dxa"/>
            <w:gridSpan w:val="2"/>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Норматив до года обучения</w:t>
            </w:r>
          </w:p>
        </w:tc>
        <w:tc>
          <w:tcPr>
            <w:tcW w:w="3117" w:type="dxa"/>
            <w:gridSpan w:val="2"/>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Норматив свыше года обучения</w:t>
            </w:r>
          </w:p>
        </w:tc>
      </w:tr>
      <w:tr w:rsidR="001746BF">
        <w:trPr>
          <w:trHeight w:hRule="exact" w:val="336"/>
          <w:jc w:val="center"/>
        </w:trPr>
        <w:tc>
          <w:tcPr>
            <w:tcW w:w="562"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2405"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698"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412"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мальчики</w:t>
            </w:r>
          </w:p>
        </w:tc>
        <w:tc>
          <w:tcPr>
            <w:tcW w:w="1276"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девочки</w:t>
            </w:r>
          </w:p>
        </w:tc>
        <w:tc>
          <w:tcPr>
            <w:tcW w:w="1506"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мальчики</w:t>
            </w:r>
          </w:p>
        </w:tc>
        <w:tc>
          <w:tcPr>
            <w:tcW w:w="1611"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девочки</w:t>
            </w:r>
          </w:p>
        </w:tc>
      </w:tr>
      <w:tr w:rsidR="001746BF">
        <w:trPr>
          <w:trHeight w:hRule="exact" w:val="336"/>
          <w:jc w:val="center"/>
        </w:trPr>
        <w:tc>
          <w:tcPr>
            <w:tcW w:w="10470" w:type="dxa"/>
            <w:gridSpan w:val="7"/>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 Нормативы общей физической подготовки</w:t>
            </w:r>
          </w:p>
        </w:tc>
      </w:tr>
      <w:tr w:rsidR="001746BF">
        <w:trPr>
          <w:trHeight w:hRule="exact" w:val="336"/>
          <w:jc w:val="center"/>
        </w:trPr>
        <w:tc>
          <w:tcPr>
            <w:tcW w:w="562"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1.1.</w:t>
            </w:r>
          </w:p>
        </w:tc>
        <w:tc>
          <w:tcPr>
            <w:tcW w:w="2405"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Бег на 60 м.</w:t>
            </w:r>
          </w:p>
        </w:tc>
        <w:tc>
          <w:tcPr>
            <w:tcW w:w="1698"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w:t>
            </w:r>
          </w:p>
        </w:tc>
        <w:tc>
          <w:tcPr>
            <w:tcW w:w="2688" w:type="dxa"/>
            <w:gridSpan w:val="2"/>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не более</w:t>
            </w:r>
          </w:p>
        </w:tc>
        <w:tc>
          <w:tcPr>
            <w:tcW w:w="3117" w:type="dxa"/>
            <w:gridSpan w:val="2"/>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не более</w:t>
            </w:r>
          </w:p>
        </w:tc>
      </w:tr>
      <w:tr w:rsidR="001746BF">
        <w:trPr>
          <w:trHeight w:hRule="exact" w:val="336"/>
          <w:jc w:val="center"/>
        </w:trPr>
        <w:tc>
          <w:tcPr>
            <w:tcW w:w="562"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2405" w:type="dxa"/>
            <w:vMerge/>
            <w:tcBorders>
              <w:left w:val="single" w:sz="4" w:space="0" w:color="000000"/>
            </w:tcBorders>
            <w:shd w:val="clear" w:color="auto" w:fill="auto"/>
            <w:vAlign w:val="center"/>
          </w:tcPr>
          <w:p w:rsidR="001746BF" w:rsidRDefault="001746BF">
            <w:pPr>
              <w:widowControl w:val="0"/>
              <w:spacing w:after="0" w:line="240" w:lineRule="auto"/>
              <w:rPr>
                <w:rFonts w:ascii="Times New Roman" w:eastAsia="Courier New" w:hAnsi="Times New Roman" w:cs="Times New Roman"/>
                <w:color w:val="000000"/>
                <w:sz w:val="28"/>
                <w:szCs w:val="28"/>
                <w:lang w:eastAsia="ru-RU" w:bidi="ru-RU"/>
              </w:rPr>
            </w:pPr>
          </w:p>
        </w:tc>
        <w:tc>
          <w:tcPr>
            <w:tcW w:w="1698" w:type="dxa"/>
            <w:vMerge/>
            <w:tcBorders>
              <w:left w:val="single" w:sz="4" w:space="0" w:color="000000"/>
            </w:tcBorders>
            <w:shd w:val="clear" w:color="auto" w:fill="auto"/>
            <w:vAlign w:val="center"/>
          </w:tcPr>
          <w:p w:rsidR="001746BF" w:rsidRDefault="001746BF">
            <w:pPr>
              <w:widowControl w:val="0"/>
              <w:spacing w:after="0" w:line="240" w:lineRule="auto"/>
              <w:rPr>
                <w:rFonts w:ascii="Times New Roman" w:eastAsia="Courier New" w:hAnsi="Times New Roman" w:cs="Times New Roman"/>
                <w:color w:val="000000"/>
                <w:sz w:val="28"/>
                <w:szCs w:val="28"/>
                <w:lang w:eastAsia="ru-RU" w:bidi="ru-RU"/>
              </w:rPr>
            </w:pPr>
          </w:p>
        </w:tc>
        <w:tc>
          <w:tcPr>
            <w:tcW w:w="1412"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11,5</w:t>
            </w:r>
          </w:p>
        </w:tc>
        <w:tc>
          <w:tcPr>
            <w:tcW w:w="1276"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12,0</w:t>
            </w:r>
          </w:p>
        </w:tc>
        <w:tc>
          <w:tcPr>
            <w:tcW w:w="1506"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11,0</w:t>
            </w:r>
          </w:p>
        </w:tc>
        <w:tc>
          <w:tcPr>
            <w:tcW w:w="1611"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firstLine="1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11,6</w:t>
            </w:r>
          </w:p>
        </w:tc>
      </w:tr>
      <w:tr w:rsidR="001746BF">
        <w:trPr>
          <w:trHeight w:hRule="exact" w:val="336"/>
          <w:jc w:val="center"/>
        </w:trPr>
        <w:tc>
          <w:tcPr>
            <w:tcW w:w="562"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1.2.</w:t>
            </w:r>
          </w:p>
        </w:tc>
        <w:tc>
          <w:tcPr>
            <w:tcW w:w="2405" w:type="dxa"/>
            <w:vMerge w:val="restart"/>
            <w:tcBorders>
              <w:top w:val="single" w:sz="4" w:space="0" w:color="000000"/>
              <w:left w:val="single" w:sz="4" w:space="0" w:color="000000"/>
            </w:tcBorders>
            <w:shd w:val="clear" w:color="auto" w:fill="auto"/>
            <w:vAlign w:val="bottom"/>
          </w:tcPr>
          <w:p w:rsidR="001746BF" w:rsidRDefault="008867FC">
            <w:pPr>
              <w:widowControl w:val="0"/>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Прыжок в длину с места толчком двумя ногами</w:t>
            </w:r>
          </w:p>
        </w:tc>
        <w:tc>
          <w:tcPr>
            <w:tcW w:w="1698"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см</w:t>
            </w:r>
            <w:proofErr w:type="gramEnd"/>
            <w:r>
              <w:rPr>
                <w:rFonts w:ascii="Times New Roman" w:eastAsia="Times New Roman" w:hAnsi="Times New Roman" w:cs="Times New Roman"/>
                <w:color w:val="000000"/>
                <w:sz w:val="28"/>
                <w:szCs w:val="28"/>
                <w:lang w:eastAsia="ru-RU" w:bidi="ru-RU"/>
              </w:rPr>
              <w:t>.</w:t>
            </w:r>
          </w:p>
        </w:tc>
        <w:tc>
          <w:tcPr>
            <w:tcW w:w="2688" w:type="dxa"/>
            <w:gridSpan w:val="2"/>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не менее</w:t>
            </w:r>
          </w:p>
        </w:tc>
        <w:tc>
          <w:tcPr>
            <w:tcW w:w="3117" w:type="dxa"/>
            <w:gridSpan w:val="2"/>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не менее</w:t>
            </w:r>
          </w:p>
        </w:tc>
      </w:tr>
      <w:tr w:rsidR="001746BF">
        <w:trPr>
          <w:trHeight w:hRule="exact" w:val="648"/>
          <w:jc w:val="center"/>
        </w:trPr>
        <w:tc>
          <w:tcPr>
            <w:tcW w:w="562"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2405" w:type="dxa"/>
            <w:vMerge/>
            <w:tcBorders>
              <w:left w:val="single" w:sz="4" w:space="0" w:color="000000"/>
            </w:tcBorders>
            <w:shd w:val="clear" w:color="auto" w:fill="auto"/>
            <w:vAlign w:val="bottom"/>
          </w:tcPr>
          <w:p w:rsidR="001746BF" w:rsidRDefault="001746BF">
            <w:pPr>
              <w:widowControl w:val="0"/>
              <w:spacing w:after="0" w:line="240" w:lineRule="auto"/>
              <w:rPr>
                <w:rFonts w:ascii="Times New Roman" w:eastAsia="Courier New" w:hAnsi="Times New Roman" w:cs="Times New Roman"/>
                <w:color w:val="000000"/>
                <w:sz w:val="28"/>
                <w:szCs w:val="28"/>
                <w:lang w:eastAsia="ru-RU" w:bidi="ru-RU"/>
              </w:rPr>
            </w:pPr>
          </w:p>
        </w:tc>
        <w:tc>
          <w:tcPr>
            <w:tcW w:w="1698" w:type="dxa"/>
            <w:vMerge/>
            <w:tcBorders>
              <w:left w:val="single" w:sz="4" w:space="0" w:color="000000"/>
            </w:tcBorders>
            <w:shd w:val="clear" w:color="auto" w:fill="auto"/>
            <w:vAlign w:val="center"/>
          </w:tcPr>
          <w:p w:rsidR="001746BF" w:rsidRDefault="001746BF">
            <w:pPr>
              <w:widowControl w:val="0"/>
              <w:spacing w:after="0" w:line="240" w:lineRule="auto"/>
              <w:rPr>
                <w:rFonts w:ascii="Times New Roman" w:eastAsia="Courier New" w:hAnsi="Times New Roman" w:cs="Times New Roman"/>
                <w:color w:val="000000"/>
                <w:sz w:val="28"/>
                <w:szCs w:val="28"/>
                <w:lang w:eastAsia="ru-RU" w:bidi="ru-RU"/>
              </w:rPr>
            </w:pPr>
          </w:p>
        </w:tc>
        <w:tc>
          <w:tcPr>
            <w:tcW w:w="1412"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140</w:t>
            </w:r>
          </w:p>
        </w:tc>
        <w:tc>
          <w:tcPr>
            <w:tcW w:w="1276"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130</w:t>
            </w:r>
          </w:p>
        </w:tc>
        <w:tc>
          <w:tcPr>
            <w:tcW w:w="1506"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150</w:t>
            </w:r>
          </w:p>
        </w:tc>
        <w:tc>
          <w:tcPr>
            <w:tcW w:w="1611" w:type="dxa"/>
            <w:tcBorders>
              <w:top w:val="single" w:sz="4" w:space="0" w:color="000000"/>
              <w:left w:val="single" w:sz="4" w:space="0" w:color="000000"/>
              <w:right w:val="single" w:sz="4" w:space="0" w:color="000000"/>
            </w:tcBorders>
            <w:shd w:val="clear" w:color="auto" w:fill="auto"/>
            <w:vAlign w:val="center"/>
          </w:tcPr>
          <w:p w:rsidR="001746BF" w:rsidRDefault="008867FC">
            <w:pPr>
              <w:widowControl w:val="0"/>
              <w:spacing w:after="0" w:line="240" w:lineRule="auto"/>
              <w:ind w:firstLine="1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140</w:t>
            </w:r>
          </w:p>
        </w:tc>
      </w:tr>
      <w:tr w:rsidR="001746BF">
        <w:trPr>
          <w:trHeight w:hRule="exact" w:val="341"/>
          <w:jc w:val="center"/>
        </w:trPr>
        <w:tc>
          <w:tcPr>
            <w:tcW w:w="562"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1.3.</w:t>
            </w:r>
          </w:p>
        </w:tc>
        <w:tc>
          <w:tcPr>
            <w:tcW w:w="2405" w:type="dxa"/>
            <w:vMerge w:val="restart"/>
            <w:tcBorders>
              <w:top w:val="single" w:sz="4" w:space="0" w:color="000000"/>
              <w:left w:val="single" w:sz="4" w:space="0" w:color="000000"/>
            </w:tcBorders>
            <w:shd w:val="clear" w:color="auto" w:fill="auto"/>
            <w:vAlign w:val="bottom"/>
          </w:tcPr>
          <w:p w:rsidR="001746BF" w:rsidRDefault="008867FC">
            <w:pPr>
              <w:widowControl w:val="0"/>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Поднимание </w:t>
            </w:r>
            <w:r>
              <w:rPr>
                <w:rFonts w:ascii="Times New Roman" w:eastAsia="Times New Roman" w:hAnsi="Times New Roman" w:cs="Times New Roman"/>
                <w:color w:val="000000"/>
                <w:sz w:val="28"/>
                <w:szCs w:val="28"/>
                <w:lang w:eastAsia="ru-RU" w:bidi="ru-RU"/>
              </w:rPr>
              <w:lastRenderedPageBreak/>
              <w:t xml:space="preserve">туловища из </w:t>
            </w:r>
            <w:proofErr w:type="gramStart"/>
            <w:r>
              <w:rPr>
                <w:rFonts w:ascii="Times New Roman" w:eastAsia="Times New Roman" w:hAnsi="Times New Roman" w:cs="Times New Roman"/>
                <w:color w:val="000000"/>
                <w:sz w:val="28"/>
                <w:szCs w:val="28"/>
                <w:lang w:eastAsia="ru-RU" w:bidi="ru-RU"/>
              </w:rPr>
              <w:t>положения</w:t>
            </w:r>
            <w:proofErr w:type="gramEnd"/>
            <w:r>
              <w:rPr>
                <w:rFonts w:ascii="Times New Roman" w:eastAsia="Times New Roman" w:hAnsi="Times New Roman" w:cs="Times New Roman"/>
                <w:color w:val="000000"/>
                <w:sz w:val="28"/>
                <w:szCs w:val="28"/>
                <w:lang w:eastAsia="ru-RU" w:bidi="ru-RU"/>
              </w:rPr>
              <w:t xml:space="preserve"> лежа на спине (за 1 мин.)</w:t>
            </w:r>
          </w:p>
        </w:tc>
        <w:tc>
          <w:tcPr>
            <w:tcW w:w="1698"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 xml:space="preserve">количество </w:t>
            </w:r>
            <w:r>
              <w:rPr>
                <w:rFonts w:ascii="Times New Roman" w:eastAsia="Times New Roman" w:hAnsi="Times New Roman" w:cs="Times New Roman"/>
                <w:color w:val="000000"/>
                <w:sz w:val="28"/>
                <w:szCs w:val="28"/>
                <w:lang w:eastAsia="ru-RU" w:bidi="ru-RU"/>
              </w:rPr>
              <w:lastRenderedPageBreak/>
              <w:t>раз</w:t>
            </w:r>
          </w:p>
        </w:tc>
        <w:tc>
          <w:tcPr>
            <w:tcW w:w="2688" w:type="dxa"/>
            <w:gridSpan w:val="2"/>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не менее</w:t>
            </w:r>
          </w:p>
        </w:tc>
        <w:tc>
          <w:tcPr>
            <w:tcW w:w="3117" w:type="dxa"/>
            <w:gridSpan w:val="2"/>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не менее</w:t>
            </w:r>
          </w:p>
        </w:tc>
      </w:tr>
      <w:tr w:rsidR="001746BF">
        <w:trPr>
          <w:trHeight w:hRule="exact" w:val="1296"/>
          <w:jc w:val="center"/>
        </w:trPr>
        <w:tc>
          <w:tcPr>
            <w:tcW w:w="562"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2405" w:type="dxa"/>
            <w:vMerge/>
            <w:tcBorders>
              <w:left w:val="single" w:sz="4" w:space="0" w:color="000000"/>
            </w:tcBorders>
            <w:shd w:val="clear" w:color="auto" w:fill="auto"/>
            <w:vAlign w:val="bottom"/>
          </w:tcPr>
          <w:p w:rsidR="001746BF" w:rsidRDefault="001746BF">
            <w:pPr>
              <w:widowControl w:val="0"/>
              <w:spacing w:after="0" w:line="240" w:lineRule="auto"/>
              <w:rPr>
                <w:rFonts w:ascii="Times New Roman" w:eastAsia="Courier New" w:hAnsi="Times New Roman" w:cs="Times New Roman"/>
                <w:color w:val="000000"/>
                <w:sz w:val="28"/>
                <w:szCs w:val="28"/>
                <w:lang w:eastAsia="ru-RU" w:bidi="ru-RU"/>
              </w:rPr>
            </w:pPr>
          </w:p>
        </w:tc>
        <w:tc>
          <w:tcPr>
            <w:tcW w:w="1698" w:type="dxa"/>
            <w:vMerge/>
            <w:tcBorders>
              <w:left w:val="single" w:sz="4" w:space="0" w:color="000000"/>
            </w:tcBorders>
            <w:shd w:val="clear" w:color="auto" w:fill="auto"/>
            <w:vAlign w:val="center"/>
          </w:tcPr>
          <w:p w:rsidR="001746BF" w:rsidRDefault="001746BF">
            <w:pPr>
              <w:widowControl w:val="0"/>
              <w:spacing w:after="0" w:line="240" w:lineRule="auto"/>
              <w:rPr>
                <w:rFonts w:ascii="Times New Roman" w:eastAsia="Courier New" w:hAnsi="Times New Roman" w:cs="Times New Roman"/>
                <w:color w:val="000000"/>
                <w:sz w:val="28"/>
                <w:szCs w:val="28"/>
                <w:lang w:eastAsia="ru-RU" w:bidi="ru-RU"/>
              </w:rPr>
            </w:pPr>
          </w:p>
        </w:tc>
        <w:tc>
          <w:tcPr>
            <w:tcW w:w="1412"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30</w:t>
            </w:r>
          </w:p>
        </w:tc>
        <w:tc>
          <w:tcPr>
            <w:tcW w:w="1276"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25</w:t>
            </w:r>
          </w:p>
        </w:tc>
        <w:tc>
          <w:tcPr>
            <w:tcW w:w="1506"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35</w:t>
            </w:r>
          </w:p>
        </w:tc>
        <w:tc>
          <w:tcPr>
            <w:tcW w:w="1611" w:type="dxa"/>
            <w:tcBorders>
              <w:top w:val="single" w:sz="4" w:space="0" w:color="000000"/>
              <w:left w:val="single" w:sz="4" w:space="0" w:color="000000"/>
              <w:right w:val="single" w:sz="4" w:space="0" w:color="000000"/>
            </w:tcBorders>
            <w:shd w:val="clear" w:color="auto" w:fill="auto"/>
            <w:vAlign w:val="center"/>
          </w:tcPr>
          <w:p w:rsidR="001746BF" w:rsidRDefault="008867FC">
            <w:pPr>
              <w:widowControl w:val="0"/>
              <w:spacing w:after="0" w:line="240" w:lineRule="auto"/>
              <w:ind w:firstLine="1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30</w:t>
            </w:r>
          </w:p>
        </w:tc>
      </w:tr>
      <w:tr w:rsidR="001746BF">
        <w:trPr>
          <w:trHeight w:hRule="exact" w:val="341"/>
          <w:jc w:val="center"/>
        </w:trPr>
        <w:tc>
          <w:tcPr>
            <w:tcW w:w="562" w:type="dxa"/>
            <w:vMerge w:val="restart"/>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1.4.</w:t>
            </w:r>
          </w:p>
        </w:tc>
        <w:tc>
          <w:tcPr>
            <w:tcW w:w="2405" w:type="dxa"/>
            <w:vMerge w:val="restart"/>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Бег на 1000 м.</w:t>
            </w:r>
          </w:p>
        </w:tc>
        <w:tc>
          <w:tcPr>
            <w:tcW w:w="1698" w:type="dxa"/>
            <w:vMerge w:val="restart"/>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мин, </w:t>
            </w:r>
            <w:proofErr w:type="gramStart"/>
            <w:r>
              <w:rPr>
                <w:rFonts w:ascii="Times New Roman" w:eastAsia="Times New Roman" w:hAnsi="Times New Roman" w:cs="Times New Roman"/>
                <w:color w:val="000000"/>
                <w:sz w:val="28"/>
                <w:szCs w:val="28"/>
                <w:lang w:eastAsia="ru-RU" w:bidi="ru-RU"/>
              </w:rPr>
              <w:t>с</w:t>
            </w:r>
            <w:proofErr w:type="gramEnd"/>
            <w:r>
              <w:rPr>
                <w:rFonts w:ascii="Times New Roman" w:eastAsia="Times New Roman" w:hAnsi="Times New Roman" w:cs="Times New Roman"/>
                <w:color w:val="000000"/>
                <w:sz w:val="28"/>
                <w:szCs w:val="28"/>
                <w:lang w:eastAsia="ru-RU" w:bidi="ru-RU"/>
              </w:rPr>
              <w:t>.</w:t>
            </w:r>
          </w:p>
        </w:tc>
        <w:tc>
          <w:tcPr>
            <w:tcW w:w="2688" w:type="dxa"/>
            <w:gridSpan w:val="2"/>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не более</w:t>
            </w:r>
          </w:p>
        </w:tc>
        <w:tc>
          <w:tcPr>
            <w:tcW w:w="3117" w:type="dxa"/>
            <w:gridSpan w:val="2"/>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не менее</w:t>
            </w:r>
          </w:p>
        </w:tc>
      </w:tr>
      <w:tr w:rsidR="001746BF">
        <w:trPr>
          <w:trHeight w:hRule="exact" w:val="346"/>
          <w:jc w:val="center"/>
        </w:trPr>
        <w:tc>
          <w:tcPr>
            <w:tcW w:w="562" w:type="dxa"/>
            <w:vMerge/>
            <w:tcBorders>
              <w:left w:val="single" w:sz="4" w:space="0" w:color="000000"/>
              <w:bottom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2405" w:type="dxa"/>
            <w:vMerge/>
            <w:tcBorders>
              <w:left w:val="single" w:sz="4" w:space="0" w:color="000000"/>
              <w:bottom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698" w:type="dxa"/>
            <w:vMerge/>
            <w:tcBorders>
              <w:left w:val="single" w:sz="4" w:space="0" w:color="000000"/>
              <w:bottom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412" w:type="dxa"/>
            <w:tcBorders>
              <w:top w:val="single" w:sz="4" w:space="0" w:color="000000"/>
              <w:left w:val="single" w:sz="4" w:space="0" w:color="000000"/>
              <w:bottom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6.30</w:t>
            </w:r>
          </w:p>
        </w:tc>
        <w:tc>
          <w:tcPr>
            <w:tcW w:w="1276" w:type="dxa"/>
            <w:tcBorders>
              <w:top w:val="single" w:sz="4" w:space="0" w:color="000000"/>
              <w:left w:val="single" w:sz="4" w:space="0" w:color="000000"/>
              <w:bottom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7.00</w:t>
            </w:r>
          </w:p>
        </w:tc>
        <w:tc>
          <w:tcPr>
            <w:tcW w:w="1506" w:type="dxa"/>
            <w:tcBorders>
              <w:top w:val="single" w:sz="4" w:space="0" w:color="000000"/>
              <w:left w:val="single" w:sz="4" w:space="0" w:color="000000"/>
              <w:bottom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5.50</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6.20</w:t>
            </w:r>
          </w:p>
        </w:tc>
      </w:tr>
    </w:tbl>
    <w:p w:rsidR="001746BF" w:rsidRDefault="001746BF">
      <w:pPr>
        <w:widowControl w:val="0"/>
        <w:spacing w:after="0" w:line="240" w:lineRule="auto"/>
        <w:jc w:val="both"/>
        <w:rPr>
          <w:rFonts w:ascii="Times New Roman" w:eastAsia="Times New Roman" w:hAnsi="Times New Roman" w:cs="Times New Roman"/>
          <w:bCs/>
          <w:color w:val="000000"/>
          <w:sz w:val="28"/>
          <w:szCs w:val="28"/>
          <w:lang w:eastAsia="ru-RU" w:bidi="ru-RU"/>
        </w:rPr>
      </w:pPr>
    </w:p>
    <w:p w:rsidR="001746BF" w:rsidRDefault="001746BF">
      <w:pPr>
        <w:widowControl w:val="0"/>
        <w:spacing w:after="0" w:line="240" w:lineRule="auto"/>
        <w:jc w:val="right"/>
        <w:rPr>
          <w:rFonts w:ascii="Times New Roman" w:eastAsia="Times New Roman" w:hAnsi="Times New Roman" w:cs="Times New Roman"/>
          <w:bCs/>
          <w:color w:val="000000"/>
          <w:sz w:val="28"/>
          <w:szCs w:val="28"/>
          <w:lang w:eastAsia="ru-RU" w:bidi="ru-RU"/>
        </w:rPr>
      </w:pPr>
    </w:p>
    <w:p w:rsidR="001746BF" w:rsidRDefault="001746BF">
      <w:pPr>
        <w:widowControl w:val="0"/>
        <w:spacing w:after="0" w:line="240" w:lineRule="auto"/>
        <w:jc w:val="right"/>
        <w:rPr>
          <w:rFonts w:ascii="Times New Roman" w:eastAsia="Times New Roman" w:hAnsi="Times New Roman" w:cs="Times New Roman"/>
          <w:bCs/>
          <w:color w:val="000000"/>
          <w:sz w:val="28"/>
          <w:szCs w:val="28"/>
          <w:lang w:eastAsia="ru-RU" w:bidi="ru-RU"/>
        </w:rPr>
      </w:pPr>
    </w:p>
    <w:p w:rsidR="001746BF" w:rsidRDefault="008867FC">
      <w:pPr>
        <w:widowControl w:val="0"/>
        <w:spacing w:after="0" w:line="240" w:lineRule="auto"/>
        <w:jc w:val="right"/>
        <w:rPr>
          <w:rFonts w:ascii="Times New Roman" w:eastAsia="Times New Roman" w:hAnsi="Times New Roman" w:cs="Times New Roman"/>
          <w:bCs/>
          <w:color w:val="000000"/>
          <w:sz w:val="28"/>
          <w:szCs w:val="28"/>
          <w:lang w:eastAsia="ru-RU" w:bidi="ru-RU"/>
        </w:rPr>
      </w:pPr>
      <w:r>
        <w:rPr>
          <w:rFonts w:ascii="Times New Roman" w:eastAsia="Times New Roman" w:hAnsi="Times New Roman" w:cs="Times New Roman"/>
          <w:bCs/>
          <w:color w:val="000000"/>
          <w:sz w:val="28"/>
          <w:szCs w:val="28"/>
          <w:lang w:eastAsia="ru-RU" w:bidi="ru-RU"/>
        </w:rPr>
        <w:t>Таблица 2</w:t>
      </w:r>
    </w:p>
    <w:p w:rsidR="001746BF" w:rsidRDefault="008867FC">
      <w:pPr>
        <w:spacing w:after="0" w:line="240" w:lineRule="auto"/>
        <w:ind w:right="-11"/>
        <w:jc w:val="center"/>
        <w:rPr>
          <w:rFonts w:ascii="Times New Roman" w:eastAsia="TimesNewRomanPSMT" w:hAnsi="Times New Roman" w:cs="Times New Roman"/>
          <w:bCs/>
          <w:color w:val="000000"/>
          <w:sz w:val="28"/>
          <w:szCs w:val="28"/>
        </w:rPr>
      </w:pPr>
      <w:r>
        <w:rPr>
          <w:rFonts w:ascii="Times New Roman" w:eastAsia="TimesNewRomanPSMT" w:hAnsi="Times New Roman" w:cs="Times New Roman"/>
          <w:bCs/>
          <w:color w:val="000000"/>
          <w:sz w:val="28"/>
          <w:szCs w:val="28"/>
        </w:rPr>
        <w:t xml:space="preserve">Контрольно - переводные нормативы  по общей физической  и специальной физической подготовки для перевода  в группы </w:t>
      </w:r>
      <w:proofErr w:type="spellStart"/>
      <w:r>
        <w:rPr>
          <w:rFonts w:ascii="Times New Roman" w:eastAsia="TimesNewRomanPSMT" w:hAnsi="Times New Roman" w:cs="Times New Roman"/>
          <w:bCs/>
          <w:color w:val="000000"/>
          <w:sz w:val="28"/>
          <w:szCs w:val="28"/>
        </w:rPr>
        <w:t>н</w:t>
      </w:r>
      <w:proofErr w:type="spellEnd"/>
      <w:r>
        <w:rPr>
          <w:rFonts w:ascii="Times New Roman" w:eastAsia="TimesNewRomanPSMT" w:hAnsi="Times New Roman" w:cs="Times New Roman"/>
          <w:bCs/>
          <w:color w:val="000000"/>
          <w:sz w:val="28"/>
          <w:szCs w:val="28"/>
        </w:rPr>
        <w:t xml:space="preserve"> </w:t>
      </w:r>
      <w:proofErr w:type="spellStart"/>
      <w:r>
        <w:rPr>
          <w:rFonts w:ascii="Times New Roman" w:eastAsia="TimesNewRomanPSMT" w:hAnsi="Times New Roman" w:cs="Times New Roman"/>
          <w:bCs/>
          <w:color w:val="000000"/>
          <w:sz w:val="28"/>
          <w:szCs w:val="28"/>
        </w:rPr>
        <w:t>аэтапе</w:t>
      </w:r>
      <w:proofErr w:type="spellEnd"/>
      <w:r>
        <w:rPr>
          <w:rFonts w:ascii="Times New Roman" w:eastAsia="TimesNewRomanPSMT" w:hAnsi="Times New Roman" w:cs="Times New Roman"/>
          <w:bCs/>
          <w:color w:val="000000"/>
          <w:sz w:val="28"/>
          <w:szCs w:val="28"/>
        </w:rPr>
        <w:t xml:space="preserve"> начальной подготовки 1-2-3 года</w:t>
      </w:r>
    </w:p>
    <w:tbl>
      <w:tblPr>
        <w:tblW w:w="10490" w:type="dxa"/>
        <w:tblInd w:w="-34" w:type="dxa"/>
        <w:tblLayout w:type="fixed"/>
        <w:tblLook w:val="00A0"/>
      </w:tblPr>
      <w:tblGrid>
        <w:gridCol w:w="419"/>
        <w:gridCol w:w="291"/>
        <w:gridCol w:w="4111"/>
        <w:gridCol w:w="93"/>
        <w:gridCol w:w="1182"/>
        <w:gridCol w:w="24"/>
        <w:gridCol w:w="685"/>
        <w:gridCol w:w="95"/>
        <w:gridCol w:w="613"/>
        <w:gridCol w:w="95"/>
        <w:gridCol w:w="620"/>
        <w:gridCol w:w="89"/>
        <w:gridCol w:w="618"/>
        <w:gridCol w:w="90"/>
        <w:gridCol w:w="618"/>
        <w:gridCol w:w="91"/>
        <w:gridCol w:w="756"/>
      </w:tblGrid>
      <w:tr w:rsidR="001746BF">
        <w:trPr>
          <w:trHeight w:val="318"/>
        </w:trPr>
        <w:tc>
          <w:tcPr>
            <w:tcW w:w="709" w:type="dxa"/>
            <w:gridSpan w:val="2"/>
            <w:vMerge w:val="restart"/>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rsidR="001746BF" w:rsidRDefault="008867FC">
            <w:pPr>
              <w:widowControl w:val="0"/>
              <w:spacing w:after="0" w:line="240" w:lineRule="auto"/>
              <w:jc w:val="both"/>
              <w:rPr>
                <w:rFonts w:ascii="Times New Roman" w:eastAsia="Calibri" w:hAnsi="Times New Roman" w:cs="Times New Roman"/>
                <w:sz w:val="28"/>
                <w:szCs w:val="28"/>
              </w:rPr>
            </w:pPr>
            <w:proofErr w:type="spellStart"/>
            <w:proofErr w:type="gramStart"/>
            <w:r>
              <w:rPr>
                <w:rFonts w:ascii="Times New Roman" w:eastAsia="Calibri" w:hAnsi="Times New Roman" w:cs="Times New Roman"/>
                <w:sz w:val="28"/>
                <w:szCs w:val="28"/>
              </w:rPr>
              <w:t>п</w:t>
            </w:r>
            <w:proofErr w:type="spellEnd"/>
            <w:proofErr w:type="gramEnd"/>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п</w:t>
            </w:r>
            <w:proofErr w:type="spellEnd"/>
          </w:p>
        </w:tc>
        <w:tc>
          <w:tcPr>
            <w:tcW w:w="4111" w:type="dxa"/>
            <w:vMerge w:val="restart"/>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Описание упражнения</w:t>
            </w:r>
          </w:p>
        </w:tc>
        <w:tc>
          <w:tcPr>
            <w:tcW w:w="1275" w:type="dxa"/>
            <w:gridSpan w:val="2"/>
            <w:vMerge w:val="restart"/>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Единица измерения</w:t>
            </w:r>
          </w:p>
        </w:tc>
        <w:tc>
          <w:tcPr>
            <w:tcW w:w="4394" w:type="dxa"/>
            <w:gridSpan w:val="1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Норматив</w:t>
            </w:r>
          </w:p>
        </w:tc>
      </w:tr>
      <w:tr w:rsidR="001746BF">
        <w:trPr>
          <w:trHeight w:val="222"/>
        </w:trPr>
        <w:tc>
          <w:tcPr>
            <w:tcW w:w="709" w:type="dxa"/>
            <w:gridSpan w:val="2"/>
            <w:vMerge/>
            <w:tcBorders>
              <w:top w:val="single" w:sz="4" w:space="0" w:color="000000"/>
              <w:left w:val="single" w:sz="4" w:space="0" w:color="000000"/>
              <w:bottom w:val="single" w:sz="4" w:space="0" w:color="000000"/>
              <w:right w:val="single" w:sz="4" w:space="0" w:color="000000"/>
            </w:tcBorders>
          </w:tcPr>
          <w:p w:rsidR="001746BF" w:rsidRDefault="001746BF">
            <w:pPr>
              <w:widowControl w:val="0"/>
              <w:spacing w:after="0" w:line="240" w:lineRule="auto"/>
              <w:jc w:val="both"/>
              <w:rPr>
                <w:rFonts w:ascii="Times New Roman" w:eastAsia="Calibri" w:hAnsi="Times New Roman" w:cs="Times New Roman"/>
                <w:b/>
                <w:sz w:val="28"/>
                <w:szCs w:val="28"/>
              </w:rPr>
            </w:pPr>
          </w:p>
        </w:tc>
        <w:tc>
          <w:tcPr>
            <w:tcW w:w="4111" w:type="dxa"/>
            <w:vMerge/>
            <w:tcBorders>
              <w:top w:val="single" w:sz="4" w:space="0" w:color="000000"/>
              <w:left w:val="single" w:sz="4" w:space="0" w:color="000000"/>
              <w:bottom w:val="single" w:sz="4" w:space="0" w:color="000000"/>
              <w:right w:val="single" w:sz="4" w:space="0" w:color="000000"/>
            </w:tcBorders>
          </w:tcPr>
          <w:p w:rsidR="001746BF" w:rsidRDefault="001746BF">
            <w:pPr>
              <w:widowControl w:val="0"/>
              <w:spacing w:after="0" w:line="240" w:lineRule="auto"/>
              <w:jc w:val="both"/>
              <w:rPr>
                <w:rFonts w:ascii="Times New Roman" w:eastAsia="Calibri" w:hAnsi="Times New Roman" w:cs="Times New Roman"/>
                <w:b/>
                <w:sz w:val="28"/>
                <w:szCs w:val="28"/>
              </w:rPr>
            </w:pPr>
          </w:p>
        </w:tc>
        <w:tc>
          <w:tcPr>
            <w:tcW w:w="1275" w:type="dxa"/>
            <w:gridSpan w:val="2"/>
            <w:vMerge/>
            <w:tcBorders>
              <w:top w:val="single" w:sz="4" w:space="0" w:color="000000"/>
              <w:left w:val="single" w:sz="4" w:space="0" w:color="000000"/>
              <w:bottom w:val="single" w:sz="4" w:space="0" w:color="000000"/>
              <w:right w:val="single" w:sz="4" w:space="0" w:color="000000"/>
            </w:tcBorders>
          </w:tcPr>
          <w:p w:rsidR="001746BF" w:rsidRDefault="001746BF">
            <w:pPr>
              <w:widowControl w:val="0"/>
              <w:spacing w:after="0" w:line="240" w:lineRule="auto"/>
              <w:jc w:val="both"/>
              <w:rPr>
                <w:rFonts w:ascii="Times New Roman" w:eastAsia="Calibri" w:hAnsi="Times New Roman" w:cs="Times New Roman"/>
                <w:sz w:val="28"/>
                <w:szCs w:val="28"/>
              </w:rPr>
            </w:pPr>
          </w:p>
        </w:tc>
        <w:tc>
          <w:tcPr>
            <w:tcW w:w="2132" w:type="dxa"/>
            <w:gridSpan w:val="6"/>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юноши</w:t>
            </w:r>
          </w:p>
        </w:tc>
        <w:tc>
          <w:tcPr>
            <w:tcW w:w="2262" w:type="dxa"/>
            <w:gridSpan w:val="6"/>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девушки</w:t>
            </w:r>
          </w:p>
        </w:tc>
      </w:tr>
      <w:tr w:rsidR="001746BF">
        <w:trPr>
          <w:trHeight w:val="222"/>
        </w:trPr>
        <w:tc>
          <w:tcPr>
            <w:tcW w:w="709" w:type="dxa"/>
            <w:gridSpan w:val="2"/>
            <w:tcBorders>
              <w:top w:val="single" w:sz="4" w:space="0" w:color="000000"/>
              <w:left w:val="single" w:sz="4" w:space="0" w:color="000000"/>
              <w:bottom w:val="single" w:sz="4" w:space="0" w:color="000000"/>
              <w:right w:val="single" w:sz="4" w:space="0" w:color="000000"/>
            </w:tcBorders>
          </w:tcPr>
          <w:p w:rsidR="001746BF" w:rsidRDefault="001746BF">
            <w:pPr>
              <w:widowControl w:val="0"/>
              <w:spacing w:after="0" w:line="240" w:lineRule="auto"/>
              <w:jc w:val="both"/>
              <w:rPr>
                <w:rFonts w:ascii="Times New Roman" w:eastAsia="Calibri" w:hAnsi="Times New Roman" w:cs="Times New Roman"/>
                <w:b/>
                <w:sz w:val="28"/>
                <w:szCs w:val="28"/>
              </w:rPr>
            </w:pPr>
          </w:p>
        </w:tc>
        <w:tc>
          <w:tcPr>
            <w:tcW w:w="4111" w:type="dxa"/>
            <w:tcBorders>
              <w:top w:val="single" w:sz="4" w:space="0" w:color="000000"/>
              <w:left w:val="single" w:sz="4" w:space="0" w:color="000000"/>
              <w:bottom w:val="single" w:sz="4" w:space="0" w:color="000000"/>
              <w:right w:val="single" w:sz="4" w:space="0" w:color="000000"/>
            </w:tcBorders>
          </w:tcPr>
          <w:p w:rsidR="001746BF" w:rsidRDefault="001746BF">
            <w:pPr>
              <w:widowControl w:val="0"/>
              <w:spacing w:after="0" w:line="240" w:lineRule="auto"/>
              <w:jc w:val="both"/>
              <w:rPr>
                <w:rFonts w:ascii="Times New Roman" w:eastAsia="Calibri" w:hAnsi="Times New Roman" w:cs="Times New Roman"/>
                <w:b/>
                <w:sz w:val="28"/>
                <w:szCs w:val="28"/>
              </w:rPr>
            </w:pPr>
          </w:p>
        </w:tc>
        <w:tc>
          <w:tcPr>
            <w:tcW w:w="1275" w:type="dxa"/>
            <w:gridSpan w:val="2"/>
            <w:tcBorders>
              <w:top w:val="single" w:sz="4" w:space="0" w:color="000000"/>
              <w:left w:val="single" w:sz="4" w:space="0" w:color="000000"/>
              <w:bottom w:val="single" w:sz="4" w:space="0" w:color="000000"/>
              <w:right w:val="single" w:sz="4" w:space="0" w:color="000000"/>
            </w:tcBorders>
          </w:tcPr>
          <w:p w:rsidR="001746BF" w:rsidRDefault="001746BF">
            <w:pPr>
              <w:widowControl w:val="0"/>
              <w:spacing w:after="0" w:line="240" w:lineRule="auto"/>
              <w:jc w:val="both"/>
              <w:rPr>
                <w:rFonts w:ascii="Times New Roman" w:eastAsia="Calibri" w:hAnsi="Times New Roman" w:cs="Times New Roman"/>
                <w:sz w:val="28"/>
                <w:szCs w:val="28"/>
              </w:rPr>
            </w:pPr>
          </w:p>
        </w:tc>
        <w:tc>
          <w:tcPr>
            <w:tcW w:w="709"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год</w:t>
            </w:r>
          </w:p>
        </w:tc>
        <w:tc>
          <w:tcPr>
            <w:tcW w:w="708"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2-год</w:t>
            </w:r>
          </w:p>
        </w:tc>
        <w:tc>
          <w:tcPr>
            <w:tcW w:w="715"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3-год</w:t>
            </w:r>
          </w:p>
        </w:tc>
        <w:tc>
          <w:tcPr>
            <w:tcW w:w="707"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год</w:t>
            </w:r>
          </w:p>
        </w:tc>
        <w:tc>
          <w:tcPr>
            <w:tcW w:w="708"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2-год</w:t>
            </w:r>
          </w:p>
        </w:tc>
        <w:tc>
          <w:tcPr>
            <w:tcW w:w="847"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3-год</w:t>
            </w:r>
          </w:p>
        </w:tc>
      </w:tr>
      <w:tr w:rsidR="001746BF">
        <w:trPr>
          <w:trHeight w:val="222"/>
        </w:trPr>
        <w:tc>
          <w:tcPr>
            <w:tcW w:w="10489" w:type="dxa"/>
            <w:gridSpan w:val="17"/>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 Нормативы общей физической подготовки</w:t>
            </w:r>
          </w:p>
        </w:tc>
      </w:tr>
      <w:tr w:rsidR="001746BF">
        <w:trPr>
          <w:trHeight w:val="242"/>
        </w:trPr>
        <w:tc>
          <w:tcPr>
            <w:tcW w:w="709"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4204"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Бег 60 метров с высокого старта</w:t>
            </w:r>
          </w:p>
        </w:tc>
        <w:tc>
          <w:tcPr>
            <w:tcW w:w="1206"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w:t>
            </w:r>
          </w:p>
        </w:tc>
        <w:tc>
          <w:tcPr>
            <w:tcW w:w="780"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11,5</w:t>
            </w:r>
          </w:p>
        </w:tc>
        <w:tc>
          <w:tcPr>
            <w:tcW w:w="708"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11,0</w:t>
            </w:r>
          </w:p>
        </w:tc>
        <w:tc>
          <w:tcPr>
            <w:tcW w:w="709"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10,6</w:t>
            </w:r>
          </w:p>
        </w:tc>
        <w:tc>
          <w:tcPr>
            <w:tcW w:w="708"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12,0</w:t>
            </w:r>
          </w:p>
        </w:tc>
        <w:tc>
          <w:tcPr>
            <w:tcW w:w="709"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11,6</w:t>
            </w:r>
          </w:p>
        </w:tc>
        <w:tc>
          <w:tcPr>
            <w:tcW w:w="756"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11,3</w:t>
            </w:r>
          </w:p>
        </w:tc>
      </w:tr>
      <w:tr w:rsidR="001746BF">
        <w:trPr>
          <w:trHeight w:val="354"/>
        </w:trPr>
        <w:tc>
          <w:tcPr>
            <w:tcW w:w="709"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4204"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Прыжок в длину с места, отталкиваясь двумя ногами, с последующим приземлением на две ноги</w:t>
            </w:r>
          </w:p>
        </w:tc>
        <w:tc>
          <w:tcPr>
            <w:tcW w:w="1206"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см</w:t>
            </w:r>
          </w:p>
        </w:tc>
        <w:tc>
          <w:tcPr>
            <w:tcW w:w="780"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140</w:t>
            </w:r>
          </w:p>
        </w:tc>
        <w:tc>
          <w:tcPr>
            <w:tcW w:w="708"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150</w:t>
            </w:r>
          </w:p>
        </w:tc>
        <w:tc>
          <w:tcPr>
            <w:tcW w:w="709"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160</w:t>
            </w:r>
          </w:p>
        </w:tc>
        <w:tc>
          <w:tcPr>
            <w:tcW w:w="708"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130</w:t>
            </w:r>
          </w:p>
        </w:tc>
        <w:tc>
          <w:tcPr>
            <w:tcW w:w="709"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140</w:t>
            </w:r>
          </w:p>
        </w:tc>
        <w:tc>
          <w:tcPr>
            <w:tcW w:w="756"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145</w:t>
            </w:r>
          </w:p>
        </w:tc>
      </w:tr>
      <w:tr w:rsidR="001746BF">
        <w:trPr>
          <w:trHeight w:val="117"/>
        </w:trPr>
        <w:tc>
          <w:tcPr>
            <w:tcW w:w="709"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4204"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Бег 1000метров с высокого старта</w:t>
            </w:r>
          </w:p>
        </w:tc>
        <w:tc>
          <w:tcPr>
            <w:tcW w:w="1206"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мин, </w:t>
            </w:r>
            <w:proofErr w:type="gramStart"/>
            <w:r>
              <w:rPr>
                <w:rFonts w:ascii="Times New Roman" w:eastAsia="Calibri" w:hAnsi="Times New Roman" w:cs="Times New Roman"/>
                <w:sz w:val="28"/>
                <w:szCs w:val="28"/>
              </w:rPr>
              <w:t>с</w:t>
            </w:r>
            <w:proofErr w:type="gramEnd"/>
          </w:p>
        </w:tc>
        <w:tc>
          <w:tcPr>
            <w:tcW w:w="780"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6,30</w:t>
            </w:r>
          </w:p>
        </w:tc>
        <w:tc>
          <w:tcPr>
            <w:tcW w:w="708"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5,50</w:t>
            </w:r>
          </w:p>
        </w:tc>
        <w:tc>
          <w:tcPr>
            <w:tcW w:w="709"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5,00</w:t>
            </w:r>
          </w:p>
        </w:tc>
        <w:tc>
          <w:tcPr>
            <w:tcW w:w="708"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7,00</w:t>
            </w:r>
          </w:p>
        </w:tc>
        <w:tc>
          <w:tcPr>
            <w:tcW w:w="709"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6,20</w:t>
            </w:r>
          </w:p>
        </w:tc>
        <w:tc>
          <w:tcPr>
            <w:tcW w:w="756"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6,00</w:t>
            </w:r>
          </w:p>
        </w:tc>
      </w:tr>
      <w:tr w:rsidR="001746BF">
        <w:trPr>
          <w:trHeight w:val="117"/>
        </w:trPr>
        <w:tc>
          <w:tcPr>
            <w:tcW w:w="709"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4204"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И.п.- лежа на спине, ноги согнуты в коленях на ширине плеч, руки сцеплены в замок за головой. Поднимание туловища </w:t>
            </w:r>
            <w:proofErr w:type="spellStart"/>
            <w:r>
              <w:rPr>
                <w:rFonts w:ascii="Times New Roman" w:eastAsia="Calibri" w:hAnsi="Times New Roman" w:cs="Times New Roman"/>
                <w:sz w:val="28"/>
                <w:szCs w:val="28"/>
              </w:rPr>
              <w:t>докасание</w:t>
            </w:r>
            <w:proofErr w:type="spellEnd"/>
            <w:r>
              <w:rPr>
                <w:rFonts w:ascii="Times New Roman" w:eastAsia="Calibri" w:hAnsi="Times New Roman" w:cs="Times New Roman"/>
                <w:sz w:val="28"/>
                <w:szCs w:val="28"/>
              </w:rPr>
              <w:t xml:space="preserve"> бедер и опускание в И.П.</w:t>
            </w:r>
          </w:p>
        </w:tc>
        <w:tc>
          <w:tcPr>
            <w:tcW w:w="1206"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Кол-во раз</w:t>
            </w:r>
          </w:p>
        </w:tc>
        <w:tc>
          <w:tcPr>
            <w:tcW w:w="780"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30</w:t>
            </w:r>
          </w:p>
        </w:tc>
        <w:tc>
          <w:tcPr>
            <w:tcW w:w="708"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709"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40</w:t>
            </w:r>
          </w:p>
        </w:tc>
        <w:tc>
          <w:tcPr>
            <w:tcW w:w="708"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709"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30</w:t>
            </w:r>
          </w:p>
        </w:tc>
        <w:tc>
          <w:tcPr>
            <w:tcW w:w="756"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35</w:t>
            </w:r>
          </w:p>
        </w:tc>
      </w:tr>
      <w:tr w:rsidR="001746BF">
        <w:trPr>
          <w:trHeight w:val="117"/>
        </w:trPr>
        <w:tc>
          <w:tcPr>
            <w:tcW w:w="10489" w:type="dxa"/>
            <w:gridSpan w:val="17"/>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 Нормативы специальной физической подготовки</w:t>
            </w:r>
          </w:p>
        </w:tc>
      </w:tr>
      <w:tr w:rsidR="001746BF">
        <w:trPr>
          <w:trHeight w:val="117"/>
        </w:trPr>
        <w:tc>
          <w:tcPr>
            <w:tcW w:w="418"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4495" w:type="dxa"/>
            <w:gridSpan w:val="3"/>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76" w:lineRule="auto"/>
              <w:jc w:val="both"/>
              <w:rPr>
                <w:rFonts w:ascii="Times New Roman" w:eastAsia="Calibri" w:hAnsi="Times New Roman" w:cs="Times New Roman"/>
                <w:sz w:val="28"/>
                <w:szCs w:val="28"/>
              </w:rPr>
            </w:pPr>
            <w:r>
              <w:rPr>
                <w:rFonts w:ascii="Times New Roman" w:eastAsia="TimesNewRomanPSMT" w:hAnsi="Times New Roman" w:cs="Times New Roman"/>
                <w:bCs/>
                <w:color w:val="000000"/>
                <w:sz w:val="28"/>
                <w:szCs w:val="28"/>
              </w:rPr>
              <w:t>Классический стиль (1 км)</w:t>
            </w:r>
          </w:p>
        </w:tc>
        <w:tc>
          <w:tcPr>
            <w:tcW w:w="1206"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76"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Мин</w:t>
            </w:r>
            <w:proofErr w:type="gramStart"/>
            <w:r>
              <w:rPr>
                <w:rFonts w:ascii="Times New Roman" w:eastAsia="Calibri" w:hAnsi="Times New Roman" w:cs="Times New Roman"/>
                <w:sz w:val="28"/>
                <w:szCs w:val="28"/>
              </w:rPr>
              <w:t>,с</w:t>
            </w:r>
            <w:proofErr w:type="spellEnd"/>
            <w:proofErr w:type="gramEnd"/>
          </w:p>
        </w:tc>
        <w:tc>
          <w:tcPr>
            <w:tcW w:w="780"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5,35</w:t>
            </w:r>
          </w:p>
        </w:tc>
        <w:tc>
          <w:tcPr>
            <w:tcW w:w="709"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5,30</w:t>
            </w:r>
          </w:p>
        </w:tc>
        <w:tc>
          <w:tcPr>
            <w:tcW w:w="708"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709"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76" w:lineRule="auto"/>
              <w:jc w:val="both"/>
              <w:rPr>
                <w:rFonts w:ascii="Times New Roman" w:eastAsia="Calibri" w:hAnsi="Times New Roman" w:cs="Times New Roman"/>
                <w:sz w:val="28"/>
                <w:szCs w:val="28"/>
              </w:rPr>
            </w:pPr>
            <w:r>
              <w:rPr>
                <w:rFonts w:ascii="Times New Roman" w:eastAsia="TimesNewRomanPSMT" w:hAnsi="Times New Roman" w:cs="Times New Roman"/>
                <w:bCs/>
                <w:color w:val="000000"/>
                <w:sz w:val="28"/>
                <w:szCs w:val="28"/>
              </w:rPr>
              <w:t>6,17</w:t>
            </w:r>
          </w:p>
        </w:tc>
        <w:tc>
          <w:tcPr>
            <w:tcW w:w="756"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6,00</w:t>
            </w:r>
          </w:p>
        </w:tc>
      </w:tr>
    </w:tbl>
    <w:p w:rsidR="001746BF" w:rsidRDefault="001746BF">
      <w:pPr>
        <w:spacing w:after="0" w:line="276" w:lineRule="auto"/>
        <w:jc w:val="both"/>
        <w:rPr>
          <w:rFonts w:ascii="Times New Roman" w:eastAsia="TimesNewRomanPSMT" w:hAnsi="Times New Roman" w:cs="Times New Roman"/>
          <w:b/>
          <w:bCs/>
          <w:color w:val="000000"/>
          <w:sz w:val="28"/>
          <w:szCs w:val="28"/>
        </w:rPr>
      </w:pPr>
    </w:p>
    <w:p w:rsidR="001746BF" w:rsidRDefault="008867FC">
      <w:pPr>
        <w:widowControl w:val="0"/>
        <w:spacing w:after="0" w:line="276" w:lineRule="auto"/>
        <w:jc w:val="right"/>
        <w:rPr>
          <w:rFonts w:ascii="Times New Roman" w:eastAsia="Times New Roman" w:hAnsi="Times New Roman" w:cs="Times New Roman"/>
          <w:bCs/>
          <w:color w:val="000000"/>
          <w:sz w:val="28"/>
          <w:szCs w:val="28"/>
          <w:lang w:eastAsia="ru-RU" w:bidi="ru-RU"/>
        </w:rPr>
      </w:pPr>
      <w:r>
        <w:rPr>
          <w:rFonts w:ascii="Times New Roman" w:eastAsia="Times New Roman" w:hAnsi="Times New Roman" w:cs="Times New Roman"/>
          <w:bCs/>
          <w:color w:val="000000"/>
          <w:sz w:val="28"/>
          <w:szCs w:val="28"/>
          <w:lang w:eastAsia="ru-RU" w:bidi="ru-RU"/>
        </w:rPr>
        <w:t>Таблица 3</w:t>
      </w:r>
    </w:p>
    <w:p w:rsidR="001746BF" w:rsidRDefault="008867FC">
      <w:pPr>
        <w:widowControl w:val="0"/>
        <w:spacing w:after="0" w:line="240" w:lineRule="auto"/>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bCs/>
          <w:color w:val="000000"/>
          <w:sz w:val="28"/>
          <w:szCs w:val="28"/>
          <w:lang w:eastAsia="ru-RU" w:bidi="ru-RU"/>
        </w:rPr>
        <w:t>Нормативы общей физической и специальной физической подготовки</w:t>
      </w:r>
      <w:r>
        <w:rPr>
          <w:rFonts w:ascii="Times New Roman" w:eastAsia="Times New Roman" w:hAnsi="Times New Roman" w:cs="Times New Roman"/>
          <w:bCs/>
          <w:color w:val="000000"/>
          <w:sz w:val="28"/>
          <w:szCs w:val="28"/>
          <w:lang w:eastAsia="ru-RU" w:bidi="ru-RU"/>
        </w:rPr>
        <w:br/>
        <w:t>и уровень спортивной квалификации (спортивные разряды) для зачисления и перевода на учебно-тренировочный этап (этап спортивной специализации) по виду спорта «лыжные гонки»</w:t>
      </w:r>
    </w:p>
    <w:tbl>
      <w:tblPr>
        <w:tblW w:w="10477" w:type="dxa"/>
        <w:jc w:val="center"/>
        <w:tblLayout w:type="fixed"/>
        <w:tblCellMar>
          <w:left w:w="10" w:type="dxa"/>
          <w:right w:w="10" w:type="dxa"/>
        </w:tblCellMar>
        <w:tblLook w:val="0000"/>
      </w:tblPr>
      <w:tblGrid>
        <w:gridCol w:w="558"/>
        <w:gridCol w:w="3198"/>
        <w:gridCol w:w="1144"/>
        <w:gridCol w:w="3186"/>
        <w:gridCol w:w="2391"/>
      </w:tblGrid>
      <w:tr w:rsidR="001746BF">
        <w:trPr>
          <w:trHeight w:hRule="exact" w:val="356"/>
          <w:jc w:val="center"/>
        </w:trPr>
        <w:tc>
          <w:tcPr>
            <w:tcW w:w="558" w:type="dxa"/>
            <w:vMerge w:val="restart"/>
            <w:tcBorders>
              <w:top w:val="single" w:sz="4" w:space="0" w:color="000000"/>
              <w:lef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proofErr w:type="spellStart"/>
            <w:proofErr w:type="gramStart"/>
            <w:r>
              <w:rPr>
                <w:rFonts w:ascii="Times New Roman" w:eastAsia="Times New Roman" w:hAnsi="Times New Roman" w:cs="Times New Roman"/>
                <w:color w:val="000000"/>
                <w:sz w:val="28"/>
                <w:szCs w:val="28"/>
                <w:lang w:eastAsia="ru-RU" w:bidi="ru-RU"/>
              </w:rPr>
              <w:t>п</w:t>
            </w:r>
            <w:proofErr w:type="spellEnd"/>
            <w:proofErr w:type="gramEnd"/>
            <w:r>
              <w:rPr>
                <w:rFonts w:ascii="Times New Roman" w:eastAsia="Times New Roman" w:hAnsi="Times New Roman" w:cs="Times New Roman"/>
                <w:color w:val="000000"/>
                <w:sz w:val="28"/>
                <w:szCs w:val="28"/>
                <w:lang w:eastAsia="ru-RU" w:bidi="ru-RU"/>
              </w:rPr>
              <w:t>/</w:t>
            </w:r>
            <w:proofErr w:type="spellStart"/>
            <w:r>
              <w:rPr>
                <w:rFonts w:ascii="Times New Roman" w:eastAsia="Times New Roman" w:hAnsi="Times New Roman" w:cs="Times New Roman"/>
                <w:color w:val="000000"/>
                <w:sz w:val="28"/>
                <w:szCs w:val="28"/>
                <w:lang w:eastAsia="ru-RU" w:bidi="ru-RU"/>
              </w:rPr>
              <w:t>п</w:t>
            </w:r>
            <w:proofErr w:type="spellEnd"/>
          </w:p>
        </w:tc>
        <w:tc>
          <w:tcPr>
            <w:tcW w:w="3198"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Упражнения</w:t>
            </w:r>
          </w:p>
        </w:tc>
        <w:tc>
          <w:tcPr>
            <w:tcW w:w="1144" w:type="dxa"/>
            <w:vMerge w:val="restart"/>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Единица измерения</w:t>
            </w:r>
          </w:p>
        </w:tc>
        <w:tc>
          <w:tcPr>
            <w:tcW w:w="5577" w:type="dxa"/>
            <w:gridSpan w:val="2"/>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Норматив</w:t>
            </w:r>
          </w:p>
        </w:tc>
      </w:tr>
      <w:tr w:rsidR="001746BF">
        <w:trPr>
          <w:trHeight w:hRule="exact" w:val="696"/>
          <w:jc w:val="center"/>
        </w:trPr>
        <w:tc>
          <w:tcPr>
            <w:tcW w:w="558" w:type="dxa"/>
            <w:vMerge/>
            <w:tcBorders>
              <w:left w:val="single" w:sz="4" w:space="0" w:color="000000"/>
            </w:tcBorders>
            <w:shd w:val="clear" w:color="auto" w:fill="auto"/>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3198"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144" w:type="dxa"/>
            <w:vMerge/>
            <w:tcBorders>
              <w:left w:val="single" w:sz="4" w:space="0" w:color="000000"/>
            </w:tcBorders>
            <w:shd w:val="clear" w:color="auto" w:fill="auto"/>
            <w:vAlign w:val="bottom"/>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3186"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юноши</w:t>
            </w:r>
          </w:p>
        </w:tc>
        <w:tc>
          <w:tcPr>
            <w:tcW w:w="2391"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девушки</w:t>
            </w:r>
          </w:p>
        </w:tc>
      </w:tr>
      <w:tr w:rsidR="001746BF">
        <w:trPr>
          <w:trHeight w:hRule="exact" w:val="326"/>
          <w:jc w:val="center"/>
        </w:trPr>
        <w:tc>
          <w:tcPr>
            <w:tcW w:w="10477" w:type="dxa"/>
            <w:gridSpan w:val="5"/>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left="2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 Нормативы общей физической подготовки</w:t>
            </w:r>
          </w:p>
        </w:tc>
      </w:tr>
      <w:tr w:rsidR="001746BF">
        <w:trPr>
          <w:trHeight w:hRule="exact" w:val="275"/>
          <w:jc w:val="center"/>
        </w:trPr>
        <w:tc>
          <w:tcPr>
            <w:tcW w:w="558"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1.1.</w:t>
            </w:r>
          </w:p>
        </w:tc>
        <w:tc>
          <w:tcPr>
            <w:tcW w:w="3198"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Бег на 100 м</w:t>
            </w:r>
          </w:p>
        </w:tc>
        <w:tc>
          <w:tcPr>
            <w:tcW w:w="1144"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w:t>
            </w:r>
          </w:p>
        </w:tc>
        <w:tc>
          <w:tcPr>
            <w:tcW w:w="5577" w:type="dxa"/>
            <w:gridSpan w:val="2"/>
            <w:tcBorders>
              <w:top w:val="single" w:sz="4" w:space="0" w:color="000000"/>
              <w:left w:val="single" w:sz="4" w:space="0" w:color="000000"/>
              <w:righ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не более</w:t>
            </w:r>
          </w:p>
        </w:tc>
      </w:tr>
      <w:tr w:rsidR="001746BF">
        <w:trPr>
          <w:trHeight w:hRule="exact" w:val="306"/>
          <w:jc w:val="center"/>
        </w:trPr>
        <w:tc>
          <w:tcPr>
            <w:tcW w:w="558"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3198"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144"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3186"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16,0</w:t>
            </w:r>
          </w:p>
        </w:tc>
        <w:tc>
          <w:tcPr>
            <w:tcW w:w="2391"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16,8</w:t>
            </w:r>
          </w:p>
        </w:tc>
      </w:tr>
      <w:tr w:rsidR="001746BF">
        <w:trPr>
          <w:trHeight w:hRule="exact" w:val="270"/>
          <w:jc w:val="center"/>
        </w:trPr>
        <w:tc>
          <w:tcPr>
            <w:tcW w:w="558"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1.2.</w:t>
            </w:r>
          </w:p>
        </w:tc>
        <w:tc>
          <w:tcPr>
            <w:tcW w:w="3198" w:type="dxa"/>
            <w:vMerge w:val="restart"/>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Прыжок в длину с места толчком двумя ногами</w:t>
            </w:r>
          </w:p>
        </w:tc>
        <w:tc>
          <w:tcPr>
            <w:tcW w:w="1144"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см</w:t>
            </w:r>
          </w:p>
        </w:tc>
        <w:tc>
          <w:tcPr>
            <w:tcW w:w="5577" w:type="dxa"/>
            <w:gridSpan w:val="2"/>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не менее</w:t>
            </w:r>
          </w:p>
        </w:tc>
      </w:tr>
      <w:tr w:rsidR="001746BF">
        <w:trPr>
          <w:trHeight w:hRule="exact" w:val="384"/>
          <w:jc w:val="center"/>
        </w:trPr>
        <w:tc>
          <w:tcPr>
            <w:tcW w:w="558"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3198" w:type="dxa"/>
            <w:vMerge/>
            <w:tcBorders>
              <w:left w:val="single" w:sz="4" w:space="0" w:color="000000"/>
            </w:tcBorders>
            <w:shd w:val="clear" w:color="auto" w:fill="auto"/>
            <w:vAlign w:val="bottom"/>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144"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3186"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170</w:t>
            </w:r>
          </w:p>
        </w:tc>
        <w:tc>
          <w:tcPr>
            <w:tcW w:w="2391"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155</w:t>
            </w:r>
          </w:p>
        </w:tc>
      </w:tr>
      <w:tr w:rsidR="001746BF">
        <w:trPr>
          <w:trHeight w:hRule="exact" w:val="282"/>
          <w:jc w:val="center"/>
        </w:trPr>
        <w:tc>
          <w:tcPr>
            <w:tcW w:w="558"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1.3.</w:t>
            </w:r>
          </w:p>
        </w:tc>
        <w:tc>
          <w:tcPr>
            <w:tcW w:w="3198"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Бег на 1000 м</w:t>
            </w:r>
          </w:p>
        </w:tc>
        <w:tc>
          <w:tcPr>
            <w:tcW w:w="1144"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мин, </w:t>
            </w:r>
            <w:proofErr w:type="gramStart"/>
            <w:r>
              <w:rPr>
                <w:rFonts w:ascii="Times New Roman" w:eastAsia="Times New Roman" w:hAnsi="Times New Roman" w:cs="Times New Roman"/>
                <w:color w:val="000000"/>
                <w:sz w:val="28"/>
                <w:szCs w:val="28"/>
                <w:lang w:eastAsia="ru-RU" w:bidi="ru-RU"/>
              </w:rPr>
              <w:t>с</w:t>
            </w:r>
            <w:proofErr w:type="gramEnd"/>
          </w:p>
        </w:tc>
        <w:tc>
          <w:tcPr>
            <w:tcW w:w="5577" w:type="dxa"/>
            <w:gridSpan w:val="2"/>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не более</w:t>
            </w:r>
          </w:p>
        </w:tc>
      </w:tr>
      <w:tr w:rsidR="001746BF">
        <w:trPr>
          <w:trHeight w:hRule="exact" w:val="428"/>
          <w:jc w:val="center"/>
        </w:trPr>
        <w:tc>
          <w:tcPr>
            <w:tcW w:w="558"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3198"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144"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3186"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4.00</w:t>
            </w:r>
          </w:p>
        </w:tc>
        <w:tc>
          <w:tcPr>
            <w:tcW w:w="2391"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4.15</w:t>
            </w:r>
          </w:p>
        </w:tc>
      </w:tr>
      <w:tr w:rsidR="001746BF">
        <w:trPr>
          <w:trHeight w:hRule="exact" w:val="414"/>
          <w:jc w:val="center"/>
        </w:trPr>
        <w:tc>
          <w:tcPr>
            <w:tcW w:w="10477" w:type="dxa"/>
            <w:gridSpan w:val="5"/>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 Нормативы специальной физической подготовки</w:t>
            </w:r>
          </w:p>
        </w:tc>
      </w:tr>
      <w:tr w:rsidR="001746BF">
        <w:trPr>
          <w:trHeight w:hRule="exact" w:val="248"/>
          <w:jc w:val="center"/>
        </w:trPr>
        <w:tc>
          <w:tcPr>
            <w:tcW w:w="558"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2.1.</w:t>
            </w:r>
          </w:p>
        </w:tc>
        <w:tc>
          <w:tcPr>
            <w:tcW w:w="3198" w:type="dxa"/>
            <w:vMerge w:val="restart"/>
            <w:tcBorders>
              <w:top w:val="single" w:sz="4" w:space="0" w:color="000000"/>
              <w:lef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Бег на лыжах. Классический стиль 3 км</w:t>
            </w:r>
          </w:p>
        </w:tc>
        <w:tc>
          <w:tcPr>
            <w:tcW w:w="1144"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мин, </w:t>
            </w:r>
            <w:proofErr w:type="gramStart"/>
            <w:r>
              <w:rPr>
                <w:rFonts w:ascii="Times New Roman" w:eastAsia="Times New Roman" w:hAnsi="Times New Roman" w:cs="Times New Roman"/>
                <w:color w:val="000000"/>
                <w:sz w:val="28"/>
                <w:szCs w:val="28"/>
                <w:lang w:eastAsia="ru-RU" w:bidi="ru-RU"/>
              </w:rPr>
              <w:t>с</w:t>
            </w:r>
            <w:proofErr w:type="gramEnd"/>
          </w:p>
        </w:tc>
        <w:tc>
          <w:tcPr>
            <w:tcW w:w="5577" w:type="dxa"/>
            <w:gridSpan w:val="2"/>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не более</w:t>
            </w:r>
          </w:p>
        </w:tc>
      </w:tr>
      <w:tr w:rsidR="001746BF">
        <w:trPr>
          <w:trHeight w:hRule="exact" w:val="452"/>
          <w:jc w:val="center"/>
        </w:trPr>
        <w:tc>
          <w:tcPr>
            <w:tcW w:w="558"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3198" w:type="dxa"/>
            <w:vMerge/>
            <w:tcBorders>
              <w:left w:val="single" w:sz="4" w:space="0" w:color="000000"/>
            </w:tcBorders>
            <w:shd w:val="clear" w:color="auto" w:fill="auto"/>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144"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3186"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14.20</w:t>
            </w:r>
          </w:p>
        </w:tc>
        <w:tc>
          <w:tcPr>
            <w:tcW w:w="2391"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15.20</w:t>
            </w:r>
          </w:p>
        </w:tc>
      </w:tr>
      <w:tr w:rsidR="001746BF">
        <w:trPr>
          <w:trHeight w:hRule="exact" w:val="274"/>
          <w:jc w:val="center"/>
        </w:trPr>
        <w:tc>
          <w:tcPr>
            <w:tcW w:w="558"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2.2.</w:t>
            </w:r>
          </w:p>
        </w:tc>
        <w:tc>
          <w:tcPr>
            <w:tcW w:w="3198" w:type="dxa"/>
            <w:vMerge w:val="restart"/>
            <w:tcBorders>
              <w:top w:val="single" w:sz="4" w:space="0" w:color="000000"/>
              <w:lef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Бег на лыжах. Свободный стиль 3 км</w:t>
            </w:r>
          </w:p>
        </w:tc>
        <w:tc>
          <w:tcPr>
            <w:tcW w:w="1144"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мин, </w:t>
            </w:r>
            <w:proofErr w:type="gramStart"/>
            <w:r>
              <w:rPr>
                <w:rFonts w:ascii="Times New Roman" w:eastAsia="Times New Roman" w:hAnsi="Times New Roman" w:cs="Times New Roman"/>
                <w:color w:val="000000"/>
                <w:sz w:val="28"/>
                <w:szCs w:val="28"/>
                <w:lang w:eastAsia="ru-RU" w:bidi="ru-RU"/>
              </w:rPr>
              <w:t>с</w:t>
            </w:r>
            <w:proofErr w:type="gramEnd"/>
          </w:p>
        </w:tc>
        <w:tc>
          <w:tcPr>
            <w:tcW w:w="5577" w:type="dxa"/>
            <w:gridSpan w:val="2"/>
            <w:tcBorders>
              <w:top w:val="single" w:sz="4" w:space="0" w:color="000000"/>
              <w:left w:val="single" w:sz="4" w:space="0" w:color="000000"/>
              <w:righ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не более</w:t>
            </w:r>
          </w:p>
        </w:tc>
      </w:tr>
      <w:tr w:rsidR="001746BF">
        <w:trPr>
          <w:trHeight w:hRule="exact" w:val="434"/>
          <w:jc w:val="center"/>
        </w:trPr>
        <w:tc>
          <w:tcPr>
            <w:tcW w:w="558"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3198" w:type="dxa"/>
            <w:vMerge/>
            <w:tcBorders>
              <w:left w:val="single" w:sz="4" w:space="0" w:color="000000"/>
            </w:tcBorders>
            <w:shd w:val="clear" w:color="auto" w:fill="auto"/>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144"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3186"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13.00</w:t>
            </w:r>
          </w:p>
        </w:tc>
        <w:tc>
          <w:tcPr>
            <w:tcW w:w="2391"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14.30</w:t>
            </w:r>
          </w:p>
        </w:tc>
      </w:tr>
      <w:tr w:rsidR="001746BF">
        <w:trPr>
          <w:trHeight w:hRule="exact" w:val="438"/>
          <w:jc w:val="center"/>
        </w:trPr>
        <w:tc>
          <w:tcPr>
            <w:tcW w:w="10477" w:type="dxa"/>
            <w:gridSpan w:val="5"/>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 Уровень спортивной квалификации</w:t>
            </w:r>
          </w:p>
        </w:tc>
      </w:tr>
      <w:tr w:rsidR="001746BF">
        <w:trPr>
          <w:trHeight w:hRule="exact" w:val="1642"/>
          <w:jc w:val="center"/>
        </w:trPr>
        <w:tc>
          <w:tcPr>
            <w:tcW w:w="558"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3.1.</w:t>
            </w:r>
          </w:p>
        </w:tc>
        <w:tc>
          <w:tcPr>
            <w:tcW w:w="3198"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Период обучения на этапе спортивной подготовки (до двух лет)</w:t>
            </w:r>
          </w:p>
        </w:tc>
        <w:tc>
          <w:tcPr>
            <w:tcW w:w="6721" w:type="dxa"/>
            <w:gridSpan w:val="3"/>
            <w:tcBorders>
              <w:top w:val="single" w:sz="4" w:space="0" w:color="000000"/>
              <w:left w:val="single" w:sz="4" w:space="0" w:color="000000"/>
              <w:right w:val="single" w:sz="4" w:space="0" w:color="000000"/>
            </w:tcBorders>
            <w:shd w:val="clear" w:color="auto" w:fill="auto"/>
          </w:tcPr>
          <w:p w:rsidR="001746BF" w:rsidRDefault="008867FC">
            <w:pPr>
              <w:widowControl w:val="0"/>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спортивные разряды - «третий юношеский спортивный разряд», «второй юношеский спортивный разряд», «первый юношеский спортивный разряд»</w:t>
            </w:r>
          </w:p>
        </w:tc>
      </w:tr>
      <w:tr w:rsidR="001746BF">
        <w:trPr>
          <w:trHeight w:hRule="exact" w:val="1424"/>
          <w:jc w:val="center"/>
        </w:trPr>
        <w:tc>
          <w:tcPr>
            <w:tcW w:w="558"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3.2.</w:t>
            </w:r>
          </w:p>
        </w:tc>
        <w:tc>
          <w:tcPr>
            <w:tcW w:w="3198"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Период обучения на этапе спортивной подготовки (свыше двух лет)</w:t>
            </w:r>
          </w:p>
        </w:tc>
        <w:tc>
          <w:tcPr>
            <w:tcW w:w="6721" w:type="dxa"/>
            <w:gridSpan w:val="3"/>
            <w:tcBorders>
              <w:top w:val="single" w:sz="4" w:space="0" w:color="000000"/>
              <w:left w:val="single" w:sz="4" w:space="0" w:color="000000"/>
              <w:bottom w:val="single" w:sz="4" w:space="0" w:color="000000"/>
              <w:right w:val="single" w:sz="4" w:space="0" w:color="000000"/>
            </w:tcBorders>
            <w:shd w:val="clear" w:color="auto" w:fill="auto"/>
          </w:tcPr>
          <w:p w:rsidR="001746BF" w:rsidRDefault="008867FC">
            <w:pPr>
              <w:widowControl w:val="0"/>
              <w:spacing w:after="0" w:line="240"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спортивные разряды - «третий спортивный разряд», «второй спортивный разряд», «первый спортивный разряд»</w:t>
            </w:r>
          </w:p>
        </w:tc>
      </w:tr>
    </w:tbl>
    <w:p w:rsidR="001746BF" w:rsidRDefault="001746BF">
      <w:pPr>
        <w:widowControl w:val="0"/>
        <w:spacing w:after="0" w:line="240" w:lineRule="auto"/>
        <w:jc w:val="both"/>
        <w:rPr>
          <w:rFonts w:ascii="Times New Roman" w:eastAsia="Times New Roman" w:hAnsi="Times New Roman" w:cs="Times New Roman"/>
          <w:bCs/>
          <w:color w:val="000000"/>
          <w:sz w:val="28"/>
          <w:szCs w:val="28"/>
          <w:lang w:eastAsia="ru-RU" w:bidi="ru-RU"/>
        </w:rPr>
      </w:pPr>
    </w:p>
    <w:p w:rsidR="001746BF" w:rsidRDefault="008867FC">
      <w:pPr>
        <w:widowControl w:val="0"/>
        <w:spacing w:after="0" w:line="240" w:lineRule="auto"/>
        <w:jc w:val="right"/>
        <w:rPr>
          <w:rFonts w:ascii="Times New Roman" w:eastAsia="Times New Roman" w:hAnsi="Times New Roman" w:cs="Times New Roman"/>
          <w:bCs/>
          <w:color w:val="000000"/>
          <w:sz w:val="28"/>
          <w:szCs w:val="28"/>
          <w:lang w:eastAsia="ru-RU" w:bidi="ru-RU"/>
        </w:rPr>
      </w:pPr>
      <w:r>
        <w:rPr>
          <w:rFonts w:ascii="Times New Roman" w:eastAsia="Times New Roman" w:hAnsi="Times New Roman" w:cs="Times New Roman"/>
          <w:bCs/>
          <w:color w:val="000000"/>
          <w:sz w:val="28"/>
          <w:szCs w:val="28"/>
          <w:lang w:eastAsia="ru-RU" w:bidi="ru-RU"/>
        </w:rPr>
        <w:t>Таблица 4</w:t>
      </w:r>
    </w:p>
    <w:p w:rsidR="001746BF" w:rsidRDefault="008867FC">
      <w:pPr>
        <w:spacing w:after="0" w:line="240" w:lineRule="auto"/>
        <w:jc w:val="center"/>
        <w:rPr>
          <w:rFonts w:ascii="Times New Roman" w:eastAsia="TimesNewRomanPSMT" w:hAnsi="Times New Roman" w:cs="Times New Roman"/>
          <w:bCs/>
          <w:color w:val="000000"/>
          <w:sz w:val="28"/>
          <w:szCs w:val="28"/>
        </w:rPr>
      </w:pPr>
      <w:r>
        <w:rPr>
          <w:rFonts w:ascii="Times New Roman" w:eastAsia="TimesNewRomanPSMT" w:hAnsi="Times New Roman" w:cs="Times New Roman"/>
          <w:bCs/>
          <w:color w:val="000000"/>
          <w:sz w:val="28"/>
          <w:szCs w:val="28"/>
        </w:rPr>
        <w:t>Нормативы  по общей физической  и специальной физической  для перевода  в  тренировочные группы 1- 2 года (</w:t>
      </w:r>
      <w:proofErr w:type="gramStart"/>
      <w:r>
        <w:rPr>
          <w:rFonts w:ascii="Times New Roman" w:eastAsia="Calibri" w:hAnsi="Times New Roman" w:cs="Times New Roman"/>
          <w:sz w:val="28"/>
          <w:szCs w:val="28"/>
        </w:rPr>
        <w:t>этапе</w:t>
      </w:r>
      <w:proofErr w:type="gramEnd"/>
      <w:r>
        <w:rPr>
          <w:rFonts w:ascii="Times New Roman" w:eastAsia="Calibri" w:hAnsi="Times New Roman" w:cs="Times New Roman"/>
          <w:sz w:val="28"/>
          <w:szCs w:val="28"/>
        </w:rPr>
        <w:t xml:space="preserve"> спортивной специализации отделение лыжных гонок)</w:t>
      </w:r>
    </w:p>
    <w:tbl>
      <w:tblPr>
        <w:tblW w:w="10490" w:type="dxa"/>
        <w:tblInd w:w="-34" w:type="dxa"/>
        <w:tblLayout w:type="fixed"/>
        <w:tblLook w:val="00A0"/>
      </w:tblPr>
      <w:tblGrid>
        <w:gridCol w:w="568"/>
        <w:gridCol w:w="4533"/>
        <w:gridCol w:w="1278"/>
        <w:gridCol w:w="1134"/>
        <w:gridCol w:w="994"/>
        <w:gridCol w:w="857"/>
        <w:gridCol w:w="1126"/>
      </w:tblGrid>
      <w:tr w:rsidR="001746BF">
        <w:trPr>
          <w:trHeight w:val="318"/>
        </w:trPr>
        <w:tc>
          <w:tcPr>
            <w:tcW w:w="567" w:type="dxa"/>
            <w:vMerge w:val="restart"/>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rsidR="001746BF" w:rsidRDefault="008867FC">
            <w:pPr>
              <w:widowControl w:val="0"/>
              <w:spacing w:after="0" w:line="240" w:lineRule="auto"/>
              <w:jc w:val="both"/>
              <w:rPr>
                <w:rFonts w:ascii="Times New Roman" w:eastAsia="Calibri" w:hAnsi="Times New Roman" w:cs="Times New Roman"/>
                <w:sz w:val="28"/>
                <w:szCs w:val="28"/>
              </w:rPr>
            </w:pPr>
            <w:proofErr w:type="spellStart"/>
            <w:proofErr w:type="gramStart"/>
            <w:r>
              <w:rPr>
                <w:rFonts w:ascii="Times New Roman" w:eastAsia="Calibri" w:hAnsi="Times New Roman" w:cs="Times New Roman"/>
                <w:sz w:val="28"/>
                <w:szCs w:val="28"/>
              </w:rPr>
              <w:t>п</w:t>
            </w:r>
            <w:proofErr w:type="spellEnd"/>
            <w:proofErr w:type="gramEnd"/>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п</w:t>
            </w:r>
            <w:proofErr w:type="spellEnd"/>
          </w:p>
        </w:tc>
        <w:tc>
          <w:tcPr>
            <w:tcW w:w="4533" w:type="dxa"/>
            <w:vMerge w:val="restart"/>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Описание упражнения</w:t>
            </w:r>
          </w:p>
        </w:tc>
        <w:tc>
          <w:tcPr>
            <w:tcW w:w="1278" w:type="dxa"/>
            <w:vMerge w:val="restart"/>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Единица измерения</w:t>
            </w:r>
          </w:p>
        </w:tc>
        <w:tc>
          <w:tcPr>
            <w:tcW w:w="4111" w:type="dxa"/>
            <w:gridSpan w:val="4"/>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Норматив</w:t>
            </w:r>
          </w:p>
        </w:tc>
      </w:tr>
      <w:tr w:rsidR="001746BF">
        <w:trPr>
          <w:trHeight w:val="222"/>
        </w:trPr>
        <w:tc>
          <w:tcPr>
            <w:tcW w:w="567" w:type="dxa"/>
            <w:vMerge/>
            <w:tcBorders>
              <w:top w:val="single" w:sz="4" w:space="0" w:color="000000"/>
              <w:left w:val="single" w:sz="4" w:space="0" w:color="000000"/>
              <w:bottom w:val="single" w:sz="4" w:space="0" w:color="000000"/>
              <w:right w:val="single" w:sz="4" w:space="0" w:color="000000"/>
            </w:tcBorders>
          </w:tcPr>
          <w:p w:rsidR="001746BF" w:rsidRDefault="001746BF">
            <w:pPr>
              <w:widowControl w:val="0"/>
              <w:spacing w:after="0" w:line="240" w:lineRule="auto"/>
              <w:jc w:val="both"/>
              <w:rPr>
                <w:rFonts w:ascii="Times New Roman" w:eastAsia="Calibri" w:hAnsi="Times New Roman" w:cs="Times New Roman"/>
                <w:b/>
                <w:sz w:val="28"/>
                <w:szCs w:val="28"/>
              </w:rPr>
            </w:pPr>
          </w:p>
        </w:tc>
        <w:tc>
          <w:tcPr>
            <w:tcW w:w="4533" w:type="dxa"/>
            <w:vMerge/>
            <w:tcBorders>
              <w:top w:val="single" w:sz="4" w:space="0" w:color="000000"/>
              <w:left w:val="single" w:sz="4" w:space="0" w:color="000000"/>
              <w:bottom w:val="single" w:sz="4" w:space="0" w:color="000000"/>
              <w:right w:val="single" w:sz="4" w:space="0" w:color="000000"/>
            </w:tcBorders>
          </w:tcPr>
          <w:p w:rsidR="001746BF" w:rsidRDefault="001746BF">
            <w:pPr>
              <w:widowControl w:val="0"/>
              <w:spacing w:after="0" w:line="240" w:lineRule="auto"/>
              <w:jc w:val="both"/>
              <w:rPr>
                <w:rFonts w:ascii="Times New Roman" w:eastAsia="Calibri" w:hAnsi="Times New Roman" w:cs="Times New Roman"/>
                <w:b/>
                <w:sz w:val="28"/>
                <w:szCs w:val="28"/>
              </w:rPr>
            </w:pPr>
          </w:p>
        </w:tc>
        <w:tc>
          <w:tcPr>
            <w:tcW w:w="1278" w:type="dxa"/>
            <w:vMerge/>
            <w:tcBorders>
              <w:top w:val="single" w:sz="4" w:space="0" w:color="000000"/>
              <w:left w:val="single" w:sz="4" w:space="0" w:color="000000"/>
              <w:bottom w:val="single" w:sz="4" w:space="0" w:color="000000"/>
              <w:right w:val="single" w:sz="4" w:space="0" w:color="000000"/>
            </w:tcBorders>
          </w:tcPr>
          <w:p w:rsidR="001746BF" w:rsidRDefault="001746BF">
            <w:pPr>
              <w:widowControl w:val="0"/>
              <w:spacing w:after="0" w:line="240" w:lineRule="auto"/>
              <w:jc w:val="both"/>
              <w:rPr>
                <w:rFonts w:ascii="Times New Roman" w:eastAsia="Calibri" w:hAnsi="Times New Roman" w:cs="Times New Roman"/>
                <w:sz w:val="28"/>
                <w:szCs w:val="28"/>
              </w:rPr>
            </w:pPr>
          </w:p>
        </w:tc>
        <w:tc>
          <w:tcPr>
            <w:tcW w:w="2128"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юноши</w:t>
            </w:r>
          </w:p>
        </w:tc>
        <w:tc>
          <w:tcPr>
            <w:tcW w:w="1983"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девушки</w:t>
            </w:r>
          </w:p>
        </w:tc>
      </w:tr>
      <w:tr w:rsidR="001746BF">
        <w:trPr>
          <w:trHeight w:val="222"/>
        </w:trPr>
        <w:tc>
          <w:tcPr>
            <w:tcW w:w="567" w:type="dxa"/>
            <w:tcBorders>
              <w:top w:val="single" w:sz="4" w:space="0" w:color="000000"/>
              <w:left w:val="single" w:sz="4" w:space="0" w:color="000000"/>
              <w:bottom w:val="single" w:sz="4" w:space="0" w:color="000000"/>
              <w:right w:val="single" w:sz="4" w:space="0" w:color="000000"/>
            </w:tcBorders>
          </w:tcPr>
          <w:p w:rsidR="001746BF" w:rsidRDefault="001746BF">
            <w:pPr>
              <w:widowControl w:val="0"/>
              <w:spacing w:after="0" w:line="240" w:lineRule="auto"/>
              <w:jc w:val="both"/>
              <w:rPr>
                <w:rFonts w:ascii="Times New Roman" w:eastAsia="Calibri" w:hAnsi="Times New Roman" w:cs="Times New Roman"/>
                <w:b/>
                <w:sz w:val="28"/>
                <w:szCs w:val="28"/>
              </w:rPr>
            </w:pPr>
          </w:p>
        </w:tc>
        <w:tc>
          <w:tcPr>
            <w:tcW w:w="4533" w:type="dxa"/>
            <w:tcBorders>
              <w:top w:val="single" w:sz="4" w:space="0" w:color="000000"/>
              <w:left w:val="single" w:sz="4" w:space="0" w:color="000000"/>
              <w:bottom w:val="single" w:sz="4" w:space="0" w:color="000000"/>
              <w:right w:val="single" w:sz="4" w:space="0" w:color="000000"/>
            </w:tcBorders>
          </w:tcPr>
          <w:p w:rsidR="001746BF" w:rsidRDefault="001746BF">
            <w:pPr>
              <w:widowControl w:val="0"/>
              <w:spacing w:after="0" w:line="240" w:lineRule="auto"/>
              <w:jc w:val="both"/>
              <w:rPr>
                <w:rFonts w:ascii="Times New Roman" w:eastAsia="Calibri" w:hAnsi="Times New Roman" w:cs="Times New Roman"/>
                <w:sz w:val="28"/>
                <w:szCs w:val="28"/>
              </w:rPr>
            </w:pPr>
          </w:p>
        </w:tc>
        <w:tc>
          <w:tcPr>
            <w:tcW w:w="1278" w:type="dxa"/>
            <w:tcBorders>
              <w:top w:val="single" w:sz="4" w:space="0" w:color="000000"/>
              <w:left w:val="single" w:sz="4" w:space="0" w:color="000000"/>
              <w:bottom w:val="single" w:sz="4" w:space="0" w:color="000000"/>
              <w:right w:val="single" w:sz="4" w:space="0" w:color="000000"/>
            </w:tcBorders>
          </w:tcPr>
          <w:p w:rsidR="001746BF" w:rsidRDefault="001746BF">
            <w:pPr>
              <w:widowControl w:val="0"/>
              <w:spacing w:after="0" w:line="240" w:lineRule="auto"/>
              <w:jc w:val="both"/>
              <w:rPr>
                <w:rFonts w:ascii="Times New Roman" w:eastAsia="Calibri"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1-год</w:t>
            </w:r>
          </w:p>
        </w:tc>
        <w:tc>
          <w:tcPr>
            <w:tcW w:w="994"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2-год</w:t>
            </w:r>
          </w:p>
        </w:tc>
        <w:tc>
          <w:tcPr>
            <w:tcW w:w="857"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1-год</w:t>
            </w:r>
          </w:p>
        </w:tc>
        <w:tc>
          <w:tcPr>
            <w:tcW w:w="1126"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2-год</w:t>
            </w:r>
          </w:p>
        </w:tc>
      </w:tr>
      <w:tr w:rsidR="001746BF">
        <w:trPr>
          <w:trHeight w:val="222"/>
        </w:trPr>
        <w:tc>
          <w:tcPr>
            <w:tcW w:w="10489" w:type="dxa"/>
            <w:gridSpan w:val="7"/>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bidi="ru-RU"/>
              </w:rPr>
              <w:t>1. Нормативы общей физической подготовки</w:t>
            </w:r>
          </w:p>
        </w:tc>
      </w:tr>
      <w:tr w:rsidR="001746BF">
        <w:trPr>
          <w:trHeight w:val="242"/>
        </w:trPr>
        <w:tc>
          <w:tcPr>
            <w:tcW w:w="567"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4533"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Бег 100 метров с высокого старта</w:t>
            </w:r>
          </w:p>
        </w:tc>
        <w:tc>
          <w:tcPr>
            <w:tcW w:w="1278"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w:t>
            </w:r>
          </w:p>
        </w:tc>
        <w:tc>
          <w:tcPr>
            <w:tcW w:w="1134"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16,0</w:t>
            </w:r>
          </w:p>
        </w:tc>
        <w:tc>
          <w:tcPr>
            <w:tcW w:w="994"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15,7</w:t>
            </w:r>
          </w:p>
        </w:tc>
        <w:tc>
          <w:tcPr>
            <w:tcW w:w="857"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16,8</w:t>
            </w:r>
          </w:p>
        </w:tc>
        <w:tc>
          <w:tcPr>
            <w:tcW w:w="1126"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16,5</w:t>
            </w:r>
          </w:p>
        </w:tc>
      </w:tr>
      <w:tr w:rsidR="001746BF">
        <w:trPr>
          <w:trHeight w:val="376"/>
        </w:trPr>
        <w:tc>
          <w:tcPr>
            <w:tcW w:w="567"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4533"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Бег 1000 метров с высокого старта</w:t>
            </w:r>
          </w:p>
        </w:tc>
        <w:tc>
          <w:tcPr>
            <w:tcW w:w="1278"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w:t>
            </w:r>
          </w:p>
        </w:tc>
        <w:tc>
          <w:tcPr>
            <w:tcW w:w="1134"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4,00</w:t>
            </w:r>
          </w:p>
        </w:tc>
        <w:tc>
          <w:tcPr>
            <w:tcW w:w="994"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3,50</w:t>
            </w:r>
          </w:p>
        </w:tc>
        <w:tc>
          <w:tcPr>
            <w:tcW w:w="857"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4,15</w:t>
            </w:r>
          </w:p>
        </w:tc>
        <w:tc>
          <w:tcPr>
            <w:tcW w:w="1126"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4,00</w:t>
            </w:r>
          </w:p>
        </w:tc>
      </w:tr>
      <w:tr w:rsidR="001746BF">
        <w:trPr>
          <w:trHeight w:val="354"/>
        </w:trPr>
        <w:tc>
          <w:tcPr>
            <w:tcW w:w="567"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4533"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Прыжок в длину с места, отталкиваясь двумя ногами, с последующим приземлением на две ноги</w:t>
            </w:r>
          </w:p>
        </w:tc>
        <w:tc>
          <w:tcPr>
            <w:tcW w:w="1278"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см</w:t>
            </w:r>
          </w:p>
        </w:tc>
        <w:tc>
          <w:tcPr>
            <w:tcW w:w="1134"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170</w:t>
            </w:r>
          </w:p>
        </w:tc>
        <w:tc>
          <w:tcPr>
            <w:tcW w:w="994"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175</w:t>
            </w:r>
          </w:p>
        </w:tc>
        <w:tc>
          <w:tcPr>
            <w:tcW w:w="857"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155</w:t>
            </w:r>
          </w:p>
        </w:tc>
        <w:tc>
          <w:tcPr>
            <w:tcW w:w="1126"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160</w:t>
            </w:r>
          </w:p>
        </w:tc>
      </w:tr>
      <w:tr w:rsidR="001746BF">
        <w:trPr>
          <w:trHeight w:val="354"/>
        </w:trPr>
        <w:tc>
          <w:tcPr>
            <w:tcW w:w="10489" w:type="dxa"/>
            <w:gridSpan w:val="7"/>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bidi="ru-RU"/>
              </w:rPr>
              <w:t>2. Нормативы специальной физической подготовки</w:t>
            </w:r>
          </w:p>
        </w:tc>
      </w:tr>
      <w:tr w:rsidR="001746BF">
        <w:trPr>
          <w:trHeight w:val="117"/>
        </w:trPr>
        <w:tc>
          <w:tcPr>
            <w:tcW w:w="567"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4533"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TimesNewRomanPSMT" w:hAnsi="Times New Roman" w:cs="Times New Roman"/>
                <w:bCs/>
                <w:color w:val="000000"/>
                <w:sz w:val="28"/>
                <w:szCs w:val="28"/>
              </w:rPr>
              <w:t>Классический стиль (3 км)</w:t>
            </w:r>
          </w:p>
        </w:tc>
        <w:tc>
          <w:tcPr>
            <w:tcW w:w="1278"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мин, </w:t>
            </w:r>
            <w:proofErr w:type="gramStart"/>
            <w:r>
              <w:rPr>
                <w:rFonts w:ascii="Times New Roman" w:eastAsia="Calibri" w:hAnsi="Times New Roman" w:cs="Times New Roman"/>
                <w:sz w:val="28"/>
                <w:szCs w:val="28"/>
              </w:rPr>
              <w:t>с</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14,20</w:t>
            </w:r>
          </w:p>
        </w:tc>
        <w:tc>
          <w:tcPr>
            <w:tcW w:w="994"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13,45</w:t>
            </w:r>
          </w:p>
        </w:tc>
        <w:tc>
          <w:tcPr>
            <w:tcW w:w="857"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15,20</w:t>
            </w:r>
          </w:p>
        </w:tc>
        <w:tc>
          <w:tcPr>
            <w:tcW w:w="1126"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14,48</w:t>
            </w:r>
          </w:p>
        </w:tc>
      </w:tr>
      <w:tr w:rsidR="001746BF">
        <w:trPr>
          <w:trHeight w:val="338"/>
        </w:trPr>
        <w:tc>
          <w:tcPr>
            <w:tcW w:w="567"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4533"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Свободный стиль (3км)</w:t>
            </w:r>
          </w:p>
        </w:tc>
        <w:tc>
          <w:tcPr>
            <w:tcW w:w="1278"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мин</w:t>
            </w:r>
            <w:proofErr w:type="gramStart"/>
            <w:r>
              <w:rPr>
                <w:rFonts w:ascii="Times New Roman" w:eastAsia="Calibri" w:hAnsi="Times New Roman" w:cs="Times New Roman"/>
                <w:sz w:val="28"/>
                <w:szCs w:val="28"/>
              </w:rPr>
              <w:t>,с</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13,00</w:t>
            </w:r>
          </w:p>
        </w:tc>
        <w:tc>
          <w:tcPr>
            <w:tcW w:w="994"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12,50</w:t>
            </w:r>
          </w:p>
        </w:tc>
        <w:tc>
          <w:tcPr>
            <w:tcW w:w="857"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14,30</w:t>
            </w:r>
          </w:p>
        </w:tc>
        <w:tc>
          <w:tcPr>
            <w:tcW w:w="1126"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14,15</w:t>
            </w:r>
          </w:p>
        </w:tc>
      </w:tr>
      <w:tr w:rsidR="001746BF">
        <w:trPr>
          <w:trHeight w:val="558"/>
        </w:trPr>
        <w:tc>
          <w:tcPr>
            <w:tcW w:w="567" w:type="dxa"/>
            <w:tcBorders>
              <w:top w:val="single" w:sz="4" w:space="0" w:color="000000"/>
              <w:left w:val="single" w:sz="4" w:space="0" w:color="000000"/>
              <w:bottom w:val="single" w:sz="4" w:space="0" w:color="000000"/>
              <w:right w:val="single" w:sz="4" w:space="0" w:color="000000"/>
            </w:tcBorders>
          </w:tcPr>
          <w:p w:rsidR="001746BF" w:rsidRDefault="001746BF">
            <w:pPr>
              <w:widowControl w:val="0"/>
              <w:spacing w:after="0" w:line="240" w:lineRule="auto"/>
              <w:jc w:val="both"/>
              <w:rPr>
                <w:rFonts w:ascii="Times New Roman" w:eastAsia="Calibri" w:hAnsi="Times New Roman" w:cs="Times New Roman"/>
                <w:sz w:val="28"/>
                <w:szCs w:val="28"/>
              </w:rPr>
            </w:pPr>
          </w:p>
        </w:tc>
        <w:tc>
          <w:tcPr>
            <w:tcW w:w="9922" w:type="dxa"/>
            <w:gridSpan w:val="6"/>
            <w:tcBorders>
              <w:top w:val="single" w:sz="4" w:space="0" w:color="000000"/>
              <w:left w:val="single" w:sz="4" w:space="0" w:color="000000"/>
              <w:bottom w:val="single" w:sz="4" w:space="0" w:color="000000"/>
              <w:right w:val="single" w:sz="4" w:space="0" w:color="000000"/>
            </w:tcBorders>
            <w:vAlign w:val="bottom"/>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bidi="ru-RU"/>
              </w:rPr>
              <w:t>3. Уровень спортивной квалификации</w:t>
            </w:r>
          </w:p>
        </w:tc>
      </w:tr>
      <w:tr w:rsidR="001746BF">
        <w:trPr>
          <w:trHeight w:val="781"/>
        </w:trPr>
        <w:tc>
          <w:tcPr>
            <w:tcW w:w="567"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4533" w:type="dxa"/>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bidi="ru-RU"/>
              </w:rPr>
              <w:t xml:space="preserve">Период обучения на этапе спортивной подготовки (до двух </w:t>
            </w:r>
            <w:r>
              <w:rPr>
                <w:rFonts w:ascii="Times New Roman" w:eastAsia="Times New Roman" w:hAnsi="Times New Roman" w:cs="Times New Roman"/>
                <w:color w:val="000000"/>
                <w:sz w:val="28"/>
                <w:szCs w:val="28"/>
                <w:lang w:eastAsia="ru-RU" w:bidi="ru-RU"/>
              </w:rPr>
              <w:lastRenderedPageBreak/>
              <w:t>лет)</w:t>
            </w:r>
          </w:p>
        </w:tc>
        <w:tc>
          <w:tcPr>
            <w:tcW w:w="5389" w:type="dxa"/>
            <w:gridSpan w:val="5"/>
            <w:tcBorders>
              <w:top w:val="single" w:sz="4" w:space="0" w:color="000000"/>
              <w:left w:val="single" w:sz="4" w:space="0" w:color="000000"/>
              <w:bottom w:val="single" w:sz="4" w:space="0" w:color="000000"/>
              <w:right w:val="single" w:sz="4" w:space="0" w:color="000000"/>
            </w:tcBorders>
            <w:vAlign w:val="bottom"/>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bidi="ru-RU"/>
              </w:rPr>
              <w:lastRenderedPageBreak/>
              <w:t xml:space="preserve">спортивные разряды - «третий юношеский спортивный разряд», «второй юношеский </w:t>
            </w:r>
            <w:r>
              <w:rPr>
                <w:rFonts w:ascii="Times New Roman" w:eastAsia="Times New Roman" w:hAnsi="Times New Roman" w:cs="Times New Roman"/>
                <w:color w:val="000000"/>
                <w:sz w:val="28"/>
                <w:szCs w:val="28"/>
                <w:lang w:eastAsia="ru-RU" w:bidi="ru-RU"/>
              </w:rPr>
              <w:lastRenderedPageBreak/>
              <w:t>спортивный разряд», «первый юношеский спортивный разряд»</w:t>
            </w:r>
          </w:p>
        </w:tc>
      </w:tr>
    </w:tbl>
    <w:p w:rsidR="001746BF" w:rsidRDefault="001746BF">
      <w:pPr>
        <w:spacing w:after="0" w:line="240" w:lineRule="auto"/>
        <w:jc w:val="both"/>
        <w:rPr>
          <w:rFonts w:ascii="Times New Roman" w:eastAsia="TimesNewRomanPSMT" w:hAnsi="Times New Roman" w:cs="Times New Roman"/>
          <w:b/>
          <w:bCs/>
          <w:color w:val="000000"/>
          <w:sz w:val="28"/>
          <w:szCs w:val="28"/>
        </w:rPr>
      </w:pPr>
    </w:p>
    <w:p w:rsidR="001746BF" w:rsidRDefault="008867FC">
      <w:pPr>
        <w:widowControl w:val="0"/>
        <w:spacing w:after="0" w:line="240" w:lineRule="auto"/>
        <w:jc w:val="right"/>
        <w:rPr>
          <w:rFonts w:ascii="Times New Roman" w:eastAsia="Times New Roman" w:hAnsi="Times New Roman" w:cs="Times New Roman"/>
          <w:bCs/>
          <w:color w:val="000000"/>
          <w:sz w:val="28"/>
          <w:szCs w:val="28"/>
          <w:lang w:eastAsia="ru-RU" w:bidi="ru-RU"/>
        </w:rPr>
      </w:pPr>
      <w:r>
        <w:rPr>
          <w:rFonts w:ascii="Times New Roman" w:eastAsia="Times New Roman" w:hAnsi="Times New Roman" w:cs="Times New Roman"/>
          <w:bCs/>
          <w:color w:val="000000"/>
          <w:sz w:val="28"/>
          <w:szCs w:val="28"/>
          <w:lang w:eastAsia="ru-RU" w:bidi="ru-RU"/>
        </w:rPr>
        <w:t>Таблица 5</w:t>
      </w:r>
    </w:p>
    <w:p w:rsidR="001746BF" w:rsidRDefault="008867FC">
      <w:pPr>
        <w:spacing w:after="0" w:line="240" w:lineRule="auto"/>
        <w:jc w:val="center"/>
        <w:rPr>
          <w:rFonts w:ascii="Times New Roman" w:eastAsia="TimesNewRomanPSMT" w:hAnsi="Times New Roman" w:cs="Times New Roman"/>
          <w:bCs/>
          <w:color w:val="000000"/>
          <w:sz w:val="28"/>
          <w:szCs w:val="28"/>
        </w:rPr>
      </w:pPr>
      <w:r>
        <w:rPr>
          <w:rFonts w:ascii="Times New Roman" w:eastAsia="TimesNewRomanPSMT" w:hAnsi="Times New Roman" w:cs="Times New Roman"/>
          <w:bCs/>
          <w:color w:val="000000"/>
          <w:sz w:val="28"/>
          <w:szCs w:val="28"/>
        </w:rPr>
        <w:t>Нормативы  по общей физической  и специальной физической  для перевода  в  тренировочные группы 3-4-5 года (</w:t>
      </w:r>
      <w:proofErr w:type="gramStart"/>
      <w:r>
        <w:rPr>
          <w:rFonts w:ascii="Times New Roman" w:eastAsia="Calibri" w:hAnsi="Times New Roman" w:cs="Times New Roman"/>
          <w:sz w:val="28"/>
          <w:szCs w:val="28"/>
        </w:rPr>
        <w:t>этапе</w:t>
      </w:r>
      <w:proofErr w:type="gramEnd"/>
      <w:r>
        <w:rPr>
          <w:rFonts w:ascii="Times New Roman" w:eastAsia="Calibri" w:hAnsi="Times New Roman" w:cs="Times New Roman"/>
          <w:sz w:val="28"/>
          <w:szCs w:val="28"/>
        </w:rPr>
        <w:t xml:space="preserve"> спортивной специализации отделение лыжных гонок)</w:t>
      </w:r>
    </w:p>
    <w:tbl>
      <w:tblPr>
        <w:tblW w:w="10490" w:type="dxa"/>
        <w:tblInd w:w="-34" w:type="dxa"/>
        <w:tblLayout w:type="fixed"/>
        <w:tblLook w:val="00A0"/>
      </w:tblPr>
      <w:tblGrid>
        <w:gridCol w:w="568"/>
        <w:gridCol w:w="3403"/>
        <w:gridCol w:w="1130"/>
        <w:gridCol w:w="854"/>
        <w:gridCol w:w="850"/>
        <w:gridCol w:w="708"/>
        <w:gridCol w:w="142"/>
        <w:gridCol w:w="852"/>
        <w:gridCol w:w="708"/>
        <w:gridCol w:w="149"/>
        <w:gridCol w:w="1126"/>
      </w:tblGrid>
      <w:tr w:rsidR="001746BF">
        <w:trPr>
          <w:trHeight w:val="318"/>
        </w:trPr>
        <w:tc>
          <w:tcPr>
            <w:tcW w:w="567" w:type="dxa"/>
            <w:vMerge w:val="restart"/>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rsidR="001746BF" w:rsidRDefault="008867FC">
            <w:pPr>
              <w:widowControl w:val="0"/>
              <w:spacing w:after="0" w:line="240" w:lineRule="auto"/>
              <w:jc w:val="both"/>
              <w:rPr>
                <w:rFonts w:ascii="Times New Roman" w:eastAsia="Calibri" w:hAnsi="Times New Roman" w:cs="Times New Roman"/>
                <w:sz w:val="28"/>
                <w:szCs w:val="28"/>
              </w:rPr>
            </w:pPr>
            <w:proofErr w:type="spellStart"/>
            <w:proofErr w:type="gramStart"/>
            <w:r>
              <w:rPr>
                <w:rFonts w:ascii="Times New Roman" w:eastAsia="Calibri" w:hAnsi="Times New Roman" w:cs="Times New Roman"/>
                <w:sz w:val="28"/>
                <w:szCs w:val="28"/>
              </w:rPr>
              <w:t>п</w:t>
            </w:r>
            <w:proofErr w:type="spellEnd"/>
            <w:proofErr w:type="gramEnd"/>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п</w:t>
            </w:r>
            <w:proofErr w:type="spellEnd"/>
          </w:p>
        </w:tc>
        <w:tc>
          <w:tcPr>
            <w:tcW w:w="3403" w:type="dxa"/>
            <w:vMerge w:val="restart"/>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Описание упражнения</w:t>
            </w:r>
          </w:p>
        </w:tc>
        <w:tc>
          <w:tcPr>
            <w:tcW w:w="1130" w:type="dxa"/>
            <w:vMerge w:val="restart"/>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Единица измерения</w:t>
            </w:r>
          </w:p>
        </w:tc>
        <w:tc>
          <w:tcPr>
            <w:tcW w:w="5389" w:type="dxa"/>
            <w:gridSpan w:val="8"/>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Норматив</w:t>
            </w:r>
          </w:p>
        </w:tc>
      </w:tr>
      <w:tr w:rsidR="001746BF">
        <w:trPr>
          <w:trHeight w:val="222"/>
        </w:trPr>
        <w:tc>
          <w:tcPr>
            <w:tcW w:w="567" w:type="dxa"/>
            <w:vMerge/>
            <w:tcBorders>
              <w:top w:val="single" w:sz="4" w:space="0" w:color="000000"/>
              <w:left w:val="single" w:sz="4" w:space="0" w:color="000000"/>
              <w:bottom w:val="single" w:sz="4" w:space="0" w:color="000000"/>
              <w:right w:val="single" w:sz="4" w:space="0" w:color="000000"/>
            </w:tcBorders>
          </w:tcPr>
          <w:p w:rsidR="001746BF" w:rsidRDefault="001746BF">
            <w:pPr>
              <w:widowControl w:val="0"/>
              <w:spacing w:after="0" w:line="240" w:lineRule="auto"/>
              <w:jc w:val="both"/>
              <w:rPr>
                <w:rFonts w:ascii="Times New Roman" w:eastAsia="Calibri" w:hAnsi="Times New Roman" w:cs="Times New Roman"/>
                <w:b/>
                <w:sz w:val="28"/>
                <w:szCs w:val="28"/>
              </w:rPr>
            </w:pPr>
          </w:p>
        </w:tc>
        <w:tc>
          <w:tcPr>
            <w:tcW w:w="3403" w:type="dxa"/>
            <w:vMerge/>
            <w:tcBorders>
              <w:top w:val="single" w:sz="4" w:space="0" w:color="000000"/>
              <w:left w:val="single" w:sz="4" w:space="0" w:color="000000"/>
              <w:bottom w:val="single" w:sz="4" w:space="0" w:color="000000"/>
              <w:right w:val="single" w:sz="4" w:space="0" w:color="000000"/>
            </w:tcBorders>
          </w:tcPr>
          <w:p w:rsidR="001746BF" w:rsidRDefault="001746BF">
            <w:pPr>
              <w:widowControl w:val="0"/>
              <w:spacing w:after="0" w:line="240" w:lineRule="auto"/>
              <w:jc w:val="both"/>
              <w:rPr>
                <w:rFonts w:ascii="Times New Roman" w:eastAsia="Calibri" w:hAnsi="Times New Roman" w:cs="Times New Roman"/>
                <w:b/>
                <w:sz w:val="28"/>
                <w:szCs w:val="28"/>
              </w:rPr>
            </w:pPr>
          </w:p>
        </w:tc>
        <w:tc>
          <w:tcPr>
            <w:tcW w:w="1130" w:type="dxa"/>
            <w:vMerge/>
            <w:tcBorders>
              <w:top w:val="single" w:sz="4" w:space="0" w:color="000000"/>
              <w:left w:val="single" w:sz="4" w:space="0" w:color="000000"/>
              <w:bottom w:val="single" w:sz="4" w:space="0" w:color="000000"/>
              <w:right w:val="single" w:sz="4" w:space="0" w:color="000000"/>
            </w:tcBorders>
          </w:tcPr>
          <w:p w:rsidR="001746BF" w:rsidRDefault="001746BF">
            <w:pPr>
              <w:widowControl w:val="0"/>
              <w:spacing w:after="0" w:line="240" w:lineRule="auto"/>
              <w:jc w:val="both"/>
              <w:rPr>
                <w:rFonts w:ascii="Times New Roman" w:eastAsia="Calibri" w:hAnsi="Times New Roman" w:cs="Times New Roman"/>
                <w:sz w:val="28"/>
                <w:szCs w:val="28"/>
              </w:rPr>
            </w:pPr>
          </w:p>
        </w:tc>
        <w:tc>
          <w:tcPr>
            <w:tcW w:w="2412" w:type="dxa"/>
            <w:gridSpan w:val="3"/>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юноши</w:t>
            </w:r>
          </w:p>
        </w:tc>
        <w:tc>
          <w:tcPr>
            <w:tcW w:w="2977" w:type="dxa"/>
            <w:gridSpan w:val="5"/>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девушки</w:t>
            </w:r>
          </w:p>
        </w:tc>
      </w:tr>
      <w:tr w:rsidR="001746BF">
        <w:trPr>
          <w:trHeight w:val="222"/>
        </w:trPr>
        <w:tc>
          <w:tcPr>
            <w:tcW w:w="567" w:type="dxa"/>
            <w:tcBorders>
              <w:top w:val="single" w:sz="4" w:space="0" w:color="000000"/>
              <w:left w:val="single" w:sz="4" w:space="0" w:color="000000"/>
              <w:bottom w:val="single" w:sz="4" w:space="0" w:color="000000"/>
              <w:right w:val="single" w:sz="4" w:space="0" w:color="000000"/>
            </w:tcBorders>
          </w:tcPr>
          <w:p w:rsidR="001746BF" w:rsidRDefault="001746BF">
            <w:pPr>
              <w:widowControl w:val="0"/>
              <w:spacing w:after="0" w:line="240" w:lineRule="auto"/>
              <w:jc w:val="both"/>
              <w:rPr>
                <w:rFonts w:ascii="Times New Roman" w:eastAsia="Calibri" w:hAnsi="Times New Roman" w:cs="Times New Roman"/>
                <w:b/>
                <w:sz w:val="28"/>
                <w:szCs w:val="28"/>
              </w:rPr>
            </w:pPr>
          </w:p>
        </w:tc>
        <w:tc>
          <w:tcPr>
            <w:tcW w:w="3403" w:type="dxa"/>
            <w:tcBorders>
              <w:top w:val="single" w:sz="4" w:space="0" w:color="000000"/>
              <w:left w:val="single" w:sz="4" w:space="0" w:color="000000"/>
              <w:bottom w:val="single" w:sz="4" w:space="0" w:color="000000"/>
              <w:right w:val="single" w:sz="4" w:space="0" w:color="000000"/>
            </w:tcBorders>
          </w:tcPr>
          <w:p w:rsidR="001746BF" w:rsidRDefault="001746BF">
            <w:pPr>
              <w:widowControl w:val="0"/>
              <w:spacing w:after="0" w:line="240" w:lineRule="auto"/>
              <w:jc w:val="both"/>
              <w:rPr>
                <w:rFonts w:ascii="Times New Roman" w:eastAsia="Calibri" w:hAnsi="Times New Roman" w:cs="Times New Roman"/>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1746BF" w:rsidRDefault="001746BF">
            <w:pPr>
              <w:widowControl w:val="0"/>
              <w:spacing w:after="0" w:line="240" w:lineRule="auto"/>
              <w:jc w:val="both"/>
              <w:rPr>
                <w:rFonts w:ascii="Times New Roman" w:eastAsia="Calibri" w:hAnsi="Times New Roman" w:cs="Times New Roman"/>
                <w:sz w:val="28"/>
                <w:szCs w:val="28"/>
              </w:rPr>
            </w:pPr>
          </w:p>
        </w:tc>
        <w:tc>
          <w:tcPr>
            <w:tcW w:w="854"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3-год</w:t>
            </w:r>
          </w:p>
        </w:tc>
        <w:tc>
          <w:tcPr>
            <w:tcW w:w="850"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4-год</w:t>
            </w:r>
          </w:p>
        </w:tc>
        <w:tc>
          <w:tcPr>
            <w:tcW w:w="708"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5-год</w:t>
            </w:r>
          </w:p>
        </w:tc>
        <w:tc>
          <w:tcPr>
            <w:tcW w:w="994"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3-год</w:t>
            </w:r>
          </w:p>
        </w:tc>
        <w:tc>
          <w:tcPr>
            <w:tcW w:w="708"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4-год</w:t>
            </w:r>
          </w:p>
        </w:tc>
        <w:tc>
          <w:tcPr>
            <w:tcW w:w="1275"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5-год</w:t>
            </w:r>
          </w:p>
        </w:tc>
      </w:tr>
      <w:tr w:rsidR="001746BF">
        <w:trPr>
          <w:trHeight w:val="242"/>
        </w:trPr>
        <w:tc>
          <w:tcPr>
            <w:tcW w:w="567"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3403"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Бег 100 метров с высокого старта</w:t>
            </w:r>
          </w:p>
        </w:tc>
        <w:tc>
          <w:tcPr>
            <w:tcW w:w="1130"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w:t>
            </w:r>
          </w:p>
        </w:tc>
        <w:tc>
          <w:tcPr>
            <w:tcW w:w="854"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15,6</w:t>
            </w:r>
          </w:p>
        </w:tc>
        <w:tc>
          <w:tcPr>
            <w:tcW w:w="850"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15,5</w:t>
            </w:r>
          </w:p>
        </w:tc>
        <w:tc>
          <w:tcPr>
            <w:tcW w:w="708"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15,3</w:t>
            </w:r>
          </w:p>
        </w:tc>
        <w:tc>
          <w:tcPr>
            <w:tcW w:w="994"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16,4</w:t>
            </w:r>
          </w:p>
        </w:tc>
        <w:tc>
          <w:tcPr>
            <w:tcW w:w="708"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16,0</w:t>
            </w:r>
          </w:p>
        </w:tc>
        <w:tc>
          <w:tcPr>
            <w:tcW w:w="1275"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15,6</w:t>
            </w:r>
          </w:p>
        </w:tc>
      </w:tr>
      <w:tr w:rsidR="001746BF">
        <w:trPr>
          <w:trHeight w:val="376"/>
        </w:trPr>
        <w:tc>
          <w:tcPr>
            <w:tcW w:w="567"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3403"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Бег 1000 метров с высокого старта</w:t>
            </w:r>
          </w:p>
        </w:tc>
        <w:tc>
          <w:tcPr>
            <w:tcW w:w="1130"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w:t>
            </w:r>
          </w:p>
        </w:tc>
        <w:tc>
          <w:tcPr>
            <w:tcW w:w="854"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3,50</w:t>
            </w:r>
          </w:p>
        </w:tc>
        <w:tc>
          <w:tcPr>
            <w:tcW w:w="850"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3,45</w:t>
            </w:r>
          </w:p>
        </w:tc>
        <w:tc>
          <w:tcPr>
            <w:tcW w:w="708"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3,40</w:t>
            </w:r>
          </w:p>
        </w:tc>
        <w:tc>
          <w:tcPr>
            <w:tcW w:w="994"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4,00</w:t>
            </w:r>
          </w:p>
        </w:tc>
        <w:tc>
          <w:tcPr>
            <w:tcW w:w="708"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3,50</w:t>
            </w:r>
          </w:p>
        </w:tc>
        <w:tc>
          <w:tcPr>
            <w:tcW w:w="1275"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3,45</w:t>
            </w:r>
          </w:p>
        </w:tc>
      </w:tr>
      <w:tr w:rsidR="001746BF">
        <w:trPr>
          <w:trHeight w:val="354"/>
        </w:trPr>
        <w:tc>
          <w:tcPr>
            <w:tcW w:w="567"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3403"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Прыжок в длину с места, отталкиваясь двумя ногами, с последующим приземлением на две ноги</w:t>
            </w:r>
          </w:p>
        </w:tc>
        <w:tc>
          <w:tcPr>
            <w:tcW w:w="1130"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см</w:t>
            </w:r>
          </w:p>
        </w:tc>
        <w:tc>
          <w:tcPr>
            <w:tcW w:w="854"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176</w:t>
            </w:r>
          </w:p>
        </w:tc>
        <w:tc>
          <w:tcPr>
            <w:tcW w:w="850"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180</w:t>
            </w:r>
          </w:p>
        </w:tc>
        <w:tc>
          <w:tcPr>
            <w:tcW w:w="708"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190</w:t>
            </w:r>
          </w:p>
        </w:tc>
        <w:tc>
          <w:tcPr>
            <w:tcW w:w="994"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160</w:t>
            </w:r>
          </w:p>
        </w:tc>
        <w:tc>
          <w:tcPr>
            <w:tcW w:w="708"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165</w:t>
            </w:r>
          </w:p>
        </w:tc>
        <w:tc>
          <w:tcPr>
            <w:tcW w:w="1275"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170</w:t>
            </w:r>
          </w:p>
        </w:tc>
      </w:tr>
      <w:tr w:rsidR="001746BF">
        <w:trPr>
          <w:trHeight w:val="354"/>
        </w:trPr>
        <w:tc>
          <w:tcPr>
            <w:tcW w:w="10489" w:type="dxa"/>
            <w:gridSpan w:val="11"/>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bidi="ru-RU"/>
              </w:rPr>
              <w:t>2. Нормативы специальной физической подготовки</w:t>
            </w:r>
          </w:p>
        </w:tc>
      </w:tr>
      <w:tr w:rsidR="001746BF">
        <w:trPr>
          <w:trHeight w:val="117"/>
        </w:trPr>
        <w:tc>
          <w:tcPr>
            <w:tcW w:w="567"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3403"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TimesNewRomanPSMT" w:hAnsi="Times New Roman" w:cs="Times New Roman"/>
                <w:bCs/>
                <w:color w:val="000000"/>
                <w:sz w:val="28"/>
                <w:szCs w:val="28"/>
              </w:rPr>
              <w:t>Классический стиль (5 км)</w:t>
            </w:r>
          </w:p>
        </w:tc>
        <w:tc>
          <w:tcPr>
            <w:tcW w:w="1130"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мин, </w:t>
            </w:r>
            <w:proofErr w:type="gramStart"/>
            <w:r>
              <w:rPr>
                <w:rFonts w:ascii="Times New Roman" w:eastAsia="Calibri" w:hAnsi="Times New Roman" w:cs="Times New Roman"/>
                <w:sz w:val="28"/>
                <w:szCs w:val="28"/>
              </w:rPr>
              <w:t>с</w:t>
            </w:r>
            <w:proofErr w:type="gramEnd"/>
          </w:p>
        </w:tc>
        <w:tc>
          <w:tcPr>
            <w:tcW w:w="854"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18,20</w:t>
            </w:r>
          </w:p>
        </w:tc>
        <w:tc>
          <w:tcPr>
            <w:tcW w:w="850"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18,00</w:t>
            </w:r>
          </w:p>
        </w:tc>
        <w:tc>
          <w:tcPr>
            <w:tcW w:w="850"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17,30</w:t>
            </w:r>
          </w:p>
        </w:tc>
        <w:tc>
          <w:tcPr>
            <w:tcW w:w="852"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18,40</w:t>
            </w:r>
          </w:p>
        </w:tc>
        <w:tc>
          <w:tcPr>
            <w:tcW w:w="857"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18,20</w:t>
            </w:r>
          </w:p>
        </w:tc>
        <w:tc>
          <w:tcPr>
            <w:tcW w:w="1126"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17,48</w:t>
            </w:r>
          </w:p>
        </w:tc>
      </w:tr>
      <w:tr w:rsidR="001746BF">
        <w:trPr>
          <w:trHeight w:val="338"/>
        </w:trPr>
        <w:tc>
          <w:tcPr>
            <w:tcW w:w="567"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3403"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Свободный стиль (5км)</w:t>
            </w:r>
          </w:p>
        </w:tc>
        <w:tc>
          <w:tcPr>
            <w:tcW w:w="1130"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мин</w:t>
            </w:r>
            <w:proofErr w:type="gramStart"/>
            <w:r>
              <w:rPr>
                <w:rFonts w:ascii="Times New Roman" w:eastAsia="Calibri" w:hAnsi="Times New Roman" w:cs="Times New Roman"/>
                <w:sz w:val="28"/>
                <w:szCs w:val="28"/>
              </w:rPr>
              <w:t>,с</w:t>
            </w:r>
            <w:proofErr w:type="spellEnd"/>
            <w:proofErr w:type="gramEnd"/>
          </w:p>
        </w:tc>
        <w:tc>
          <w:tcPr>
            <w:tcW w:w="854"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17,20</w:t>
            </w:r>
          </w:p>
        </w:tc>
        <w:tc>
          <w:tcPr>
            <w:tcW w:w="850"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17,00</w:t>
            </w:r>
          </w:p>
        </w:tc>
        <w:tc>
          <w:tcPr>
            <w:tcW w:w="850"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16,30</w:t>
            </w:r>
          </w:p>
        </w:tc>
        <w:tc>
          <w:tcPr>
            <w:tcW w:w="852"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17,40</w:t>
            </w:r>
          </w:p>
        </w:tc>
        <w:tc>
          <w:tcPr>
            <w:tcW w:w="857" w:type="dxa"/>
            <w:gridSpan w:val="2"/>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18,20</w:t>
            </w:r>
          </w:p>
        </w:tc>
        <w:tc>
          <w:tcPr>
            <w:tcW w:w="1126"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16,48</w:t>
            </w:r>
          </w:p>
        </w:tc>
      </w:tr>
      <w:tr w:rsidR="001746BF">
        <w:trPr>
          <w:trHeight w:val="558"/>
        </w:trPr>
        <w:tc>
          <w:tcPr>
            <w:tcW w:w="567" w:type="dxa"/>
            <w:tcBorders>
              <w:top w:val="single" w:sz="4" w:space="0" w:color="000000"/>
              <w:left w:val="single" w:sz="4" w:space="0" w:color="000000"/>
              <w:bottom w:val="single" w:sz="4" w:space="0" w:color="000000"/>
              <w:right w:val="single" w:sz="4" w:space="0" w:color="000000"/>
            </w:tcBorders>
          </w:tcPr>
          <w:p w:rsidR="001746BF" w:rsidRDefault="001746BF">
            <w:pPr>
              <w:widowControl w:val="0"/>
              <w:spacing w:after="0" w:line="240" w:lineRule="auto"/>
              <w:jc w:val="both"/>
              <w:rPr>
                <w:rFonts w:ascii="Times New Roman" w:eastAsia="Calibri" w:hAnsi="Times New Roman" w:cs="Times New Roman"/>
                <w:sz w:val="28"/>
                <w:szCs w:val="28"/>
              </w:rPr>
            </w:pPr>
          </w:p>
        </w:tc>
        <w:tc>
          <w:tcPr>
            <w:tcW w:w="9922" w:type="dxa"/>
            <w:gridSpan w:val="10"/>
            <w:tcBorders>
              <w:top w:val="single" w:sz="4" w:space="0" w:color="000000"/>
              <w:left w:val="single" w:sz="4" w:space="0" w:color="000000"/>
              <w:bottom w:val="single" w:sz="4" w:space="0" w:color="000000"/>
              <w:right w:val="single" w:sz="4" w:space="0" w:color="000000"/>
            </w:tcBorders>
            <w:vAlign w:val="bottom"/>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bidi="ru-RU"/>
              </w:rPr>
              <w:t>3. Уровень спортивной квалификации</w:t>
            </w:r>
          </w:p>
        </w:tc>
      </w:tr>
      <w:tr w:rsidR="001746BF">
        <w:trPr>
          <w:trHeight w:val="781"/>
        </w:trPr>
        <w:tc>
          <w:tcPr>
            <w:tcW w:w="567" w:type="dxa"/>
            <w:tcBorders>
              <w:top w:val="single" w:sz="4" w:space="0" w:color="000000"/>
              <w:left w:val="single" w:sz="4" w:space="0" w:color="000000"/>
              <w:bottom w:val="single" w:sz="4" w:space="0" w:color="000000"/>
              <w:right w:val="single" w:sz="4" w:space="0" w:color="000000"/>
            </w:tcBorders>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4533" w:type="dxa"/>
            <w:gridSpan w:val="2"/>
            <w:tcBorders>
              <w:top w:val="single" w:sz="4" w:space="0" w:color="000000"/>
              <w:left w:val="single" w:sz="4" w:space="0" w:color="000000"/>
              <w:bottom w:val="single" w:sz="4" w:space="0" w:color="000000"/>
              <w:right w:val="single" w:sz="4" w:space="0" w:color="000000"/>
            </w:tcBorders>
            <w:vAlign w:val="center"/>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bidi="ru-RU"/>
              </w:rPr>
              <w:t>Период обучения на этапе спортивной подготовки (свыше двух лет)</w:t>
            </w:r>
          </w:p>
        </w:tc>
        <w:tc>
          <w:tcPr>
            <w:tcW w:w="5389" w:type="dxa"/>
            <w:gridSpan w:val="8"/>
            <w:tcBorders>
              <w:top w:val="single" w:sz="4" w:space="0" w:color="000000"/>
              <w:left w:val="single" w:sz="4" w:space="0" w:color="000000"/>
              <w:bottom w:val="single" w:sz="4" w:space="0" w:color="000000"/>
              <w:right w:val="single" w:sz="4" w:space="0" w:color="000000"/>
            </w:tcBorders>
            <w:vAlign w:val="bottom"/>
          </w:tcPr>
          <w:p w:rsidR="001746BF" w:rsidRDefault="008867FC">
            <w:pPr>
              <w:widowControl w:val="0"/>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bidi="ru-RU"/>
              </w:rPr>
              <w:t>спортивные разряды - «третий спортивный разряд», «второй спортивный разряд», «первый спортивный разряд»</w:t>
            </w:r>
          </w:p>
        </w:tc>
      </w:tr>
    </w:tbl>
    <w:p w:rsidR="001746BF" w:rsidRDefault="001746BF">
      <w:pPr>
        <w:widowControl w:val="0"/>
        <w:spacing w:after="0" w:line="240" w:lineRule="auto"/>
        <w:jc w:val="both"/>
        <w:rPr>
          <w:rFonts w:ascii="Times New Roman" w:eastAsia="Times New Roman" w:hAnsi="Times New Roman" w:cs="Times New Roman"/>
          <w:bCs/>
          <w:color w:val="000000"/>
          <w:sz w:val="28"/>
          <w:szCs w:val="28"/>
          <w:lang w:eastAsia="ru-RU" w:bidi="ru-RU"/>
        </w:rPr>
      </w:pPr>
    </w:p>
    <w:p w:rsidR="001746BF" w:rsidRDefault="008867FC">
      <w:pPr>
        <w:widowControl w:val="0"/>
        <w:spacing w:after="0" w:line="240" w:lineRule="auto"/>
        <w:jc w:val="right"/>
        <w:rPr>
          <w:rFonts w:ascii="Times New Roman" w:eastAsia="Times New Roman" w:hAnsi="Times New Roman" w:cs="Times New Roman"/>
          <w:bCs/>
          <w:color w:val="000000"/>
          <w:sz w:val="28"/>
          <w:szCs w:val="28"/>
          <w:lang w:eastAsia="ru-RU" w:bidi="ru-RU"/>
        </w:rPr>
      </w:pPr>
      <w:r>
        <w:rPr>
          <w:rFonts w:ascii="Times New Roman" w:eastAsia="Times New Roman" w:hAnsi="Times New Roman" w:cs="Times New Roman"/>
          <w:bCs/>
          <w:color w:val="000000"/>
          <w:sz w:val="28"/>
          <w:szCs w:val="28"/>
          <w:lang w:eastAsia="ru-RU" w:bidi="ru-RU"/>
        </w:rPr>
        <w:t>Таблица 6</w:t>
      </w:r>
    </w:p>
    <w:p w:rsidR="001746BF" w:rsidRDefault="008867FC">
      <w:pPr>
        <w:widowControl w:val="0"/>
        <w:spacing w:after="0" w:line="240" w:lineRule="auto"/>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bCs/>
          <w:color w:val="000000"/>
          <w:sz w:val="28"/>
          <w:szCs w:val="28"/>
          <w:lang w:eastAsia="ru-RU" w:bidi="ru-RU"/>
        </w:rPr>
        <w:t>Нормативы общей физической и специальной физической подготовки</w:t>
      </w:r>
      <w:r>
        <w:rPr>
          <w:rFonts w:ascii="Times New Roman" w:eastAsia="Times New Roman" w:hAnsi="Times New Roman" w:cs="Times New Roman"/>
          <w:bCs/>
          <w:color w:val="000000"/>
          <w:sz w:val="28"/>
          <w:szCs w:val="28"/>
          <w:lang w:eastAsia="ru-RU" w:bidi="ru-RU"/>
        </w:rPr>
        <w:br/>
        <w:t xml:space="preserve">и уровень спортивной квалификации (спортивные разряды) для зачисления и перевода </w:t>
      </w:r>
      <w:r>
        <w:rPr>
          <w:rFonts w:ascii="Times New Roman" w:eastAsia="Times New Roman" w:hAnsi="Times New Roman" w:cs="Times New Roman"/>
          <w:b/>
          <w:bCs/>
          <w:color w:val="000000"/>
          <w:sz w:val="28"/>
          <w:szCs w:val="28"/>
          <w:lang w:eastAsia="ru-RU" w:bidi="ru-RU"/>
        </w:rPr>
        <w:t xml:space="preserve">на этап совершенствования спортивного мастерства </w:t>
      </w:r>
      <w:r>
        <w:rPr>
          <w:rFonts w:ascii="Times New Roman" w:eastAsia="Times New Roman" w:hAnsi="Times New Roman" w:cs="Times New Roman"/>
          <w:bCs/>
          <w:color w:val="000000"/>
          <w:sz w:val="28"/>
          <w:szCs w:val="28"/>
          <w:lang w:eastAsia="ru-RU" w:bidi="ru-RU"/>
        </w:rPr>
        <w:t>по виду спорта «лыжные гонки»</w:t>
      </w:r>
    </w:p>
    <w:tbl>
      <w:tblPr>
        <w:tblW w:w="10151" w:type="dxa"/>
        <w:jc w:val="center"/>
        <w:tblLayout w:type="fixed"/>
        <w:tblCellMar>
          <w:left w:w="10" w:type="dxa"/>
          <w:right w:w="10" w:type="dxa"/>
        </w:tblCellMar>
        <w:tblLook w:val="0000"/>
      </w:tblPr>
      <w:tblGrid>
        <w:gridCol w:w="654"/>
        <w:gridCol w:w="3589"/>
        <w:gridCol w:w="1834"/>
        <w:gridCol w:w="1819"/>
        <w:gridCol w:w="2255"/>
      </w:tblGrid>
      <w:tr w:rsidR="001746BF">
        <w:trPr>
          <w:trHeight w:hRule="exact" w:val="346"/>
          <w:jc w:val="center"/>
        </w:trPr>
        <w:tc>
          <w:tcPr>
            <w:tcW w:w="654" w:type="dxa"/>
            <w:vMerge w:val="restart"/>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proofErr w:type="spellStart"/>
            <w:proofErr w:type="gramStart"/>
            <w:r>
              <w:rPr>
                <w:rFonts w:ascii="Times New Roman" w:eastAsia="Times New Roman" w:hAnsi="Times New Roman" w:cs="Times New Roman"/>
                <w:color w:val="000000"/>
                <w:sz w:val="28"/>
                <w:szCs w:val="28"/>
                <w:lang w:eastAsia="ru-RU" w:bidi="ru-RU"/>
              </w:rPr>
              <w:t>п</w:t>
            </w:r>
            <w:proofErr w:type="spellEnd"/>
            <w:proofErr w:type="gramEnd"/>
            <w:r>
              <w:rPr>
                <w:rFonts w:ascii="Times New Roman" w:eastAsia="Times New Roman" w:hAnsi="Times New Roman" w:cs="Times New Roman"/>
                <w:color w:val="000000"/>
                <w:sz w:val="28"/>
                <w:szCs w:val="28"/>
                <w:lang w:eastAsia="ru-RU" w:bidi="ru-RU"/>
              </w:rPr>
              <w:t>/</w:t>
            </w:r>
            <w:proofErr w:type="spellStart"/>
            <w:r>
              <w:rPr>
                <w:rFonts w:ascii="Times New Roman" w:eastAsia="Times New Roman" w:hAnsi="Times New Roman" w:cs="Times New Roman"/>
                <w:color w:val="000000"/>
                <w:sz w:val="28"/>
                <w:szCs w:val="28"/>
                <w:lang w:eastAsia="ru-RU" w:bidi="ru-RU"/>
              </w:rPr>
              <w:t>п</w:t>
            </w:r>
            <w:proofErr w:type="spellEnd"/>
          </w:p>
        </w:tc>
        <w:tc>
          <w:tcPr>
            <w:tcW w:w="3589"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Упражнения</w:t>
            </w:r>
          </w:p>
        </w:tc>
        <w:tc>
          <w:tcPr>
            <w:tcW w:w="1834" w:type="dxa"/>
            <w:vMerge w:val="restart"/>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Единица измерения</w:t>
            </w:r>
          </w:p>
        </w:tc>
        <w:tc>
          <w:tcPr>
            <w:tcW w:w="4074" w:type="dxa"/>
            <w:gridSpan w:val="2"/>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Норматив</w:t>
            </w:r>
          </w:p>
        </w:tc>
      </w:tr>
      <w:tr w:rsidR="001746BF">
        <w:trPr>
          <w:trHeight w:hRule="exact" w:val="336"/>
          <w:jc w:val="center"/>
        </w:trPr>
        <w:tc>
          <w:tcPr>
            <w:tcW w:w="654" w:type="dxa"/>
            <w:vMerge/>
            <w:tcBorders>
              <w:left w:val="single" w:sz="4" w:space="0" w:color="000000"/>
            </w:tcBorders>
            <w:shd w:val="clear" w:color="auto" w:fill="auto"/>
            <w:vAlign w:val="bottom"/>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3589"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834" w:type="dxa"/>
            <w:vMerge/>
            <w:tcBorders>
              <w:left w:val="single" w:sz="4" w:space="0" w:color="000000"/>
            </w:tcBorders>
            <w:shd w:val="clear" w:color="auto" w:fill="auto"/>
            <w:vAlign w:val="bottom"/>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819"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юноши</w:t>
            </w:r>
          </w:p>
        </w:tc>
        <w:tc>
          <w:tcPr>
            <w:tcW w:w="2255"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девушки</w:t>
            </w:r>
          </w:p>
        </w:tc>
      </w:tr>
      <w:tr w:rsidR="001746BF">
        <w:trPr>
          <w:trHeight w:hRule="exact" w:val="331"/>
          <w:jc w:val="center"/>
        </w:trPr>
        <w:tc>
          <w:tcPr>
            <w:tcW w:w="10151" w:type="dxa"/>
            <w:gridSpan w:val="5"/>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 Нормативы общей физической подготовки</w:t>
            </w:r>
          </w:p>
        </w:tc>
      </w:tr>
      <w:tr w:rsidR="001746BF">
        <w:trPr>
          <w:trHeight w:hRule="exact" w:val="331"/>
          <w:jc w:val="center"/>
        </w:trPr>
        <w:tc>
          <w:tcPr>
            <w:tcW w:w="654"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1.1.</w:t>
            </w:r>
          </w:p>
        </w:tc>
        <w:tc>
          <w:tcPr>
            <w:tcW w:w="3589"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Бег на 2000 м</w:t>
            </w:r>
          </w:p>
        </w:tc>
        <w:tc>
          <w:tcPr>
            <w:tcW w:w="1834"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мин, </w:t>
            </w:r>
            <w:proofErr w:type="gramStart"/>
            <w:r>
              <w:rPr>
                <w:rFonts w:ascii="Times New Roman" w:eastAsia="Times New Roman" w:hAnsi="Times New Roman" w:cs="Times New Roman"/>
                <w:color w:val="000000"/>
                <w:sz w:val="28"/>
                <w:szCs w:val="28"/>
                <w:lang w:eastAsia="ru-RU" w:bidi="ru-RU"/>
              </w:rPr>
              <w:t>с</w:t>
            </w:r>
            <w:proofErr w:type="gramEnd"/>
          </w:p>
        </w:tc>
        <w:tc>
          <w:tcPr>
            <w:tcW w:w="4074" w:type="dxa"/>
            <w:gridSpan w:val="2"/>
            <w:tcBorders>
              <w:top w:val="single" w:sz="4" w:space="0" w:color="000000"/>
              <w:left w:val="single" w:sz="4" w:space="0" w:color="000000"/>
              <w:righ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не более</w:t>
            </w:r>
          </w:p>
        </w:tc>
      </w:tr>
      <w:tr w:rsidR="001746BF">
        <w:trPr>
          <w:trHeight w:hRule="exact" w:val="336"/>
          <w:jc w:val="center"/>
        </w:trPr>
        <w:tc>
          <w:tcPr>
            <w:tcW w:w="654"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3589"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834"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819"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p>
        </w:tc>
        <w:tc>
          <w:tcPr>
            <w:tcW w:w="2255" w:type="dxa"/>
            <w:tcBorders>
              <w:top w:val="single" w:sz="4" w:space="0" w:color="000000"/>
              <w:left w:val="single" w:sz="4" w:space="0" w:color="000000"/>
              <w:righ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8.35</w:t>
            </w:r>
          </w:p>
        </w:tc>
      </w:tr>
      <w:tr w:rsidR="001746BF">
        <w:trPr>
          <w:trHeight w:hRule="exact" w:val="331"/>
          <w:jc w:val="center"/>
        </w:trPr>
        <w:tc>
          <w:tcPr>
            <w:tcW w:w="654"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1.2.</w:t>
            </w:r>
          </w:p>
        </w:tc>
        <w:tc>
          <w:tcPr>
            <w:tcW w:w="3589"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Бег на 3000 м</w:t>
            </w:r>
          </w:p>
        </w:tc>
        <w:tc>
          <w:tcPr>
            <w:tcW w:w="1834"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мин, </w:t>
            </w:r>
            <w:proofErr w:type="gramStart"/>
            <w:r>
              <w:rPr>
                <w:rFonts w:ascii="Times New Roman" w:eastAsia="Times New Roman" w:hAnsi="Times New Roman" w:cs="Times New Roman"/>
                <w:color w:val="000000"/>
                <w:sz w:val="28"/>
                <w:szCs w:val="28"/>
                <w:lang w:eastAsia="ru-RU" w:bidi="ru-RU"/>
              </w:rPr>
              <w:t>с</w:t>
            </w:r>
            <w:proofErr w:type="gramEnd"/>
          </w:p>
        </w:tc>
        <w:tc>
          <w:tcPr>
            <w:tcW w:w="4074" w:type="dxa"/>
            <w:gridSpan w:val="2"/>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не более</w:t>
            </w:r>
          </w:p>
        </w:tc>
      </w:tr>
      <w:tr w:rsidR="001746BF">
        <w:trPr>
          <w:trHeight w:hRule="exact" w:val="336"/>
          <w:jc w:val="center"/>
        </w:trPr>
        <w:tc>
          <w:tcPr>
            <w:tcW w:w="654"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3589"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834"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819"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9.40</w:t>
            </w:r>
          </w:p>
        </w:tc>
        <w:tc>
          <w:tcPr>
            <w:tcW w:w="2255" w:type="dxa"/>
            <w:tcBorders>
              <w:top w:val="single" w:sz="4" w:space="0" w:color="000000"/>
              <w:left w:val="single" w:sz="4" w:space="0" w:color="000000"/>
              <w:righ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p>
        </w:tc>
      </w:tr>
      <w:tr w:rsidR="001746BF">
        <w:trPr>
          <w:trHeight w:hRule="exact" w:val="341"/>
          <w:jc w:val="center"/>
        </w:trPr>
        <w:tc>
          <w:tcPr>
            <w:tcW w:w="10151" w:type="dxa"/>
            <w:gridSpan w:val="5"/>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 Нормативы специальной физической подготовки</w:t>
            </w:r>
          </w:p>
        </w:tc>
      </w:tr>
      <w:tr w:rsidR="001746BF">
        <w:trPr>
          <w:trHeight w:hRule="exact" w:val="331"/>
          <w:jc w:val="center"/>
        </w:trPr>
        <w:tc>
          <w:tcPr>
            <w:tcW w:w="654"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2.1.</w:t>
            </w:r>
          </w:p>
        </w:tc>
        <w:tc>
          <w:tcPr>
            <w:tcW w:w="3589" w:type="dxa"/>
            <w:vMerge w:val="restart"/>
            <w:tcBorders>
              <w:top w:val="single" w:sz="4" w:space="0" w:color="000000"/>
              <w:lef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Бег на лыжах.</w:t>
            </w:r>
          </w:p>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Классический стиль 5 км</w:t>
            </w:r>
          </w:p>
        </w:tc>
        <w:tc>
          <w:tcPr>
            <w:tcW w:w="1834"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 xml:space="preserve">мин, </w:t>
            </w:r>
            <w:proofErr w:type="gramStart"/>
            <w:r>
              <w:rPr>
                <w:rFonts w:ascii="Times New Roman" w:eastAsia="Times New Roman" w:hAnsi="Times New Roman" w:cs="Times New Roman"/>
                <w:color w:val="000000"/>
                <w:sz w:val="28"/>
                <w:szCs w:val="28"/>
                <w:lang w:eastAsia="ru-RU" w:bidi="ru-RU"/>
              </w:rPr>
              <w:t>с</w:t>
            </w:r>
            <w:proofErr w:type="gramEnd"/>
          </w:p>
        </w:tc>
        <w:tc>
          <w:tcPr>
            <w:tcW w:w="4074" w:type="dxa"/>
            <w:gridSpan w:val="2"/>
            <w:tcBorders>
              <w:top w:val="single" w:sz="4" w:space="0" w:color="000000"/>
              <w:left w:val="single" w:sz="4" w:space="0" w:color="000000"/>
              <w:righ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не более</w:t>
            </w:r>
          </w:p>
        </w:tc>
      </w:tr>
      <w:tr w:rsidR="001746BF">
        <w:trPr>
          <w:trHeight w:hRule="exact" w:val="336"/>
          <w:jc w:val="center"/>
        </w:trPr>
        <w:tc>
          <w:tcPr>
            <w:tcW w:w="654"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3589" w:type="dxa"/>
            <w:vMerge/>
            <w:tcBorders>
              <w:left w:val="single" w:sz="4" w:space="0" w:color="000000"/>
            </w:tcBorders>
            <w:shd w:val="clear" w:color="auto" w:fill="auto"/>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834"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819"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p>
        </w:tc>
        <w:tc>
          <w:tcPr>
            <w:tcW w:w="2255" w:type="dxa"/>
            <w:tcBorders>
              <w:top w:val="single" w:sz="4" w:space="0" w:color="000000"/>
              <w:left w:val="single" w:sz="4" w:space="0" w:color="000000"/>
              <w:righ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17.40</w:t>
            </w:r>
          </w:p>
        </w:tc>
      </w:tr>
      <w:tr w:rsidR="001746BF">
        <w:trPr>
          <w:trHeight w:hRule="exact" w:val="336"/>
          <w:jc w:val="center"/>
        </w:trPr>
        <w:tc>
          <w:tcPr>
            <w:tcW w:w="654"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2.2.</w:t>
            </w:r>
          </w:p>
        </w:tc>
        <w:tc>
          <w:tcPr>
            <w:tcW w:w="3589" w:type="dxa"/>
            <w:vMerge w:val="restart"/>
            <w:tcBorders>
              <w:top w:val="single" w:sz="4" w:space="0" w:color="000000"/>
              <w:lef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Бег на лыжах.</w:t>
            </w:r>
          </w:p>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Классический стиль 10 км</w:t>
            </w:r>
          </w:p>
        </w:tc>
        <w:tc>
          <w:tcPr>
            <w:tcW w:w="1834"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мин, </w:t>
            </w:r>
            <w:proofErr w:type="gramStart"/>
            <w:r>
              <w:rPr>
                <w:rFonts w:ascii="Times New Roman" w:eastAsia="Times New Roman" w:hAnsi="Times New Roman" w:cs="Times New Roman"/>
                <w:color w:val="000000"/>
                <w:sz w:val="28"/>
                <w:szCs w:val="28"/>
                <w:lang w:eastAsia="ru-RU" w:bidi="ru-RU"/>
              </w:rPr>
              <w:t>с</w:t>
            </w:r>
            <w:proofErr w:type="gramEnd"/>
          </w:p>
        </w:tc>
        <w:tc>
          <w:tcPr>
            <w:tcW w:w="4074" w:type="dxa"/>
            <w:gridSpan w:val="2"/>
            <w:tcBorders>
              <w:top w:val="single" w:sz="4" w:space="0" w:color="000000"/>
              <w:left w:val="single" w:sz="4" w:space="0" w:color="000000"/>
              <w:righ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не более</w:t>
            </w:r>
          </w:p>
        </w:tc>
      </w:tr>
      <w:tr w:rsidR="001746BF">
        <w:trPr>
          <w:trHeight w:hRule="exact" w:val="341"/>
          <w:jc w:val="center"/>
        </w:trPr>
        <w:tc>
          <w:tcPr>
            <w:tcW w:w="654"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3589" w:type="dxa"/>
            <w:vMerge/>
            <w:tcBorders>
              <w:left w:val="single" w:sz="4" w:space="0" w:color="000000"/>
            </w:tcBorders>
            <w:shd w:val="clear" w:color="auto" w:fill="auto"/>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834"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819" w:type="dxa"/>
            <w:tcBorders>
              <w:top w:val="single" w:sz="4" w:space="0" w:color="000000"/>
              <w:lef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31.00</w:t>
            </w:r>
          </w:p>
        </w:tc>
        <w:tc>
          <w:tcPr>
            <w:tcW w:w="2255" w:type="dxa"/>
            <w:tcBorders>
              <w:top w:val="single" w:sz="4" w:space="0" w:color="000000"/>
              <w:left w:val="single" w:sz="4" w:space="0" w:color="000000"/>
              <w:righ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p>
        </w:tc>
      </w:tr>
      <w:tr w:rsidR="001746BF">
        <w:trPr>
          <w:trHeight w:hRule="exact" w:val="336"/>
          <w:jc w:val="center"/>
        </w:trPr>
        <w:tc>
          <w:tcPr>
            <w:tcW w:w="654"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2.3.</w:t>
            </w:r>
          </w:p>
        </w:tc>
        <w:tc>
          <w:tcPr>
            <w:tcW w:w="3589" w:type="dxa"/>
            <w:vMerge w:val="restart"/>
            <w:tcBorders>
              <w:top w:val="single" w:sz="4" w:space="0" w:color="000000"/>
              <w:lef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Бег на лыжах. Свободный стиль 5 км</w:t>
            </w:r>
          </w:p>
        </w:tc>
        <w:tc>
          <w:tcPr>
            <w:tcW w:w="1834"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мин, </w:t>
            </w:r>
            <w:proofErr w:type="gramStart"/>
            <w:r>
              <w:rPr>
                <w:rFonts w:ascii="Times New Roman" w:eastAsia="Times New Roman" w:hAnsi="Times New Roman" w:cs="Times New Roman"/>
                <w:color w:val="000000"/>
                <w:sz w:val="28"/>
                <w:szCs w:val="28"/>
                <w:lang w:eastAsia="ru-RU" w:bidi="ru-RU"/>
              </w:rPr>
              <w:t>с</w:t>
            </w:r>
            <w:proofErr w:type="gramEnd"/>
          </w:p>
        </w:tc>
        <w:tc>
          <w:tcPr>
            <w:tcW w:w="4074" w:type="dxa"/>
            <w:gridSpan w:val="2"/>
            <w:tcBorders>
              <w:top w:val="single" w:sz="4" w:space="0" w:color="000000"/>
              <w:left w:val="single" w:sz="4" w:space="0" w:color="000000"/>
              <w:righ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не более</w:t>
            </w:r>
          </w:p>
        </w:tc>
      </w:tr>
      <w:tr w:rsidR="001746BF">
        <w:trPr>
          <w:trHeight w:hRule="exact" w:val="341"/>
          <w:jc w:val="center"/>
        </w:trPr>
        <w:tc>
          <w:tcPr>
            <w:tcW w:w="654"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3589" w:type="dxa"/>
            <w:vMerge/>
            <w:tcBorders>
              <w:left w:val="single" w:sz="4" w:space="0" w:color="000000"/>
            </w:tcBorders>
            <w:shd w:val="clear" w:color="auto" w:fill="auto"/>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834"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819"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p>
        </w:tc>
        <w:tc>
          <w:tcPr>
            <w:tcW w:w="2255" w:type="dxa"/>
            <w:tcBorders>
              <w:top w:val="single" w:sz="4" w:space="0" w:color="000000"/>
              <w:left w:val="single" w:sz="4" w:space="0" w:color="000000"/>
              <w:righ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17.00</w:t>
            </w:r>
          </w:p>
        </w:tc>
      </w:tr>
      <w:tr w:rsidR="001746BF">
        <w:trPr>
          <w:trHeight w:hRule="exact" w:val="326"/>
          <w:jc w:val="center"/>
        </w:trPr>
        <w:tc>
          <w:tcPr>
            <w:tcW w:w="654"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2.4.</w:t>
            </w:r>
          </w:p>
        </w:tc>
        <w:tc>
          <w:tcPr>
            <w:tcW w:w="3589" w:type="dxa"/>
            <w:vMerge w:val="restart"/>
            <w:tcBorders>
              <w:top w:val="single" w:sz="4" w:space="0" w:color="000000"/>
              <w:lef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Бег на лыжах. Свободный стиль 10 км</w:t>
            </w:r>
          </w:p>
        </w:tc>
        <w:tc>
          <w:tcPr>
            <w:tcW w:w="1834"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мин, </w:t>
            </w:r>
            <w:proofErr w:type="gramStart"/>
            <w:r>
              <w:rPr>
                <w:rFonts w:ascii="Times New Roman" w:eastAsia="Times New Roman" w:hAnsi="Times New Roman" w:cs="Times New Roman"/>
                <w:color w:val="000000"/>
                <w:sz w:val="28"/>
                <w:szCs w:val="28"/>
                <w:lang w:eastAsia="ru-RU" w:bidi="ru-RU"/>
              </w:rPr>
              <w:t>с</w:t>
            </w:r>
            <w:proofErr w:type="gramEnd"/>
          </w:p>
        </w:tc>
        <w:tc>
          <w:tcPr>
            <w:tcW w:w="4074" w:type="dxa"/>
            <w:gridSpan w:val="2"/>
            <w:tcBorders>
              <w:top w:val="single" w:sz="4" w:space="0" w:color="000000"/>
              <w:left w:val="single" w:sz="4" w:space="0" w:color="000000"/>
              <w:righ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не более</w:t>
            </w:r>
          </w:p>
        </w:tc>
      </w:tr>
      <w:tr w:rsidR="001746BF">
        <w:trPr>
          <w:trHeight w:hRule="exact" w:val="341"/>
          <w:jc w:val="center"/>
        </w:trPr>
        <w:tc>
          <w:tcPr>
            <w:tcW w:w="654"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3589" w:type="dxa"/>
            <w:vMerge/>
            <w:tcBorders>
              <w:left w:val="single" w:sz="4" w:space="0" w:color="000000"/>
            </w:tcBorders>
            <w:shd w:val="clear" w:color="auto" w:fill="auto"/>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834"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819" w:type="dxa"/>
            <w:tcBorders>
              <w:top w:val="single" w:sz="4" w:space="0" w:color="000000"/>
              <w:lef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28.30</w:t>
            </w:r>
          </w:p>
        </w:tc>
        <w:tc>
          <w:tcPr>
            <w:tcW w:w="2255" w:type="dxa"/>
            <w:tcBorders>
              <w:top w:val="single" w:sz="4" w:space="0" w:color="000000"/>
              <w:left w:val="single" w:sz="4" w:space="0" w:color="000000"/>
              <w:righ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p>
        </w:tc>
      </w:tr>
      <w:tr w:rsidR="001746BF">
        <w:trPr>
          <w:trHeight w:hRule="exact" w:val="336"/>
          <w:jc w:val="center"/>
        </w:trPr>
        <w:tc>
          <w:tcPr>
            <w:tcW w:w="10151" w:type="dxa"/>
            <w:gridSpan w:val="5"/>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 Уровень спортивной квалификации</w:t>
            </w:r>
          </w:p>
        </w:tc>
      </w:tr>
      <w:tr w:rsidR="001746BF">
        <w:trPr>
          <w:trHeight w:hRule="exact" w:val="350"/>
          <w:jc w:val="center"/>
        </w:trPr>
        <w:tc>
          <w:tcPr>
            <w:tcW w:w="654"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3.1.</w:t>
            </w:r>
          </w:p>
        </w:tc>
        <w:tc>
          <w:tcPr>
            <w:tcW w:w="9497"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Спортивный разряд «кандидат в мастера спорта»</w:t>
            </w:r>
          </w:p>
        </w:tc>
      </w:tr>
    </w:tbl>
    <w:p w:rsidR="001746BF" w:rsidRDefault="008867FC">
      <w:pPr>
        <w:widowControl w:val="0"/>
        <w:spacing w:after="0" w:line="240" w:lineRule="auto"/>
        <w:jc w:val="right"/>
        <w:rPr>
          <w:rFonts w:ascii="Times New Roman" w:eastAsia="Times New Roman" w:hAnsi="Times New Roman" w:cs="Times New Roman"/>
          <w:bCs/>
          <w:color w:val="000000"/>
          <w:sz w:val="28"/>
          <w:szCs w:val="28"/>
          <w:lang w:eastAsia="ru-RU" w:bidi="ru-RU"/>
        </w:rPr>
      </w:pPr>
      <w:r>
        <w:rPr>
          <w:rFonts w:ascii="Times New Roman" w:eastAsia="Times New Roman" w:hAnsi="Times New Roman" w:cs="Times New Roman"/>
          <w:bCs/>
          <w:color w:val="000000"/>
          <w:sz w:val="28"/>
          <w:szCs w:val="28"/>
          <w:lang w:eastAsia="ru-RU" w:bidi="ru-RU"/>
        </w:rPr>
        <w:t>Таблица 7</w:t>
      </w:r>
    </w:p>
    <w:p w:rsidR="001746BF" w:rsidRDefault="008867FC">
      <w:pPr>
        <w:widowControl w:val="0"/>
        <w:spacing w:after="0" w:line="240" w:lineRule="auto"/>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bCs/>
          <w:color w:val="000000"/>
          <w:sz w:val="28"/>
          <w:szCs w:val="28"/>
          <w:lang w:eastAsia="ru-RU" w:bidi="ru-RU"/>
        </w:rPr>
        <w:t>Нормативы общей физической и специальной физической подготовки</w:t>
      </w:r>
      <w:r>
        <w:rPr>
          <w:rFonts w:ascii="Times New Roman" w:eastAsia="Times New Roman" w:hAnsi="Times New Roman" w:cs="Times New Roman"/>
          <w:bCs/>
          <w:color w:val="000000"/>
          <w:sz w:val="28"/>
          <w:szCs w:val="28"/>
          <w:lang w:eastAsia="ru-RU" w:bidi="ru-RU"/>
        </w:rPr>
        <w:br/>
        <w:t xml:space="preserve">и уровень спортивной квалификации (спортивное звание) для зачисления и перевода </w:t>
      </w:r>
      <w:r>
        <w:rPr>
          <w:rFonts w:ascii="Times New Roman" w:eastAsia="Times New Roman" w:hAnsi="Times New Roman" w:cs="Times New Roman"/>
          <w:b/>
          <w:bCs/>
          <w:color w:val="000000"/>
          <w:sz w:val="28"/>
          <w:szCs w:val="28"/>
          <w:lang w:eastAsia="ru-RU" w:bidi="ru-RU"/>
        </w:rPr>
        <w:t>на этап высшего спортивного мастерства</w:t>
      </w:r>
      <w:r>
        <w:rPr>
          <w:rFonts w:ascii="Times New Roman" w:eastAsia="Times New Roman" w:hAnsi="Times New Roman" w:cs="Times New Roman"/>
          <w:bCs/>
          <w:color w:val="000000"/>
          <w:sz w:val="28"/>
          <w:szCs w:val="28"/>
          <w:lang w:eastAsia="ru-RU" w:bidi="ru-RU"/>
        </w:rPr>
        <w:t xml:space="preserve"> по виду спорта «лыжные гонки»</w:t>
      </w:r>
    </w:p>
    <w:tbl>
      <w:tblPr>
        <w:tblW w:w="10303" w:type="dxa"/>
        <w:jc w:val="center"/>
        <w:tblLayout w:type="fixed"/>
        <w:tblCellMar>
          <w:left w:w="10" w:type="dxa"/>
          <w:right w:w="10" w:type="dxa"/>
        </w:tblCellMar>
        <w:tblLook w:val="0000"/>
      </w:tblPr>
      <w:tblGrid>
        <w:gridCol w:w="663"/>
        <w:gridCol w:w="3570"/>
        <w:gridCol w:w="1836"/>
        <w:gridCol w:w="1827"/>
        <w:gridCol w:w="2407"/>
      </w:tblGrid>
      <w:tr w:rsidR="001746BF">
        <w:trPr>
          <w:trHeight w:hRule="exact" w:val="360"/>
          <w:jc w:val="center"/>
        </w:trPr>
        <w:tc>
          <w:tcPr>
            <w:tcW w:w="663" w:type="dxa"/>
            <w:vMerge w:val="restart"/>
            <w:tcBorders>
              <w:top w:val="single" w:sz="4" w:space="0" w:color="000000"/>
              <w:lef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proofErr w:type="spellStart"/>
            <w:proofErr w:type="gramStart"/>
            <w:r>
              <w:rPr>
                <w:rFonts w:ascii="Times New Roman" w:eastAsia="Times New Roman" w:hAnsi="Times New Roman" w:cs="Times New Roman"/>
                <w:color w:val="000000"/>
                <w:sz w:val="28"/>
                <w:szCs w:val="28"/>
                <w:lang w:eastAsia="ru-RU" w:bidi="ru-RU"/>
              </w:rPr>
              <w:t>п</w:t>
            </w:r>
            <w:proofErr w:type="spellEnd"/>
            <w:proofErr w:type="gramEnd"/>
            <w:r>
              <w:rPr>
                <w:rFonts w:ascii="Times New Roman" w:eastAsia="Times New Roman" w:hAnsi="Times New Roman" w:cs="Times New Roman"/>
                <w:color w:val="000000"/>
                <w:sz w:val="28"/>
                <w:szCs w:val="28"/>
                <w:lang w:eastAsia="ru-RU" w:bidi="ru-RU"/>
              </w:rPr>
              <w:t>/</w:t>
            </w:r>
            <w:proofErr w:type="spellStart"/>
            <w:r>
              <w:rPr>
                <w:rFonts w:ascii="Times New Roman" w:eastAsia="Times New Roman" w:hAnsi="Times New Roman" w:cs="Times New Roman"/>
                <w:color w:val="000000"/>
                <w:sz w:val="28"/>
                <w:szCs w:val="28"/>
                <w:lang w:eastAsia="ru-RU" w:bidi="ru-RU"/>
              </w:rPr>
              <w:t>п</w:t>
            </w:r>
            <w:proofErr w:type="spellEnd"/>
          </w:p>
        </w:tc>
        <w:tc>
          <w:tcPr>
            <w:tcW w:w="3570"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Упражнения</w:t>
            </w:r>
          </w:p>
        </w:tc>
        <w:tc>
          <w:tcPr>
            <w:tcW w:w="1836" w:type="dxa"/>
            <w:vMerge w:val="restart"/>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Единица измерения</w:t>
            </w:r>
          </w:p>
        </w:tc>
        <w:tc>
          <w:tcPr>
            <w:tcW w:w="4234" w:type="dxa"/>
            <w:gridSpan w:val="2"/>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Норматив</w:t>
            </w:r>
          </w:p>
        </w:tc>
      </w:tr>
      <w:tr w:rsidR="001746BF">
        <w:trPr>
          <w:trHeight w:hRule="exact" w:val="331"/>
          <w:jc w:val="center"/>
        </w:trPr>
        <w:tc>
          <w:tcPr>
            <w:tcW w:w="663" w:type="dxa"/>
            <w:vMerge/>
            <w:tcBorders>
              <w:left w:val="single" w:sz="4" w:space="0" w:color="000000"/>
            </w:tcBorders>
            <w:shd w:val="clear" w:color="auto" w:fill="auto"/>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3570"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836" w:type="dxa"/>
            <w:vMerge/>
            <w:tcBorders>
              <w:left w:val="single" w:sz="4" w:space="0" w:color="000000"/>
            </w:tcBorders>
            <w:shd w:val="clear" w:color="auto" w:fill="auto"/>
            <w:vAlign w:val="bottom"/>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827"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мужчины</w:t>
            </w:r>
          </w:p>
        </w:tc>
        <w:tc>
          <w:tcPr>
            <w:tcW w:w="2407"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женщины</w:t>
            </w:r>
          </w:p>
        </w:tc>
      </w:tr>
      <w:tr w:rsidR="001746BF">
        <w:trPr>
          <w:trHeight w:hRule="exact" w:val="336"/>
          <w:jc w:val="center"/>
        </w:trPr>
        <w:tc>
          <w:tcPr>
            <w:tcW w:w="10303" w:type="dxa"/>
            <w:gridSpan w:val="5"/>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 Нормативы общей физической подготовки</w:t>
            </w:r>
          </w:p>
        </w:tc>
      </w:tr>
      <w:tr w:rsidR="001746BF">
        <w:trPr>
          <w:trHeight w:hRule="exact" w:val="341"/>
          <w:jc w:val="center"/>
        </w:trPr>
        <w:tc>
          <w:tcPr>
            <w:tcW w:w="663"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1.1.</w:t>
            </w:r>
          </w:p>
        </w:tc>
        <w:tc>
          <w:tcPr>
            <w:tcW w:w="3570"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Бег на 2000 м</w:t>
            </w:r>
          </w:p>
        </w:tc>
        <w:tc>
          <w:tcPr>
            <w:tcW w:w="1836"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мин, </w:t>
            </w:r>
            <w:proofErr w:type="gramStart"/>
            <w:r>
              <w:rPr>
                <w:rFonts w:ascii="Times New Roman" w:eastAsia="Times New Roman" w:hAnsi="Times New Roman" w:cs="Times New Roman"/>
                <w:color w:val="000000"/>
                <w:sz w:val="28"/>
                <w:szCs w:val="28"/>
                <w:lang w:eastAsia="ru-RU" w:bidi="ru-RU"/>
              </w:rPr>
              <w:t>с</w:t>
            </w:r>
            <w:proofErr w:type="gramEnd"/>
          </w:p>
        </w:tc>
        <w:tc>
          <w:tcPr>
            <w:tcW w:w="4234" w:type="dxa"/>
            <w:gridSpan w:val="2"/>
            <w:tcBorders>
              <w:top w:val="single" w:sz="4" w:space="0" w:color="000000"/>
              <w:left w:val="single" w:sz="4" w:space="0" w:color="000000"/>
              <w:righ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не более</w:t>
            </w:r>
          </w:p>
        </w:tc>
      </w:tr>
      <w:tr w:rsidR="001746BF">
        <w:trPr>
          <w:trHeight w:hRule="exact" w:val="331"/>
          <w:jc w:val="center"/>
        </w:trPr>
        <w:tc>
          <w:tcPr>
            <w:tcW w:w="663"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3570"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836"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827"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p>
        </w:tc>
        <w:tc>
          <w:tcPr>
            <w:tcW w:w="2407" w:type="dxa"/>
            <w:tcBorders>
              <w:top w:val="single" w:sz="4" w:space="0" w:color="000000"/>
              <w:left w:val="single" w:sz="4" w:space="0" w:color="000000"/>
              <w:righ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8.15</w:t>
            </w:r>
          </w:p>
        </w:tc>
      </w:tr>
      <w:tr w:rsidR="001746BF">
        <w:trPr>
          <w:trHeight w:hRule="exact" w:val="336"/>
          <w:jc w:val="center"/>
        </w:trPr>
        <w:tc>
          <w:tcPr>
            <w:tcW w:w="663"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1.2.</w:t>
            </w:r>
          </w:p>
        </w:tc>
        <w:tc>
          <w:tcPr>
            <w:tcW w:w="3570"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Бег на 3000 м</w:t>
            </w:r>
          </w:p>
        </w:tc>
        <w:tc>
          <w:tcPr>
            <w:tcW w:w="1836"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мин, </w:t>
            </w:r>
            <w:proofErr w:type="gramStart"/>
            <w:r>
              <w:rPr>
                <w:rFonts w:ascii="Times New Roman" w:eastAsia="Times New Roman" w:hAnsi="Times New Roman" w:cs="Times New Roman"/>
                <w:color w:val="000000"/>
                <w:sz w:val="28"/>
                <w:szCs w:val="28"/>
                <w:lang w:eastAsia="ru-RU" w:bidi="ru-RU"/>
              </w:rPr>
              <w:t>с</w:t>
            </w:r>
            <w:proofErr w:type="gramEnd"/>
          </w:p>
        </w:tc>
        <w:tc>
          <w:tcPr>
            <w:tcW w:w="4234" w:type="dxa"/>
            <w:gridSpan w:val="2"/>
            <w:tcBorders>
              <w:top w:val="single" w:sz="4" w:space="0" w:color="000000"/>
              <w:left w:val="single" w:sz="4" w:space="0" w:color="000000"/>
              <w:righ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не более</w:t>
            </w:r>
          </w:p>
        </w:tc>
      </w:tr>
      <w:tr w:rsidR="001746BF">
        <w:trPr>
          <w:trHeight w:hRule="exact" w:val="331"/>
          <w:jc w:val="center"/>
        </w:trPr>
        <w:tc>
          <w:tcPr>
            <w:tcW w:w="663"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3570"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836"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827" w:type="dxa"/>
            <w:tcBorders>
              <w:top w:val="single" w:sz="4" w:space="0" w:color="000000"/>
              <w:lef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9.20</w:t>
            </w:r>
          </w:p>
        </w:tc>
        <w:tc>
          <w:tcPr>
            <w:tcW w:w="2407" w:type="dxa"/>
            <w:tcBorders>
              <w:top w:val="single" w:sz="4" w:space="0" w:color="000000"/>
              <w:left w:val="single" w:sz="4" w:space="0" w:color="000000"/>
              <w:righ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p>
        </w:tc>
      </w:tr>
      <w:tr w:rsidR="001746BF">
        <w:trPr>
          <w:trHeight w:hRule="exact" w:val="331"/>
          <w:jc w:val="center"/>
        </w:trPr>
        <w:tc>
          <w:tcPr>
            <w:tcW w:w="10303" w:type="dxa"/>
            <w:gridSpan w:val="5"/>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 Нормативы специальной физической подготовки</w:t>
            </w:r>
          </w:p>
        </w:tc>
      </w:tr>
      <w:tr w:rsidR="001746BF">
        <w:trPr>
          <w:trHeight w:hRule="exact" w:val="341"/>
          <w:jc w:val="center"/>
        </w:trPr>
        <w:tc>
          <w:tcPr>
            <w:tcW w:w="663"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2.1.</w:t>
            </w:r>
          </w:p>
        </w:tc>
        <w:tc>
          <w:tcPr>
            <w:tcW w:w="3570" w:type="dxa"/>
            <w:vMerge w:val="restart"/>
            <w:tcBorders>
              <w:top w:val="single" w:sz="4" w:space="0" w:color="000000"/>
              <w:lef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Бег на лыжах.</w:t>
            </w:r>
          </w:p>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Классический стиль 5 км</w:t>
            </w:r>
          </w:p>
        </w:tc>
        <w:tc>
          <w:tcPr>
            <w:tcW w:w="1836"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мин, </w:t>
            </w:r>
            <w:proofErr w:type="gramStart"/>
            <w:r>
              <w:rPr>
                <w:rFonts w:ascii="Times New Roman" w:eastAsia="Times New Roman" w:hAnsi="Times New Roman" w:cs="Times New Roman"/>
                <w:color w:val="000000"/>
                <w:sz w:val="28"/>
                <w:szCs w:val="28"/>
                <w:lang w:eastAsia="ru-RU" w:bidi="ru-RU"/>
              </w:rPr>
              <w:t>с</w:t>
            </w:r>
            <w:proofErr w:type="gramEnd"/>
          </w:p>
        </w:tc>
        <w:tc>
          <w:tcPr>
            <w:tcW w:w="4234" w:type="dxa"/>
            <w:gridSpan w:val="2"/>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не более</w:t>
            </w:r>
          </w:p>
        </w:tc>
      </w:tr>
      <w:tr w:rsidR="001746BF">
        <w:trPr>
          <w:trHeight w:hRule="exact" w:val="331"/>
          <w:jc w:val="center"/>
        </w:trPr>
        <w:tc>
          <w:tcPr>
            <w:tcW w:w="663"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3570" w:type="dxa"/>
            <w:vMerge/>
            <w:tcBorders>
              <w:left w:val="single" w:sz="4" w:space="0" w:color="000000"/>
            </w:tcBorders>
            <w:shd w:val="clear" w:color="auto" w:fill="auto"/>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836"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827"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p>
        </w:tc>
        <w:tc>
          <w:tcPr>
            <w:tcW w:w="2407" w:type="dxa"/>
            <w:tcBorders>
              <w:top w:val="single" w:sz="4" w:space="0" w:color="000000"/>
              <w:left w:val="single" w:sz="4" w:space="0" w:color="000000"/>
              <w:righ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17.20</w:t>
            </w:r>
          </w:p>
        </w:tc>
      </w:tr>
      <w:tr w:rsidR="001746BF">
        <w:trPr>
          <w:trHeight w:hRule="exact" w:val="341"/>
          <w:jc w:val="center"/>
        </w:trPr>
        <w:tc>
          <w:tcPr>
            <w:tcW w:w="663"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2.2.</w:t>
            </w:r>
          </w:p>
        </w:tc>
        <w:tc>
          <w:tcPr>
            <w:tcW w:w="3570" w:type="dxa"/>
            <w:vMerge w:val="restart"/>
            <w:tcBorders>
              <w:top w:val="single" w:sz="4" w:space="0" w:color="000000"/>
              <w:lef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Бег на лыжах.</w:t>
            </w:r>
          </w:p>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Классический стиль 10 км</w:t>
            </w:r>
          </w:p>
        </w:tc>
        <w:tc>
          <w:tcPr>
            <w:tcW w:w="1836"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мин, </w:t>
            </w:r>
            <w:proofErr w:type="gramStart"/>
            <w:r>
              <w:rPr>
                <w:rFonts w:ascii="Times New Roman" w:eastAsia="Times New Roman" w:hAnsi="Times New Roman" w:cs="Times New Roman"/>
                <w:color w:val="000000"/>
                <w:sz w:val="28"/>
                <w:szCs w:val="28"/>
                <w:lang w:eastAsia="ru-RU" w:bidi="ru-RU"/>
              </w:rPr>
              <w:t>с</w:t>
            </w:r>
            <w:proofErr w:type="gramEnd"/>
          </w:p>
        </w:tc>
        <w:tc>
          <w:tcPr>
            <w:tcW w:w="4234" w:type="dxa"/>
            <w:gridSpan w:val="2"/>
            <w:tcBorders>
              <w:top w:val="single" w:sz="4" w:space="0" w:color="000000"/>
              <w:left w:val="single" w:sz="4" w:space="0" w:color="000000"/>
              <w:righ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не более</w:t>
            </w:r>
          </w:p>
        </w:tc>
      </w:tr>
      <w:tr w:rsidR="001746BF">
        <w:trPr>
          <w:trHeight w:hRule="exact" w:val="336"/>
          <w:jc w:val="center"/>
        </w:trPr>
        <w:tc>
          <w:tcPr>
            <w:tcW w:w="663"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3570" w:type="dxa"/>
            <w:vMerge/>
            <w:tcBorders>
              <w:left w:val="single" w:sz="4" w:space="0" w:color="000000"/>
            </w:tcBorders>
            <w:shd w:val="clear" w:color="auto" w:fill="auto"/>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836"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827"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30.30</w:t>
            </w:r>
          </w:p>
        </w:tc>
        <w:tc>
          <w:tcPr>
            <w:tcW w:w="2407" w:type="dxa"/>
            <w:tcBorders>
              <w:top w:val="single" w:sz="4" w:space="0" w:color="000000"/>
              <w:left w:val="single" w:sz="4" w:space="0" w:color="000000"/>
              <w:righ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p>
        </w:tc>
      </w:tr>
      <w:tr w:rsidR="001746BF">
        <w:trPr>
          <w:trHeight w:hRule="exact" w:val="336"/>
          <w:jc w:val="center"/>
        </w:trPr>
        <w:tc>
          <w:tcPr>
            <w:tcW w:w="663"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2.3.</w:t>
            </w:r>
          </w:p>
        </w:tc>
        <w:tc>
          <w:tcPr>
            <w:tcW w:w="3570" w:type="dxa"/>
            <w:vMerge w:val="restart"/>
            <w:tcBorders>
              <w:top w:val="single" w:sz="4" w:space="0" w:color="000000"/>
              <w:lef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Бег на лыжах. Свободный стиль 5 км</w:t>
            </w:r>
          </w:p>
        </w:tc>
        <w:tc>
          <w:tcPr>
            <w:tcW w:w="1836"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мин, </w:t>
            </w:r>
            <w:proofErr w:type="gramStart"/>
            <w:r>
              <w:rPr>
                <w:rFonts w:ascii="Times New Roman" w:eastAsia="Times New Roman" w:hAnsi="Times New Roman" w:cs="Times New Roman"/>
                <w:color w:val="000000"/>
                <w:sz w:val="28"/>
                <w:szCs w:val="28"/>
                <w:lang w:eastAsia="ru-RU" w:bidi="ru-RU"/>
              </w:rPr>
              <w:t>с</w:t>
            </w:r>
            <w:proofErr w:type="gramEnd"/>
          </w:p>
        </w:tc>
        <w:tc>
          <w:tcPr>
            <w:tcW w:w="4234" w:type="dxa"/>
            <w:gridSpan w:val="2"/>
            <w:tcBorders>
              <w:top w:val="single" w:sz="4" w:space="0" w:color="000000"/>
              <w:left w:val="single" w:sz="4" w:space="0" w:color="000000"/>
              <w:righ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не более</w:t>
            </w:r>
          </w:p>
        </w:tc>
      </w:tr>
      <w:tr w:rsidR="001746BF">
        <w:trPr>
          <w:trHeight w:hRule="exact" w:val="341"/>
          <w:jc w:val="center"/>
        </w:trPr>
        <w:tc>
          <w:tcPr>
            <w:tcW w:w="663"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3570" w:type="dxa"/>
            <w:vMerge/>
            <w:tcBorders>
              <w:left w:val="single" w:sz="4" w:space="0" w:color="000000"/>
            </w:tcBorders>
            <w:shd w:val="clear" w:color="auto" w:fill="auto"/>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836"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827"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p>
        </w:tc>
        <w:tc>
          <w:tcPr>
            <w:tcW w:w="2407" w:type="dxa"/>
            <w:tcBorders>
              <w:top w:val="single" w:sz="4" w:space="0" w:color="000000"/>
              <w:left w:val="single" w:sz="4" w:space="0" w:color="000000"/>
              <w:righ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16.40</w:t>
            </w:r>
          </w:p>
        </w:tc>
      </w:tr>
      <w:tr w:rsidR="001746BF">
        <w:trPr>
          <w:trHeight w:hRule="exact" w:val="336"/>
          <w:jc w:val="center"/>
        </w:trPr>
        <w:tc>
          <w:tcPr>
            <w:tcW w:w="663"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2.4.</w:t>
            </w:r>
          </w:p>
        </w:tc>
        <w:tc>
          <w:tcPr>
            <w:tcW w:w="3570" w:type="dxa"/>
            <w:vMerge w:val="restart"/>
            <w:tcBorders>
              <w:top w:val="single" w:sz="4" w:space="0" w:color="000000"/>
              <w:lef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Бег на лыжах. Свободный стиль 10 км</w:t>
            </w:r>
          </w:p>
        </w:tc>
        <w:tc>
          <w:tcPr>
            <w:tcW w:w="1836"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мин, </w:t>
            </w:r>
            <w:proofErr w:type="gramStart"/>
            <w:r>
              <w:rPr>
                <w:rFonts w:ascii="Times New Roman" w:eastAsia="Times New Roman" w:hAnsi="Times New Roman" w:cs="Times New Roman"/>
                <w:color w:val="000000"/>
                <w:sz w:val="28"/>
                <w:szCs w:val="28"/>
                <w:lang w:eastAsia="ru-RU" w:bidi="ru-RU"/>
              </w:rPr>
              <w:t>с</w:t>
            </w:r>
            <w:proofErr w:type="gramEnd"/>
          </w:p>
        </w:tc>
        <w:tc>
          <w:tcPr>
            <w:tcW w:w="4234" w:type="dxa"/>
            <w:gridSpan w:val="2"/>
            <w:tcBorders>
              <w:top w:val="single" w:sz="4" w:space="0" w:color="000000"/>
              <w:left w:val="single" w:sz="4" w:space="0" w:color="000000"/>
              <w:right w:val="single" w:sz="4" w:space="0" w:color="000000"/>
            </w:tcBorders>
            <w:shd w:val="clear" w:color="auto" w:fill="auto"/>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не более</w:t>
            </w:r>
          </w:p>
        </w:tc>
      </w:tr>
      <w:tr w:rsidR="001746BF">
        <w:trPr>
          <w:trHeight w:hRule="exact" w:val="336"/>
          <w:jc w:val="center"/>
        </w:trPr>
        <w:tc>
          <w:tcPr>
            <w:tcW w:w="663"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3570" w:type="dxa"/>
            <w:vMerge/>
            <w:tcBorders>
              <w:left w:val="single" w:sz="4" w:space="0" w:color="000000"/>
            </w:tcBorders>
            <w:shd w:val="clear" w:color="auto" w:fill="auto"/>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836" w:type="dxa"/>
            <w:vMerge/>
            <w:tcBorders>
              <w:left w:val="single" w:sz="4" w:space="0" w:color="000000"/>
            </w:tcBorders>
            <w:shd w:val="clear" w:color="auto" w:fill="auto"/>
            <w:vAlign w:val="center"/>
          </w:tcPr>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tc>
        <w:tc>
          <w:tcPr>
            <w:tcW w:w="1827"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28.00</w:t>
            </w:r>
          </w:p>
        </w:tc>
        <w:tc>
          <w:tcPr>
            <w:tcW w:w="2407" w:type="dxa"/>
            <w:tcBorders>
              <w:top w:val="single" w:sz="4" w:space="0" w:color="000000"/>
              <w:left w:val="single" w:sz="4" w:space="0" w:color="000000"/>
              <w:right w:val="single" w:sz="4" w:space="0" w:color="000000"/>
            </w:tcBorders>
            <w:shd w:val="clear" w:color="auto" w:fill="auto"/>
            <w:vAlign w:val="center"/>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p>
        </w:tc>
      </w:tr>
      <w:tr w:rsidR="001746BF">
        <w:trPr>
          <w:trHeight w:hRule="exact" w:val="336"/>
          <w:jc w:val="center"/>
        </w:trPr>
        <w:tc>
          <w:tcPr>
            <w:tcW w:w="10303" w:type="dxa"/>
            <w:gridSpan w:val="5"/>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 Уровень спортивной квалификации</w:t>
            </w:r>
          </w:p>
        </w:tc>
      </w:tr>
      <w:tr w:rsidR="001746BF">
        <w:trPr>
          <w:trHeight w:hRule="exact" w:val="475"/>
          <w:jc w:val="center"/>
        </w:trPr>
        <w:tc>
          <w:tcPr>
            <w:tcW w:w="663"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3.1.</w:t>
            </w:r>
          </w:p>
        </w:tc>
        <w:tc>
          <w:tcPr>
            <w:tcW w:w="9640"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1746BF" w:rsidRDefault="008867FC">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Спортивное звание «мастер спорта России»</w:t>
            </w:r>
          </w:p>
        </w:tc>
      </w:tr>
    </w:tbl>
    <w:p w:rsidR="001746BF" w:rsidRDefault="001746BF">
      <w:pPr>
        <w:tabs>
          <w:tab w:val="left" w:pos="3990"/>
        </w:tabs>
        <w:spacing w:after="0" w:line="240" w:lineRule="auto"/>
        <w:ind w:firstLine="709"/>
        <w:jc w:val="both"/>
        <w:rPr>
          <w:rFonts w:ascii="Times New Roman" w:eastAsia="Calibri" w:hAnsi="Times New Roman" w:cs="Times New Roman"/>
          <w:sz w:val="28"/>
          <w:szCs w:val="28"/>
        </w:rPr>
      </w:pPr>
    </w:p>
    <w:p w:rsidR="001746BF" w:rsidRDefault="001746BF">
      <w:pPr>
        <w:spacing w:after="0" w:line="240" w:lineRule="auto"/>
        <w:jc w:val="both"/>
        <w:rPr>
          <w:rFonts w:ascii="Times New Roman" w:hAnsi="Times New Roman" w:cs="Times New Roman"/>
          <w:b/>
          <w:sz w:val="28"/>
          <w:szCs w:val="28"/>
          <w:highlight w:val="yellow"/>
        </w:rPr>
      </w:pPr>
    </w:p>
    <w:p w:rsidR="001746BF" w:rsidRDefault="008867FC">
      <w:pPr>
        <w:spacing w:after="0" w:line="240" w:lineRule="auto"/>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lang w:val="en-US"/>
        </w:rPr>
        <w:t>IV</w:t>
      </w:r>
      <w:r>
        <w:rPr>
          <w:rFonts w:ascii="Times New Roman" w:hAnsi="Times New Roman" w:cs="Times New Roman"/>
          <w:b/>
          <w:sz w:val="28"/>
          <w:szCs w:val="28"/>
        </w:rPr>
        <w:t xml:space="preserve">. </w:t>
      </w:r>
      <w:bookmarkStart w:id="10" w:name="_Hlk109834265"/>
      <w:r>
        <w:rPr>
          <w:rFonts w:ascii="Times New Roman" w:hAnsi="Times New Roman" w:cs="Times New Roman"/>
          <w:b/>
          <w:bCs/>
          <w:sz w:val="28"/>
          <w:szCs w:val="28"/>
        </w:rPr>
        <w:t xml:space="preserve">Рабочая </w:t>
      </w:r>
      <w:r>
        <w:rPr>
          <w:rFonts w:ascii="Times New Roman" w:eastAsia="Times New Roman" w:hAnsi="Times New Roman" w:cs="Times New Roman"/>
          <w:b/>
          <w:sz w:val="28"/>
          <w:szCs w:val="28"/>
          <w:lang w:eastAsia="ru-RU"/>
        </w:rPr>
        <w:t xml:space="preserve">программа спортивной подготовки </w:t>
      </w:r>
      <w:r>
        <w:rPr>
          <w:rFonts w:ascii="Times New Roman" w:eastAsia="Times New Roman" w:hAnsi="Times New Roman" w:cs="Times New Roman"/>
          <w:b/>
          <w:sz w:val="28"/>
          <w:szCs w:val="28"/>
          <w:lang w:eastAsia="ru-RU"/>
        </w:rPr>
        <w:br/>
      </w:r>
      <w:r>
        <w:rPr>
          <w:rFonts w:ascii="Times New Roman" w:hAnsi="Times New Roman" w:cs="Times New Roman"/>
          <w:b/>
          <w:sz w:val="28"/>
          <w:szCs w:val="28"/>
        </w:rPr>
        <w:t xml:space="preserve">по виду </w:t>
      </w:r>
      <w:proofErr w:type="gramStart"/>
      <w:r>
        <w:rPr>
          <w:rFonts w:ascii="Times New Roman" w:hAnsi="Times New Roman" w:cs="Times New Roman"/>
          <w:b/>
          <w:sz w:val="28"/>
          <w:szCs w:val="28"/>
        </w:rPr>
        <w:t>спорта  «</w:t>
      </w:r>
      <w:proofErr w:type="gramEnd"/>
      <w:r>
        <w:rPr>
          <w:rFonts w:ascii="Times New Roman" w:hAnsi="Times New Roman" w:cs="Times New Roman"/>
          <w:b/>
          <w:sz w:val="28"/>
          <w:szCs w:val="28"/>
        </w:rPr>
        <w:t>Лыжные    гонки»</w:t>
      </w:r>
    </w:p>
    <w:p w:rsidR="001746BF" w:rsidRDefault="001746BF">
      <w:pPr>
        <w:spacing w:after="0" w:line="240" w:lineRule="auto"/>
        <w:ind w:left="-142" w:right="-153"/>
        <w:jc w:val="both"/>
        <w:rPr>
          <w:rFonts w:ascii="Times New Roman" w:hAnsi="Times New Roman" w:cs="Times New Roman"/>
          <w:b/>
          <w:bCs/>
          <w:sz w:val="28"/>
          <w:szCs w:val="28"/>
          <w:highlight w:val="yellow"/>
        </w:rPr>
      </w:pPr>
    </w:p>
    <w:p w:rsidR="001746BF" w:rsidRDefault="008867FC">
      <w:pPr>
        <w:widowControl w:val="0"/>
        <w:spacing w:after="0" w:line="240" w:lineRule="auto"/>
        <w:ind w:right="-11" w:firstLine="72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color w:val="000000"/>
          <w:sz w:val="28"/>
          <w:szCs w:val="28"/>
          <w:lang w:eastAsia="ru-RU" w:bidi="ru-RU"/>
        </w:rPr>
        <w:t xml:space="preserve">Рабочая программа по лыжным гонкам рассчитывается на 52 недели в год. </w:t>
      </w:r>
      <w:proofErr w:type="gramStart"/>
      <w:r>
        <w:rPr>
          <w:rFonts w:ascii="Times New Roman" w:eastAsia="Times New Roman" w:hAnsi="Times New Roman" w:cs="Times New Roman"/>
          <w:color w:val="000000"/>
          <w:sz w:val="28"/>
          <w:szCs w:val="28"/>
          <w:lang w:eastAsia="ru-RU" w:bidi="ru-RU"/>
        </w:rPr>
        <w:t xml:space="preserve">Тренировочный процесс ведется в соответствии с годовым планом спортивной подготовки в данном плане часы распределены на основные предметные области: теория и методика физической культуры и спорта, физическая подготовка (общая и специальная), технико-тактическая подготовка, психологическая подготовка, участие в соревнованиях, восстановительные мероприятия и медицинское обследование, инструкторская </w:t>
      </w:r>
      <w:r>
        <w:rPr>
          <w:rFonts w:ascii="Times New Roman" w:eastAsia="Times New Roman" w:hAnsi="Times New Roman" w:cs="Times New Roman"/>
          <w:color w:val="000000"/>
          <w:sz w:val="28"/>
          <w:szCs w:val="28"/>
          <w:lang w:eastAsia="ru-RU" w:bidi="ru-RU"/>
        </w:rPr>
        <w:lastRenderedPageBreak/>
        <w:t>и судейская практика, итоговая и промежуточная аттестация.</w:t>
      </w:r>
      <w:proofErr w:type="gramEnd"/>
    </w:p>
    <w:p w:rsidR="001746BF" w:rsidRDefault="008867FC">
      <w:pPr>
        <w:tabs>
          <w:tab w:val="left" w:pos="1276"/>
        </w:tabs>
        <w:spacing w:after="0" w:line="240" w:lineRule="auto"/>
        <w:ind w:right="-11"/>
        <w:jc w:val="both"/>
        <w:rPr>
          <w:rFonts w:ascii="Times New Roman" w:hAnsi="Times New Roman" w:cs="Times New Roman"/>
          <w:sz w:val="28"/>
          <w:szCs w:val="28"/>
        </w:rPr>
      </w:pPr>
      <w:bookmarkStart w:id="11" w:name="_Hlk109833945"/>
      <w:r>
        <w:rPr>
          <w:rFonts w:ascii="Times New Roman" w:eastAsia="Times New Roman" w:hAnsi="Times New Roman" w:cs="Times New Roman"/>
          <w:color w:val="000000"/>
          <w:sz w:val="28"/>
          <w:szCs w:val="28"/>
          <w:lang w:eastAsia="ru-RU" w:bidi="ru-RU"/>
        </w:rPr>
        <w:t xml:space="preserve">Рассмотрим подробнее </w:t>
      </w:r>
      <w:r>
        <w:rPr>
          <w:rFonts w:ascii="Times New Roman" w:hAnsi="Times New Roman" w:cs="Times New Roman"/>
          <w:sz w:val="28"/>
          <w:szCs w:val="28"/>
        </w:rPr>
        <w:t>программный материал</w:t>
      </w:r>
      <w:r>
        <w:rPr>
          <w:rFonts w:ascii="Times New Roman" w:hAnsi="Times New Roman" w:cs="Times New Roman"/>
          <w:bCs/>
          <w:sz w:val="28"/>
          <w:szCs w:val="28"/>
        </w:rPr>
        <w:t xml:space="preserve"> для учебно-тренировочных занятий по каждому этапу спортивной подготовки.</w:t>
      </w:r>
      <w:bookmarkEnd w:id="10"/>
      <w:bookmarkEnd w:id="11"/>
    </w:p>
    <w:p w:rsidR="001746BF" w:rsidRDefault="001746BF">
      <w:pPr>
        <w:pStyle w:val="afe"/>
        <w:ind w:left="-142" w:right="-153"/>
        <w:jc w:val="center"/>
        <w:rPr>
          <w:rFonts w:ascii="Times New Roman" w:hAnsi="Times New Roman"/>
          <w:sz w:val="28"/>
          <w:szCs w:val="28"/>
        </w:rPr>
      </w:pPr>
    </w:p>
    <w:p w:rsidR="001746BF" w:rsidRDefault="008867FC">
      <w:pPr>
        <w:pStyle w:val="afe"/>
        <w:ind w:left="-142" w:right="-153"/>
        <w:jc w:val="center"/>
        <w:rPr>
          <w:rFonts w:ascii="Times New Roman" w:hAnsi="Times New Roman"/>
          <w:sz w:val="28"/>
          <w:szCs w:val="28"/>
        </w:rPr>
      </w:pPr>
      <w:r>
        <w:rPr>
          <w:rFonts w:ascii="Times New Roman" w:hAnsi="Times New Roman"/>
          <w:sz w:val="28"/>
          <w:szCs w:val="28"/>
        </w:rPr>
        <w:t>Тренировочный план-график</w:t>
      </w:r>
    </w:p>
    <w:p w:rsidR="001746BF" w:rsidRDefault="008867FC">
      <w:pPr>
        <w:pStyle w:val="afe"/>
        <w:ind w:left="-142" w:right="-153"/>
        <w:jc w:val="center"/>
        <w:rPr>
          <w:rFonts w:ascii="Times New Roman" w:hAnsi="Times New Roman"/>
          <w:sz w:val="28"/>
          <w:szCs w:val="28"/>
          <w:u w:val="single"/>
        </w:rPr>
      </w:pPr>
      <w:r>
        <w:rPr>
          <w:rFonts w:ascii="Times New Roman" w:hAnsi="Times New Roman"/>
          <w:sz w:val="28"/>
          <w:szCs w:val="28"/>
          <w:u w:val="single"/>
        </w:rPr>
        <w:t>План-схема годичного цикла подготовки лыжные гонки</w:t>
      </w:r>
    </w:p>
    <w:p w:rsidR="001746BF" w:rsidRDefault="008867FC">
      <w:pPr>
        <w:pStyle w:val="afe"/>
        <w:ind w:left="-142" w:right="-153"/>
        <w:jc w:val="center"/>
        <w:rPr>
          <w:rFonts w:ascii="Times New Roman" w:hAnsi="Times New Roman"/>
          <w:i/>
          <w:sz w:val="28"/>
          <w:szCs w:val="28"/>
        </w:rPr>
      </w:pPr>
      <w:r>
        <w:rPr>
          <w:rFonts w:ascii="Times New Roman" w:hAnsi="Times New Roman"/>
          <w:i/>
          <w:sz w:val="28"/>
          <w:szCs w:val="28"/>
        </w:rPr>
        <w:t>НП-1 года  – 5 часов.</w:t>
      </w:r>
    </w:p>
    <w:tbl>
      <w:tblPr>
        <w:tblW w:w="10134" w:type="dxa"/>
        <w:tblInd w:w="109" w:type="dxa"/>
        <w:tblLayout w:type="fixed"/>
        <w:tblLook w:val="04A0"/>
      </w:tblPr>
      <w:tblGrid>
        <w:gridCol w:w="567"/>
        <w:gridCol w:w="2540"/>
        <w:gridCol w:w="563"/>
        <w:gridCol w:w="441"/>
        <w:gridCol w:w="381"/>
        <w:gridCol w:w="577"/>
        <w:gridCol w:w="444"/>
        <w:gridCol w:w="487"/>
        <w:gridCol w:w="491"/>
        <w:gridCol w:w="522"/>
        <w:gridCol w:w="569"/>
        <w:gridCol w:w="565"/>
        <w:gridCol w:w="569"/>
        <w:gridCol w:w="625"/>
        <w:gridCol w:w="793"/>
      </w:tblGrid>
      <w:tr w:rsidR="001746BF">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254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Содержание</w:t>
            </w:r>
          </w:p>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563"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441"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381"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11</w:t>
            </w:r>
          </w:p>
        </w:tc>
        <w:tc>
          <w:tcPr>
            <w:tcW w:w="577"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12</w:t>
            </w:r>
          </w:p>
        </w:tc>
        <w:tc>
          <w:tcPr>
            <w:tcW w:w="444"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487"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491"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22"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69"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565"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569"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625"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793"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Итого часов</w:t>
            </w:r>
          </w:p>
        </w:tc>
      </w:tr>
      <w:tr w:rsidR="001746BF">
        <w:tc>
          <w:tcPr>
            <w:tcW w:w="56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9567" w:type="dxa"/>
            <w:gridSpan w:val="14"/>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b/>
                <w:sz w:val="28"/>
                <w:szCs w:val="28"/>
              </w:rPr>
            </w:pPr>
          </w:p>
        </w:tc>
      </w:tr>
      <w:tr w:rsidR="001746BF">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254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Общефизическая подготовка</w:t>
            </w:r>
          </w:p>
        </w:tc>
        <w:tc>
          <w:tcPr>
            <w:tcW w:w="563"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13</w:t>
            </w:r>
          </w:p>
        </w:tc>
        <w:tc>
          <w:tcPr>
            <w:tcW w:w="441"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13</w:t>
            </w:r>
          </w:p>
        </w:tc>
        <w:tc>
          <w:tcPr>
            <w:tcW w:w="381"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14</w:t>
            </w:r>
          </w:p>
        </w:tc>
        <w:tc>
          <w:tcPr>
            <w:tcW w:w="577"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13</w:t>
            </w:r>
          </w:p>
        </w:tc>
        <w:tc>
          <w:tcPr>
            <w:tcW w:w="444"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12</w:t>
            </w:r>
          </w:p>
        </w:tc>
        <w:tc>
          <w:tcPr>
            <w:tcW w:w="487"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11</w:t>
            </w:r>
          </w:p>
        </w:tc>
        <w:tc>
          <w:tcPr>
            <w:tcW w:w="491"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13</w:t>
            </w:r>
          </w:p>
        </w:tc>
        <w:tc>
          <w:tcPr>
            <w:tcW w:w="522"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14</w:t>
            </w:r>
          </w:p>
        </w:tc>
        <w:tc>
          <w:tcPr>
            <w:tcW w:w="569"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14</w:t>
            </w:r>
          </w:p>
        </w:tc>
        <w:tc>
          <w:tcPr>
            <w:tcW w:w="565"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16</w:t>
            </w:r>
          </w:p>
        </w:tc>
        <w:tc>
          <w:tcPr>
            <w:tcW w:w="569"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14</w:t>
            </w:r>
          </w:p>
        </w:tc>
        <w:tc>
          <w:tcPr>
            <w:tcW w:w="625"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15</w:t>
            </w:r>
          </w:p>
        </w:tc>
        <w:tc>
          <w:tcPr>
            <w:tcW w:w="793"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162</w:t>
            </w:r>
          </w:p>
        </w:tc>
      </w:tr>
      <w:tr w:rsidR="001746BF">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254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Специальная физическая подготовка</w:t>
            </w:r>
          </w:p>
        </w:tc>
        <w:tc>
          <w:tcPr>
            <w:tcW w:w="563"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441"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381"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77"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444"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487"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491"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522"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69"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5"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569"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625"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793"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50</w:t>
            </w:r>
          </w:p>
        </w:tc>
      </w:tr>
      <w:tr w:rsidR="001746BF">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254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Участие в спортивных соревнованиях</w:t>
            </w:r>
          </w:p>
        </w:tc>
        <w:tc>
          <w:tcPr>
            <w:tcW w:w="563"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441"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381"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444"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487"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491"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22"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625"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793"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3</w:t>
            </w:r>
          </w:p>
        </w:tc>
      </w:tr>
      <w:tr w:rsidR="001746BF">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254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lang w:val="en-US"/>
              </w:rPr>
              <w:t>Т</w:t>
            </w:r>
            <w:proofErr w:type="spellStart"/>
            <w:r>
              <w:rPr>
                <w:rFonts w:ascii="Times New Roman" w:hAnsi="Times New Roman" w:cs="Times New Roman"/>
                <w:sz w:val="28"/>
                <w:szCs w:val="28"/>
              </w:rPr>
              <w:t>ехническая</w:t>
            </w:r>
            <w:proofErr w:type="spellEnd"/>
            <w:r>
              <w:rPr>
                <w:rFonts w:ascii="Times New Roman" w:hAnsi="Times New Roman" w:cs="Times New Roman"/>
                <w:sz w:val="28"/>
                <w:szCs w:val="28"/>
              </w:rPr>
              <w:t xml:space="preserve"> подготовка</w:t>
            </w:r>
          </w:p>
        </w:tc>
        <w:tc>
          <w:tcPr>
            <w:tcW w:w="563"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441"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381"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77"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444"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487"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491"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22"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9"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5"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69"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625"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793"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39</w:t>
            </w:r>
          </w:p>
        </w:tc>
      </w:tr>
      <w:tr w:rsidR="001746BF">
        <w:trPr>
          <w:trHeight w:val="917"/>
        </w:trPr>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pPr>
            <w:r>
              <w:rPr>
                <w:rFonts w:ascii="Times New Roman" w:hAnsi="Times New Roman" w:cs="Times New Roman"/>
                <w:sz w:val="28"/>
                <w:szCs w:val="28"/>
              </w:rPr>
              <w:t>5.</w:t>
            </w:r>
          </w:p>
        </w:tc>
        <w:tc>
          <w:tcPr>
            <w:tcW w:w="254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pPr>
            <w:r>
              <w:rPr>
                <w:rFonts w:ascii="Times New Roman" w:hAnsi="Times New Roman" w:cs="Times New Roman"/>
                <w:sz w:val="28"/>
                <w:szCs w:val="28"/>
              </w:rPr>
              <w:t>Инструкторская</w:t>
            </w:r>
          </w:p>
          <w:p w:rsidR="001746BF" w:rsidRDefault="008867FC">
            <w:pPr>
              <w:pStyle w:val="afe"/>
              <w:widowControl w:val="0"/>
              <w:ind w:left="-142" w:right="-153"/>
              <w:jc w:val="center"/>
            </w:pPr>
            <w:proofErr w:type="spellStart"/>
            <w:r>
              <w:rPr>
                <w:rFonts w:ascii="Times New Roman" w:hAnsi="Times New Roman" w:cs="Times New Roman"/>
                <w:sz w:val="28"/>
                <w:szCs w:val="28"/>
              </w:rPr>
              <w:t>исудейская</w:t>
            </w:r>
            <w:proofErr w:type="spellEnd"/>
            <w:r>
              <w:rPr>
                <w:rFonts w:ascii="Times New Roman" w:hAnsi="Times New Roman" w:cs="Times New Roman"/>
                <w:sz w:val="28"/>
                <w:szCs w:val="28"/>
              </w:rPr>
              <w:t xml:space="preserve"> практика</w:t>
            </w:r>
          </w:p>
        </w:tc>
        <w:tc>
          <w:tcPr>
            <w:tcW w:w="563"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441"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381"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444"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487"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491"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522"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625"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793"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b/>
                <w:sz w:val="28"/>
                <w:szCs w:val="28"/>
              </w:rPr>
            </w:pPr>
          </w:p>
        </w:tc>
      </w:tr>
      <w:tr w:rsidR="001746BF">
        <w:trPr>
          <w:trHeight w:val="931"/>
        </w:trPr>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pPr>
            <w:r>
              <w:rPr>
                <w:rFonts w:ascii="Times New Roman" w:hAnsi="Times New Roman" w:cs="Times New Roman"/>
                <w:sz w:val="28"/>
                <w:szCs w:val="28"/>
              </w:rPr>
              <w:t>6.</w:t>
            </w:r>
          </w:p>
        </w:tc>
        <w:tc>
          <w:tcPr>
            <w:tcW w:w="254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pPr>
            <w:r>
              <w:rPr>
                <w:rFonts w:ascii="Times New Roman" w:hAnsi="Times New Roman" w:cs="Times New Roman"/>
                <w:sz w:val="28"/>
                <w:szCs w:val="28"/>
              </w:rPr>
              <w:t>Тактическая,</w:t>
            </w:r>
          </w:p>
          <w:p w:rsidR="001746BF" w:rsidRDefault="008867FC">
            <w:pPr>
              <w:pStyle w:val="afe"/>
              <w:widowControl w:val="0"/>
              <w:ind w:left="-142" w:right="-153"/>
              <w:jc w:val="center"/>
            </w:pPr>
            <w:r>
              <w:rPr>
                <w:rFonts w:ascii="Times New Roman" w:hAnsi="Times New Roman" w:cs="Times New Roman"/>
                <w:sz w:val="28"/>
                <w:szCs w:val="28"/>
              </w:rPr>
              <w:t>теоретическая,</w:t>
            </w:r>
          </w:p>
          <w:p w:rsidR="001746BF" w:rsidRDefault="008867FC">
            <w:pPr>
              <w:pStyle w:val="afe"/>
              <w:widowControl w:val="0"/>
              <w:ind w:left="-142" w:right="-153"/>
              <w:jc w:val="center"/>
            </w:pPr>
            <w:r>
              <w:rPr>
                <w:rFonts w:ascii="Times New Roman" w:hAnsi="Times New Roman" w:cs="Times New Roman"/>
                <w:sz w:val="28"/>
                <w:szCs w:val="28"/>
              </w:rPr>
              <w:t>психологическая</w:t>
            </w:r>
          </w:p>
        </w:tc>
        <w:tc>
          <w:tcPr>
            <w:tcW w:w="563"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pPr>
            <w:r>
              <w:rPr>
                <w:rFonts w:ascii="Times New Roman" w:hAnsi="Times New Roman" w:cs="Times New Roman"/>
                <w:sz w:val="28"/>
                <w:szCs w:val="28"/>
              </w:rPr>
              <w:t>1</w:t>
            </w:r>
          </w:p>
        </w:tc>
        <w:tc>
          <w:tcPr>
            <w:tcW w:w="441"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pPr>
            <w:r>
              <w:rPr>
                <w:rFonts w:ascii="Times New Roman" w:hAnsi="Times New Roman" w:cs="Times New Roman"/>
                <w:sz w:val="28"/>
                <w:szCs w:val="28"/>
              </w:rPr>
              <w:t>1</w:t>
            </w:r>
          </w:p>
        </w:tc>
        <w:tc>
          <w:tcPr>
            <w:tcW w:w="381"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444"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487"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491"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522"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565"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625"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793"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pPr>
            <w:r>
              <w:rPr>
                <w:rFonts w:ascii="Times New Roman" w:hAnsi="Times New Roman" w:cs="Times New Roman"/>
                <w:b/>
                <w:sz w:val="28"/>
                <w:szCs w:val="28"/>
              </w:rPr>
              <w:t>2</w:t>
            </w:r>
          </w:p>
        </w:tc>
      </w:tr>
      <w:tr w:rsidR="001746BF">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254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Медицинские, медико-биологические, восстановительные мероприятия, тестирование и контроль</w:t>
            </w:r>
          </w:p>
        </w:tc>
        <w:tc>
          <w:tcPr>
            <w:tcW w:w="563"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441"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381"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444"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487"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491"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522"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69"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65"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625" w:type="dxa"/>
            <w:tcBorders>
              <w:top w:val="single" w:sz="4" w:space="0" w:color="000000"/>
              <w:left w:val="single" w:sz="4" w:space="0" w:color="000000"/>
              <w:bottom w:val="single" w:sz="4" w:space="0" w:color="000000"/>
              <w:right w:val="single" w:sz="4" w:space="0" w:color="000000"/>
            </w:tcBorders>
            <w:vAlign w:val="center"/>
          </w:tcPr>
          <w:p w:rsidR="001746BF" w:rsidRDefault="001746BF">
            <w:pPr>
              <w:pStyle w:val="afe"/>
              <w:widowControl w:val="0"/>
              <w:ind w:left="-142" w:right="-153"/>
              <w:jc w:val="center"/>
              <w:rPr>
                <w:rFonts w:ascii="Times New Roman" w:hAnsi="Times New Roman" w:cs="Times New Roman"/>
                <w:sz w:val="28"/>
                <w:szCs w:val="28"/>
              </w:rPr>
            </w:pPr>
          </w:p>
        </w:tc>
        <w:tc>
          <w:tcPr>
            <w:tcW w:w="793"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4</w:t>
            </w:r>
          </w:p>
        </w:tc>
      </w:tr>
      <w:tr w:rsidR="001746BF">
        <w:tc>
          <w:tcPr>
            <w:tcW w:w="56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b/>
                <w:sz w:val="28"/>
                <w:szCs w:val="28"/>
              </w:rPr>
            </w:pPr>
          </w:p>
        </w:tc>
        <w:tc>
          <w:tcPr>
            <w:tcW w:w="254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both"/>
              <w:rPr>
                <w:rFonts w:ascii="Times New Roman" w:hAnsi="Times New Roman" w:cs="Times New Roman"/>
                <w:b/>
                <w:sz w:val="28"/>
                <w:szCs w:val="28"/>
              </w:rPr>
            </w:pPr>
            <w:r>
              <w:rPr>
                <w:rFonts w:ascii="Times New Roman" w:hAnsi="Times New Roman" w:cs="Times New Roman"/>
                <w:b/>
                <w:sz w:val="28"/>
                <w:szCs w:val="28"/>
              </w:rPr>
              <w:t>Итого часов</w:t>
            </w:r>
          </w:p>
        </w:tc>
        <w:tc>
          <w:tcPr>
            <w:tcW w:w="563"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22</w:t>
            </w:r>
          </w:p>
        </w:tc>
        <w:tc>
          <w:tcPr>
            <w:tcW w:w="441"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22</w:t>
            </w:r>
          </w:p>
        </w:tc>
        <w:tc>
          <w:tcPr>
            <w:tcW w:w="381"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22</w:t>
            </w:r>
          </w:p>
        </w:tc>
        <w:tc>
          <w:tcPr>
            <w:tcW w:w="577"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22</w:t>
            </w:r>
          </w:p>
        </w:tc>
        <w:tc>
          <w:tcPr>
            <w:tcW w:w="444"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21</w:t>
            </w:r>
          </w:p>
        </w:tc>
        <w:tc>
          <w:tcPr>
            <w:tcW w:w="487"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20</w:t>
            </w:r>
          </w:p>
        </w:tc>
        <w:tc>
          <w:tcPr>
            <w:tcW w:w="491"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22</w:t>
            </w:r>
          </w:p>
        </w:tc>
        <w:tc>
          <w:tcPr>
            <w:tcW w:w="522"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22</w:t>
            </w:r>
          </w:p>
        </w:tc>
        <w:tc>
          <w:tcPr>
            <w:tcW w:w="569"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21</w:t>
            </w:r>
          </w:p>
        </w:tc>
        <w:tc>
          <w:tcPr>
            <w:tcW w:w="565"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22</w:t>
            </w:r>
          </w:p>
        </w:tc>
        <w:tc>
          <w:tcPr>
            <w:tcW w:w="569"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22</w:t>
            </w:r>
          </w:p>
        </w:tc>
        <w:tc>
          <w:tcPr>
            <w:tcW w:w="625"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22</w:t>
            </w:r>
          </w:p>
        </w:tc>
        <w:tc>
          <w:tcPr>
            <w:tcW w:w="793" w:type="dxa"/>
            <w:tcBorders>
              <w:top w:val="single" w:sz="4" w:space="0" w:color="000000"/>
              <w:left w:val="single" w:sz="4" w:space="0" w:color="000000"/>
              <w:bottom w:val="single" w:sz="4" w:space="0" w:color="000000"/>
              <w:right w:val="single" w:sz="4" w:space="0" w:color="000000"/>
            </w:tcBorders>
            <w:vAlign w:val="center"/>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260</w:t>
            </w:r>
          </w:p>
        </w:tc>
      </w:tr>
    </w:tbl>
    <w:p w:rsidR="001746BF" w:rsidRDefault="001746BF">
      <w:pPr>
        <w:pStyle w:val="afe"/>
        <w:ind w:right="-153"/>
        <w:jc w:val="both"/>
        <w:rPr>
          <w:rFonts w:ascii="Times New Roman" w:hAnsi="Times New Roman"/>
          <w:sz w:val="28"/>
          <w:szCs w:val="28"/>
        </w:rPr>
      </w:pPr>
    </w:p>
    <w:p w:rsidR="001746BF" w:rsidRDefault="008867FC">
      <w:pPr>
        <w:pStyle w:val="afe"/>
        <w:ind w:left="-142" w:right="-153"/>
        <w:jc w:val="center"/>
        <w:rPr>
          <w:rFonts w:ascii="Times New Roman" w:hAnsi="Times New Roman"/>
          <w:sz w:val="28"/>
          <w:szCs w:val="28"/>
        </w:rPr>
      </w:pPr>
      <w:r>
        <w:rPr>
          <w:rFonts w:ascii="Times New Roman" w:hAnsi="Times New Roman"/>
          <w:sz w:val="28"/>
          <w:szCs w:val="28"/>
        </w:rPr>
        <w:t>Тренировочный план-график</w:t>
      </w:r>
    </w:p>
    <w:p w:rsidR="001746BF" w:rsidRDefault="008867FC">
      <w:pPr>
        <w:pStyle w:val="afe"/>
        <w:ind w:left="-142" w:right="-153"/>
        <w:jc w:val="center"/>
        <w:rPr>
          <w:rFonts w:ascii="Times New Roman" w:hAnsi="Times New Roman"/>
          <w:sz w:val="28"/>
          <w:szCs w:val="28"/>
          <w:u w:val="single"/>
        </w:rPr>
      </w:pPr>
      <w:r>
        <w:rPr>
          <w:rFonts w:ascii="Times New Roman" w:hAnsi="Times New Roman"/>
          <w:sz w:val="28"/>
          <w:szCs w:val="28"/>
          <w:u w:val="single"/>
        </w:rPr>
        <w:t>План-схема годичного цикла подготовки лыжные гонки</w:t>
      </w:r>
    </w:p>
    <w:p w:rsidR="001746BF" w:rsidRDefault="008867FC">
      <w:pPr>
        <w:pStyle w:val="afe"/>
        <w:ind w:left="-142" w:right="-153"/>
        <w:jc w:val="center"/>
        <w:rPr>
          <w:rFonts w:ascii="Times New Roman" w:hAnsi="Times New Roman"/>
          <w:i/>
          <w:sz w:val="28"/>
          <w:szCs w:val="28"/>
        </w:rPr>
      </w:pPr>
      <w:r>
        <w:rPr>
          <w:rFonts w:ascii="Times New Roman" w:hAnsi="Times New Roman"/>
          <w:i/>
          <w:sz w:val="28"/>
          <w:szCs w:val="28"/>
        </w:rPr>
        <w:t>НП-2 года  - 6 часов.</w:t>
      </w:r>
    </w:p>
    <w:tbl>
      <w:tblPr>
        <w:tblW w:w="10194" w:type="dxa"/>
        <w:tblInd w:w="109" w:type="dxa"/>
        <w:tblLayout w:type="fixed"/>
        <w:tblLook w:val="04A0"/>
      </w:tblPr>
      <w:tblGrid>
        <w:gridCol w:w="698"/>
        <w:gridCol w:w="2376"/>
        <w:gridCol w:w="470"/>
        <w:gridCol w:w="567"/>
        <w:gridCol w:w="567"/>
        <w:gridCol w:w="391"/>
        <w:gridCol w:w="30"/>
        <w:gridCol w:w="414"/>
        <w:gridCol w:w="583"/>
        <w:gridCol w:w="565"/>
        <w:gridCol w:w="567"/>
        <w:gridCol w:w="569"/>
        <w:gridCol w:w="706"/>
        <w:gridCol w:w="567"/>
        <w:gridCol w:w="426"/>
        <w:gridCol w:w="698"/>
      </w:tblGrid>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w:t>
            </w:r>
          </w:p>
          <w:p w:rsidR="001746BF" w:rsidRDefault="008867FC">
            <w:pPr>
              <w:pStyle w:val="afe"/>
              <w:widowControl w:val="0"/>
              <w:ind w:left="-142" w:right="-153"/>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237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Содержание занятия</w:t>
            </w:r>
          </w:p>
        </w:tc>
        <w:tc>
          <w:tcPr>
            <w:tcW w:w="47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11</w:t>
            </w:r>
          </w:p>
        </w:tc>
        <w:tc>
          <w:tcPr>
            <w:tcW w:w="421" w:type="dxa"/>
            <w:gridSpan w:val="2"/>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12</w:t>
            </w:r>
          </w:p>
        </w:tc>
        <w:tc>
          <w:tcPr>
            <w:tcW w:w="414"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8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70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42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Итого часов</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9496" w:type="dxa"/>
            <w:gridSpan w:val="15"/>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b/>
                <w:sz w:val="28"/>
                <w:szCs w:val="28"/>
              </w:rPr>
            </w:pP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237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Общефизическая подготовка</w:t>
            </w:r>
          </w:p>
        </w:tc>
        <w:tc>
          <w:tcPr>
            <w:tcW w:w="47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15</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16</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15</w:t>
            </w:r>
          </w:p>
        </w:tc>
        <w:tc>
          <w:tcPr>
            <w:tcW w:w="39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15</w:t>
            </w:r>
          </w:p>
        </w:tc>
        <w:tc>
          <w:tcPr>
            <w:tcW w:w="444" w:type="dxa"/>
            <w:gridSpan w:val="2"/>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15</w:t>
            </w:r>
          </w:p>
        </w:tc>
        <w:tc>
          <w:tcPr>
            <w:tcW w:w="58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14</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17</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16</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16</w:t>
            </w:r>
          </w:p>
        </w:tc>
        <w:tc>
          <w:tcPr>
            <w:tcW w:w="706" w:type="dxa"/>
            <w:tcBorders>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16</w:t>
            </w:r>
          </w:p>
        </w:tc>
        <w:tc>
          <w:tcPr>
            <w:tcW w:w="567" w:type="dxa"/>
            <w:tcBorders>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16</w:t>
            </w:r>
          </w:p>
        </w:tc>
        <w:tc>
          <w:tcPr>
            <w:tcW w:w="42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16</w:t>
            </w: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187</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237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Специальная физическая подготовка</w:t>
            </w:r>
          </w:p>
        </w:tc>
        <w:tc>
          <w:tcPr>
            <w:tcW w:w="47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39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444" w:type="dxa"/>
            <w:gridSpan w:val="2"/>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58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70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42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82</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237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Участие в спортивных соревнованиях</w:t>
            </w:r>
          </w:p>
        </w:tc>
        <w:tc>
          <w:tcPr>
            <w:tcW w:w="470"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39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444" w:type="dxa"/>
            <w:gridSpan w:val="2"/>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8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65"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69"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706"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426"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3</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237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lang w:val="en-US"/>
              </w:rPr>
              <w:t>Т</w:t>
            </w:r>
            <w:proofErr w:type="spellStart"/>
            <w:r>
              <w:rPr>
                <w:rFonts w:ascii="Times New Roman" w:hAnsi="Times New Roman" w:cs="Times New Roman"/>
                <w:sz w:val="28"/>
                <w:szCs w:val="28"/>
              </w:rPr>
              <w:t>ехническая</w:t>
            </w:r>
            <w:proofErr w:type="spellEnd"/>
            <w:r>
              <w:rPr>
                <w:rFonts w:ascii="Times New Roman" w:hAnsi="Times New Roman" w:cs="Times New Roman"/>
                <w:sz w:val="28"/>
                <w:szCs w:val="28"/>
              </w:rPr>
              <w:t xml:space="preserve"> подготовка</w:t>
            </w:r>
          </w:p>
        </w:tc>
        <w:tc>
          <w:tcPr>
            <w:tcW w:w="47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39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444" w:type="dxa"/>
            <w:gridSpan w:val="2"/>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8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70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42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34</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237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Инструкторская</w:t>
            </w:r>
          </w:p>
          <w:p w:rsidR="001746BF" w:rsidRDefault="008867FC">
            <w:pPr>
              <w:pStyle w:val="afe"/>
              <w:widowControl w:val="0"/>
              <w:ind w:left="-142" w:right="-153"/>
              <w:jc w:val="center"/>
              <w:rPr>
                <w:rFonts w:ascii="Times New Roman" w:hAnsi="Times New Roman" w:cs="Times New Roman"/>
                <w:sz w:val="28"/>
                <w:szCs w:val="28"/>
                <w:lang w:val="en-US"/>
              </w:rPr>
            </w:pPr>
            <w:r>
              <w:rPr>
                <w:rFonts w:ascii="Times New Roman" w:hAnsi="Times New Roman" w:cs="Times New Roman"/>
                <w:sz w:val="28"/>
                <w:szCs w:val="28"/>
              </w:rPr>
              <w:t>и судейская практика</w:t>
            </w:r>
          </w:p>
        </w:tc>
        <w:tc>
          <w:tcPr>
            <w:tcW w:w="470"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391"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444" w:type="dxa"/>
            <w:gridSpan w:val="2"/>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83"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65"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69"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706"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426"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698"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b/>
                <w:sz w:val="28"/>
                <w:szCs w:val="28"/>
              </w:rPr>
            </w:pP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237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Тактическая,</w:t>
            </w:r>
          </w:p>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теоретическая,</w:t>
            </w:r>
          </w:p>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психологическая</w:t>
            </w:r>
          </w:p>
        </w:tc>
        <w:tc>
          <w:tcPr>
            <w:tcW w:w="47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39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444" w:type="dxa"/>
            <w:gridSpan w:val="2"/>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83"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65"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69"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706"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426"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3</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237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Медицинские, медико-биологические, восстановительные мероприятия, тестирование и контроль</w:t>
            </w:r>
          </w:p>
        </w:tc>
        <w:tc>
          <w:tcPr>
            <w:tcW w:w="47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391"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444" w:type="dxa"/>
            <w:gridSpan w:val="2"/>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83"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65"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706"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426"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3</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b/>
                <w:sz w:val="28"/>
                <w:szCs w:val="28"/>
              </w:rPr>
            </w:pPr>
          </w:p>
        </w:tc>
        <w:tc>
          <w:tcPr>
            <w:tcW w:w="237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Итого часов:</w:t>
            </w:r>
          </w:p>
        </w:tc>
        <w:tc>
          <w:tcPr>
            <w:tcW w:w="47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26</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26</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26</w:t>
            </w:r>
          </w:p>
        </w:tc>
        <w:tc>
          <w:tcPr>
            <w:tcW w:w="39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26</w:t>
            </w:r>
          </w:p>
        </w:tc>
        <w:tc>
          <w:tcPr>
            <w:tcW w:w="444" w:type="dxa"/>
            <w:gridSpan w:val="2"/>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26</w:t>
            </w:r>
          </w:p>
        </w:tc>
        <w:tc>
          <w:tcPr>
            <w:tcW w:w="58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24</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26</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26</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26</w:t>
            </w:r>
          </w:p>
        </w:tc>
        <w:tc>
          <w:tcPr>
            <w:tcW w:w="70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26</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26</w:t>
            </w:r>
          </w:p>
        </w:tc>
        <w:tc>
          <w:tcPr>
            <w:tcW w:w="42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28</w:t>
            </w: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312</w:t>
            </w:r>
          </w:p>
        </w:tc>
      </w:tr>
    </w:tbl>
    <w:p w:rsidR="001746BF" w:rsidRDefault="001746BF">
      <w:pPr>
        <w:pStyle w:val="a7"/>
        <w:spacing w:before="5"/>
        <w:ind w:left="-142" w:right="-153"/>
        <w:jc w:val="both"/>
        <w:rPr>
          <w:rFonts w:eastAsia="Calibri"/>
          <w:b/>
          <w:bCs/>
          <w:sz w:val="28"/>
          <w:szCs w:val="28"/>
        </w:rPr>
      </w:pPr>
    </w:p>
    <w:p w:rsidR="001746BF" w:rsidRDefault="008867FC">
      <w:pPr>
        <w:pStyle w:val="afe"/>
        <w:ind w:left="-142" w:right="-153"/>
        <w:jc w:val="center"/>
        <w:rPr>
          <w:rFonts w:ascii="Times New Roman" w:hAnsi="Times New Roman"/>
          <w:sz w:val="28"/>
          <w:szCs w:val="28"/>
        </w:rPr>
      </w:pPr>
      <w:r>
        <w:rPr>
          <w:rFonts w:ascii="Times New Roman" w:hAnsi="Times New Roman"/>
          <w:sz w:val="28"/>
          <w:szCs w:val="28"/>
        </w:rPr>
        <w:t>Тренировочный план-график</w:t>
      </w:r>
    </w:p>
    <w:p w:rsidR="001746BF" w:rsidRDefault="008867FC">
      <w:pPr>
        <w:pStyle w:val="afe"/>
        <w:ind w:left="-142" w:right="-153"/>
        <w:jc w:val="center"/>
        <w:rPr>
          <w:rFonts w:ascii="Times New Roman" w:hAnsi="Times New Roman"/>
          <w:sz w:val="28"/>
          <w:szCs w:val="28"/>
          <w:u w:val="single"/>
        </w:rPr>
      </w:pPr>
      <w:r>
        <w:rPr>
          <w:rFonts w:ascii="Times New Roman" w:hAnsi="Times New Roman"/>
          <w:sz w:val="28"/>
          <w:szCs w:val="28"/>
          <w:u w:val="single"/>
        </w:rPr>
        <w:t>План-схема годичного цикла подготовки лыжные гонки</w:t>
      </w:r>
    </w:p>
    <w:p w:rsidR="001746BF" w:rsidRDefault="008867FC">
      <w:pPr>
        <w:pStyle w:val="afe"/>
        <w:ind w:left="-142" w:right="-153"/>
        <w:jc w:val="center"/>
        <w:rPr>
          <w:rFonts w:ascii="Times New Roman" w:hAnsi="Times New Roman"/>
          <w:sz w:val="28"/>
          <w:szCs w:val="28"/>
          <w:u w:val="single"/>
        </w:rPr>
      </w:pPr>
      <w:r>
        <w:rPr>
          <w:rFonts w:ascii="Times New Roman" w:hAnsi="Times New Roman"/>
          <w:i/>
          <w:sz w:val="28"/>
          <w:szCs w:val="28"/>
        </w:rPr>
        <w:t xml:space="preserve">НП-3 года  - </w:t>
      </w:r>
      <w:r>
        <w:rPr>
          <w:rFonts w:ascii="Times New Roman" w:hAnsi="Times New Roman"/>
          <w:b/>
          <w:bCs/>
          <w:i/>
          <w:sz w:val="28"/>
          <w:szCs w:val="28"/>
        </w:rPr>
        <w:t>6</w:t>
      </w:r>
      <w:r>
        <w:rPr>
          <w:rFonts w:ascii="Times New Roman" w:hAnsi="Times New Roman"/>
          <w:i/>
          <w:sz w:val="28"/>
          <w:szCs w:val="28"/>
        </w:rPr>
        <w:t xml:space="preserve"> часов.</w:t>
      </w:r>
    </w:p>
    <w:tbl>
      <w:tblPr>
        <w:tblW w:w="10194" w:type="dxa"/>
        <w:tblInd w:w="109" w:type="dxa"/>
        <w:tblLayout w:type="fixed"/>
        <w:tblLook w:val="04A0"/>
      </w:tblPr>
      <w:tblGrid>
        <w:gridCol w:w="698"/>
        <w:gridCol w:w="2376"/>
        <w:gridCol w:w="470"/>
        <w:gridCol w:w="567"/>
        <w:gridCol w:w="567"/>
        <w:gridCol w:w="391"/>
        <w:gridCol w:w="593"/>
        <w:gridCol w:w="597"/>
        <w:gridCol w:w="593"/>
        <w:gridCol w:w="588"/>
        <w:gridCol w:w="482"/>
        <w:gridCol w:w="581"/>
        <w:gridCol w:w="567"/>
        <w:gridCol w:w="426"/>
        <w:gridCol w:w="698"/>
      </w:tblGrid>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w:t>
            </w:r>
          </w:p>
          <w:p w:rsidR="001746BF" w:rsidRDefault="008867FC">
            <w:pPr>
              <w:pStyle w:val="afe"/>
              <w:widowControl w:val="0"/>
              <w:ind w:left="-142" w:right="-153"/>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237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Содержание занятия</w:t>
            </w:r>
          </w:p>
        </w:tc>
        <w:tc>
          <w:tcPr>
            <w:tcW w:w="47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11</w:t>
            </w:r>
          </w:p>
        </w:tc>
        <w:tc>
          <w:tcPr>
            <w:tcW w:w="39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12</w:t>
            </w:r>
          </w:p>
        </w:tc>
        <w:tc>
          <w:tcPr>
            <w:tcW w:w="59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9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9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8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48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58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42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Итого часов</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237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Общефизическая подготовка</w:t>
            </w:r>
          </w:p>
        </w:tc>
        <w:tc>
          <w:tcPr>
            <w:tcW w:w="47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15</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14</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15</w:t>
            </w:r>
          </w:p>
        </w:tc>
        <w:tc>
          <w:tcPr>
            <w:tcW w:w="39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14</w:t>
            </w:r>
          </w:p>
        </w:tc>
        <w:tc>
          <w:tcPr>
            <w:tcW w:w="59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14</w:t>
            </w:r>
          </w:p>
        </w:tc>
        <w:tc>
          <w:tcPr>
            <w:tcW w:w="59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13</w:t>
            </w:r>
          </w:p>
        </w:tc>
        <w:tc>
          <w:tcPr>
            <w:tcW w:w="59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16</w:t>
            </w:r>
          </w:p>
        </w:tc>
        <w:tc>
          <w:tcPr>
            <w:tcW w:w="58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16</w:t>
            </w:r>
          </w:p>
        </w:tc>
        <w:tc>
          <w:tcPr>
            <w:tcW w:w="48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16</w:t>
            </w:r>
          </w:p>
        </w:tc>
        <w:tc>
          <w:tcPr>
            <w:tcW w:w="581" w:type="dxa"/>
            <w:tcBorders>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16</w:t>
            </w:r>
          </w:p>
        </w:tc>
        <w:tc>
          <w:tcPr>
            <w:tcW w:w="567" w:type="dxa"/>
            <w:tcBorders>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15</w:t>
            </w:r>
          </w:p>
        </w:tc>
        <w:tc>
          <w:tcPr>
            <w:tcW w:w="42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17</w:t>
            </w: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181</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237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Специальная физическая подготовка</w:t>
            </w:r>
          </w:p>
        </w:tc>
        <w:tc>
          <w:tcPr>
            <w:tcW w:w="47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39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59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59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59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58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48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58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42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84</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237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Участие в спортивных соревнованиях</w:t>
            </w:r>
          </w:p>
        </w:tc>
        <w:tc>
          <w:tcPr>
            <w:tcW w:w="470"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39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9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9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9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88"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81"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426"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6</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237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lang w:val="en-US"/>
              </w:rPr>
              <w:t>Т</w:t>
            </w:r>
            <w:proofErr w:type="spellStart"/>
            <w:r>
              <w:rPr>
                <w:rFonts w:ascii="Times New Roman" w:hAnsi="Times New Roman" w:cs="Times New Roman"/>
                <w:sz w:val="28"/>
                <w:szCs w:val="28"/>
              </w:rPr>
              <w:t>ехническая</w:t>
            </w:r>
            <w:proofErr w:type="spellEnd"/>
            <w:r>
              <w:rPr>
                <w:rFonts w:ascii="Times New Roman" w:hAnsi="Times New Roman" w:cs="Times New Roman"/>
                <w:sz w:val="28"/>
                <w:szCs w:val="28"/>
              </w:rPr>
              <w:t xml:space="preserve"> подготовка</w:t>
            </w:r>
          </w:p>
        </w:tc>
        <w:tc>
          <w:tcPr>
            <w:tcW w:w="47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39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9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9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9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8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48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8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42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35</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237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Инструкторская</w:t>
            </w:r>
          </w:p>
          <w:p w:rsidR="001746BF" w:rsidRDefault="008867FC">
            <w:pPr>
              <w:pStyle w:val="afe"/>
              <w:widowControl w:val="0"/>
              <w:ind w:left="-142" w:right="-153"/>
              <w:jc w:val="center"/>
              <w:rPr>
                <w:rFonts w:ascii="Times New Roman" w:hAnsi="Times New Roman" w:cs="Times New Roman"/>
                <w:sz w:val="28"/>
                <w:szCs w:val="28"/>
                <w:lang w:val="en-US"/>
              </w:rPr>
            </w:pPr>
            <w:r>
              <w:rPr>
                <w:rFonts w:ascii="Times New Roman" w:hAnsi="Times New Roman" w:cs="Times New Roman"/>
                <w:sz w:val="28"/>
                <w:szCs w:val="28"/>
              </w:rPr>
              <w:t>и судейская практика</w:t>
            </w:r>
          </w:p>
        </w:tc>
        <w:tc>
          <w:tcPr>
            <w:tcW w:w="470"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391"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93"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9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93"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88"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81"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426"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698"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b/>
                <w:sz w:val="28"/>
                <w:szCs w:val="28"/>
              </w:rPr>
            </w:pP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237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Тактическая,</w:t>
            </w:r>
          </w:p>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теоретическая,</w:t>
            </w:r>
          </w:p>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психологическая</w:t>
            </w:r>
          </w:p>
        </w:tc>
        <w:tc>
          <w:tcPr>
            <w:tcW w:w="47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39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93"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9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93"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88"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81"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426"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3</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237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 xml:space="preserve">Медицинские, медико-биологические, восстановительные </w:t>
            </w:r>
            <w:r>
              <w:rPr>
                <w:rFonts w:ascii="Times New Roman" w:hAnsi="Times New Roman" w:cs="Times New Roman"/>
                <w:sz w:val="28"/>
                <w:szCs w:val="28"/>
              </w:rPr>
              <w:lastRenderedPageBreak/>
              <w:t>мероприятия, тестирование и контроль</w:t>
            </w:r>
          </w:p>
        </w:tc>
        <w:tc>
          <w:tcPr>
            <w:tcW w:w="47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391"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93"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9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93"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88"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48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81"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426"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3</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both"/>
              <w:rPr>
                <w:rFonts w:ascii="Times New Roman" w:hAnsi="Times New Roman" w:cs="Times New Roman"/>
                <w:b/>
                <w:sz w:val="28"/>
                <w:szCs w:val="28"/>
              </w:rPr>
            </w:pPr>
          </w:p>
        </w:tc>
        <w:tc>
          <w:tcPr>
            <w:tcW w:w="237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both"/>
              <w:rPr>
                <w:rFonts w:ascii="Times New Roman" w:hAnsi="Times New Roman" w:cs="Times New Roman"/>
                <w:b/>
                <w:sz w:val="28"/>
                <w:szCs w:val="28"/>
              </w:rPr>
            </w:pPr>
            <w:r>
              <w:rPr>
                <w:rFonts w:ascii="Times New Roman" w:hAnsi="Times New Roman" w:cs="Times New Roman"/>
                <w:b/>
                <w:sz w:val="28"/>
                <w:szCs w:val="28"/>
              </w:rPr>
              <w:t>Итого часов:</w:t>
            </w:r>
          </w:p>
        </w:tc>
        <w:tc>
          <w:tcPr>
            <w:tcW w:w="47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26</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26</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26</w:t>
            </w:r>
          </w:p>
        </w:tc>
        <w:tc>
          <w:tcPr>
            <w:tcW w:w="39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26</w:t>
            </w:r>
          </w:p>
        </w:tc>
        <w:tc>
          <w:tcPr>
            <w:tcW w:w="59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26</w:t>
            </w:r>
          </w:p>
        </w:tc>
        <w:tc>
          <w:tcPr>
            <w:tcW w:w="59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24</w:t>
            </w:r>
          </w:p>
        </w:tc>
        <w:tc>
          <w:tcPr>
            <w:tcW w:w="59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26</w:t>
            </w:r>
          </w:p>
        </w:tc>
        <w:tc>
          <w:tcPr>
            <w:tcW w:w="58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26</w:t>
            </w:r>
          </w:p>
        </w:tc>
        <w:tc>
          <w:tcPr>
            <w:tcW w:w="48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26</w:t>
            </w:r>
          </w:p>
        </w:tc>
        <w:tc>
          <w:tcPr>
            <w:tcW w:w="58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26</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26</w:t>
            </w:r>
          </w:p>
        </w:tc>
        <w:tc>
          <w:tcPr>
            <w:tcW w:w="42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28</w:t>
            </w: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312</w:t>
            </w:r>
          </w:p>
        </w:tc>
      </w:tr>
    </w:tbl>
    <w:p w:rsidR="001746BF" w:rsidRDefault="001746BF">
      <w:pPr>
        <w:pStyle w:val="afe"/>
        <w:ind w:left="-142" w:right="-153"/>
        <w:jc w:val="both"/>
        <w:rPr>
          <w:rFonts w:ascii="Times New Roman" w:hAnsi="Times New Roman"/>
          <w:sz w:val="24"/>
          <w:szCs w:val="32"/>
        </w:rPr>
      </w:pPr>
    </w:p>
    <w:p w:rsidR="001746BF" w:rsidRDefault="001746BF">
      <w:pPr>
        <w:pStyle w:val="afe"/>
        <w:ind w:left="-142" w:right="-153"/>
        <w:jc w:val="both"/>
        <w:rPr>
          <w:rFonts w:ascii="Times New Roman" w:hAnsi="Times New Roman"/>
          <w:sz w:val="24"/>
          <w:szCs w:val="32"/>
        </w:rPr>
      </w:pPr>
    </w:p>
    <w:p w:rsidR="001746BF" w:rsidRDefault="008867FC">
      <w:pPr>
        <w:pStyle w:val="afe"/>
        <w:ind w:left="-142" w:right="-153"/>
        <w:jc w:val="center"/>
        <w:rPr>
          <w:rFonts w:ascii="Times New Roman" w:hAnsi="Times New Roman"/>
          <w:sz w:val="28"/>
          <w:szCs w:val="28"/>
        </w:rPr>
      </w:pPr>
      <w:r>
        <w:rPr>
          <w:rFonts w:ascii="Times New Roman" w:hAnsi="Times New Roman"/>
          <w:sz w:val="28"/>
          <w:szCs w:val="28"/>
        </w:rPr>
        <w:t>Тренировочный план-график</w:t>
      </w:r>
    </w:p>
    <w:p w:rsidR="001746BF" w:rsidRDefault="008867FC">
      <w:pPr>
        <w:pStyle w:val="afe"/>
        <w:ind w:left="-142" w:right="-153"/>
        <w:jc w:val="center"/>
        <w:rPr>
          <w:rFonts w:ascii="Times New Roman" w:hAnsi="Times New Roman"/>
          <w:sz w:val="28"/>
          <w:szCs w:val="28"/>
          <w:u w:val="single"/>
        </w:rPr>
      </w:pPr>
      <w:r>
        <w:rPr>
          <w:rFonts w:ascii="Times New Roman" w:hAnsi="Times New Roman"/>
          <w:sz w:val="28"/>
          <w:szCs w:val="28"/>
          <w:u w:val="single"/>
        </w:rPr>
        <w:t>План-схема годичного цикла подготовки лыжные гонки</w:t>
      </w:r>
    </w:p>
    <w:p w:rsidR="001746BF" w:rsidRDefault="008867FC">
      <w:pPr>
        <w:pStyle w:val="afe"/>
        <w:ind w:left="-142" w:right="-153"/>
        <w:jc w:val="center"/>
        <w:rPr>
          <w:rFonts w:ascii="Times New Roman" w:hAnsi="Times New Roman"/>
          <w:i/>
          <w:sz w:val="28"/>
          <w:szCs w:val="28"/>
        </w:rPr>
      </w:pPr>
      <w:r>
        <w:rPr>
          <w:rFonts w:ascii="Times New Roman" w:hAnsi="Times New Roman"/>
          <w:i/>
          <w:sz w:val="28"/>
          <w:szCs w:val="28"/>
        </w:rPr>
        <w:t xml:space="preserve">тренировочный этап 1 года  - </w:t>
      </w:r>
      <w:r>
        <w:rPr>
          <w:rFonts w:ascii="Times New Roman" w:hAnsi="Times New Roman"/>
          <w:b/>
          <w:bCs/>
          <w:i/>
          <w:sz w:val="28"/>
          <w:szCs w:val="28"/>
        </w:rPr>
        <w:t>10</w:t>
      </w:r>
      <w:r>
        <w:rPr>
          <w:rFonts w:ascii="Times New Roman" w:hAnsi="Times New Roman"/>
          <w:i/>
          <w:sz w:val="28"/>
          <w:szCs w:val="28"/>
        </w:rPr>
        <w:t xml:space="preserve"> часов.</w:t>
      </w:r>
    </w:p>
    <w:tbl>
      <w:tblPr>
        <w:tblW w:w="10134" w:type="dxa"/>
        <w:tblInd w:w="109" w:type="dxa"/>
        <w:tblLayout w:type="fixed"/>
        <w:tblLook w:val="04A0"/>
      </w:tblPr>
      <w:tblGrid>
        <w:gridCol w:w="698"/>
        <w:gridCol w:w="2279"/>
        <w:gridCol w:w="565"/>
        <w:gridCol w:w="569"/>
        <w:gridCol w:w="565"/>
        <w:gridCol w:w="569"/>
        <w:gridCol w:w="417"/>
        <w:gridCol w:w="567"/>
        <w:gridCol w:w="563"/>
        <w:gridCol w:w="567"/>
        <w:gridCol w:w="563"/>
        <w:gridCol w:w="464"/>
        <w:gridCol w:w="569"/>
        <w:gridCol w:w="448"/>
        <w:gridCol w:w="731"/>
      </w:tblGrid>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w:t>
            </w:r>
          </w:p>
          <w:p w:rsidR="001746BF" w:rsidRDefault="008867FC">
            <w:pPr>
              <w:pStyle w:val="afe"/>
              <w:widowControl w:val="0"/>
              <w:ind w:left="-142" w:right="-153"/>
              <w:jc w:val="center"/>
              <w:rPr>
                <w:rFonts w:ascii="Times New Roman" w:hAnsi="Times New Roman"/>
                <w:sz w:val="28"/>
                <w:szCs w:val="28"/>
              </w:rPr>
            </w:pPr>
            <w:proofErr w:type="spellStart"/>
            <w:proofErr w:type="gramStart"/>
            <w:r>
              <w:rPr>
                <w:rFonts w:ascii="Times New Roman" w:hAnsi="Times New Roman"/>
                <w:sz w:val="28"/>
                <w:szCs w:val="28"/>
              </w:rPr>
              <w:t>п</w:t>
            </w:r>
            <w:proofErr w:type="spellEnd"/>
            <w:proofErr w:type="gramEnd"/>
            <w:r>
              <w:rPr>
                <w:rFonts w:ascii="Times New Roman" w:hAnsi="Times New Roman"/>
                <w:sz w:val="28"/>
                <w:szCs w:val="28"/>
              </w:rPr>
              <w:t>/</w:t>
            </w:r>
            <w:proofErr w:type="spellStart"/>
            <w:r>
              <w:rPr>
                <w:rFonts w:ascii="Times New Roman" w:hAnsi="Times New Roman"/>
                <w:sz w:val="28"/>
                <w:szCs w:val="28"/>
              </w:rPr>
              <w:t>п</w:t>
            </w:r>
            <w:proofErr w:type="spellEnd"/>
          </w:p>
        </w:tc>
        <w:tc>
          <w:tcPr>
            <w:tcW w:w="227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Содержание занятия</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9</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10</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11</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12</w:t>
            </w:r>
          </w:p>
        </w:tc>
        <w:tc>
          <w:tcPr>
            <w:tcW w:w="41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2</w:t>
            </w:r>
          </w:p>
        </w:tc>
        <w:tc>
          <w:tcPr>
            <w:tcW w:w="5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4</w:t>
            </w:r>
          </w:p>
        </w:tc>
        <w:tc>
          <w:tcPr>
            <w:tcW w:w="5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5</w:t>
            </w:r>
          </w:p>
        </w:tc>
        <w:tc>
          <w:tcPr>
            <w:tcW w:w="464"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6</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7</w:t>
            </w:r>
          </w:p>
        </w:tc>
        <w:tc>
          <w:tcPr>
            <w:tcW w:w="44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8</w:t>
            </w:r>
          </w:p>
        </w:tc>
        <w:tc>
          <w:tcPr>
            <w:tcW w:w="73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b/>
                <w:sz w:val="28"/>
                <w:szCs w:val="28"/>
              </w:rPr>
            </w:pPr>
            <w:r>
              <w:rPr>
                <w:rFonts w:ascii="Times New Roman" w:hAnsi="Times New Roman"/>
                <w:b/>
                <w:sz w:val="28"/>
                <w:szCs w:val="28"/>
              </w:rPr>
              <w:t>Итого часов</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w:t>
            </w:r>
          </w:p>
        </w:tc>
        <w:tc>
          <w:tcPr>
            <w:tcW w:w="227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Общефизическая подготовка</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18</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15</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18</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16</w:t>
            </w:r>
          </w:p>
        </w:tc>
        <w:tc>
          <w:tcPr>
            <w:tcW w:w="41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17</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17</w:t>
            </w:r>
          </w:p>
        </w:tc>
        <w:tc>
          <w:tcPr>
            <w:tcW w:w="5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21</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17</w:t>
            </w:r>
          </w:p>
        </w:tc>
        <w:tc>
          <w:tcPr>
            <w:tcW w:w="5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16</w:t>
            </w:r>
          </w:p>
        </w:tc>
        <w:tc>
          <w:tcPr>
            <w:tcW w:w="464"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23</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23</w:t>
            </w:r>
          </w:p>
        </w:tc>
        <w:tc>
          <w:tcPr>
            <w:tcW w:w="44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21</w:t>
            </w:r>
          </w:p>
        </w:tc>
        <w:tc>
          <w:tcPr>
            <w:tcW w:w="73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b/>
                <w:sz w:val="28"/>
                <w:szCs w:val="28"/>
              </w:rPr>
            </w:pPr>
            <w:r>
              <w:rPr>
                <w:rFonts w:ascii="Times New Roman" w:hAnsi="Times New Roman"/>
                <w:b/>
                <w:sz w:val="28"/>
                <w:szCs w:val="28"/>
              </w:rPr>
              <w:t>220</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2.</w:t>
            </w:r>
          </w:p>
        </w:tc>
        <w:tc>
          <w:tcPr>
            <w:tcW w:w="227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Специальная физическая подготовка</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13</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13</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14</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12</w:t>
            </w:r>
          </w:p>
        </w:tc>
        <w:tc>
          <w:tcPr>
            <w:tcW w:w="41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14</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12</w:t>
            </w:r>
          </w:p>
        </w:tc>
        <w:tc>
          <w:tcPr>
            <w:tcW w:w="5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12</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14</w:t>
            </w:r>
          </w:p>
        </w:tc>
        <w:tc>
          <w:tcPr>
            <w:tcW w:w="5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13</w:t>
            </w:r>
          </w:p>
        </w:tc>
        <w:tc>
          <w:tcPr>
            <w:tcW w:w="464"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13</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13</w:t>
            </w:r>
          </w:p>
        </w:tc>
        <w:tc>
          <w:tcPr>
            <w:tcW w:w="44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13</w:t>
            </w:r>
          </w:p>
        </w:tc>
        <w:tc>
          <w:tcPr>
            <w:tcW w:w="73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b/>
                <w:sz w:val="28"/>
                <w:szCs w:val="28"/>
              </w:rPr>
            </w:pPr>
            <w:r>
              <w:rPr>
                <w:rFonts w:ascii="Times New Roman" w:hAnsi="Times New Roman"/>
                <w:b/>
                <w:sz w:val="28"/>
                <w:szCs w:val="28"/>
              </w:rPr>
              <w:t>156</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3.</w:t>
            </w:r>
          </w:p>
        </w:tc>
        <w:tc>
          <w:tcPr>
            <w:tcW w:w="227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Участие в спортивных соревнованиях</w:t>
            </w:r>
          </w:p>
        </w:tc>
        <w:tc>
          <w:tcPr>
            <w:tcW w:w="565"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sz w:val="28"/>
                <w:szCs w:val="28"/>
              </w:rPr>
            </w:pP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2</w:t>
            </w:r>
          </w:p>
        </w:tc>
        <w:tc>
          <w:tcPr>
            <w:tcW w:w="565"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sz w:val="28"/>
                <w:szCs w:val="28"/>
              </w:rPr>
            </w:pP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3</w:t>
            </w:r>
          </w:p>
        </w:tc>
        <w:tc>
          <w:tcPr>
            <w:tcW w:w="41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3</w:t>
            </w:r>
          </w:p>
        </w:tc>
        <w:tc>
          <w:tcPr>
            <w:tcW w:w="5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sz w:val="28"/>
                <w:szCs w:val="28"/>
              </w:rPr>
            </w:pPr>
          </w:p>
        </w:tc>
        <w:tc>
          <w:tcPr>
            <w:tcW w:w="5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2</w:t>
            </w:r>
          </w:p>
        </w:tc>
        <w:tc>
          <w:tcPr>
            <w:tcW w:w="464"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sz w:val="28"/>
                <w:szCs w:val="28"/>
              </w:rPr>
            </w:pPr>
          </w:p>
        </w:tc>
        <w:tc>
          <w:tcPr>
            <w:tcW w:w="569"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sz w:val="28"/>
                <w:szCs w:val="28"/>
              </w:rPr>
            </w:pPr>
          </w:p>
        </w:tc>
        <w:tc>
          <w:tcPr>
            <w:tcW w:w="448"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sz w:val="28"/>
                <w:szCs w:val="28"/>
              </w:rPr>
            </w:pPr>
          </w:p>
        </w:tc>
        <w:tc>
          <w:tcPr>
            <w:tcW w:w="73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b/>
                <w:sz w:val="28"/>
                <w:szCs w:val="28"/>
              </w:rPr>
            </w:pPr>
            <w:r>
              <w:rPr>
                <w:rFonts w:ascii="Times New Roman" w:hAnsi="Times New Roman"/>
                <w:b/>
                <w:sz w:val="28"/>
                <w:szCs w:val="28"/>
              </w:rPr>
              <w:t>15</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4.</w:t>
            </w:r>
          </w:p>
        </w:tc>
        <w:tc>
          <w:tcPr>
            <w:tcW w:w="227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lang w:val="en-US"/>
              </w:rPr>
              <w:t>Т</w:t>
            </w:r>
            <w:proofErr w:type="spellStart"/>
            <w:r>
              <w:rPr>
                <w:rFonts w:ascii="Times New Roman" w:hAnsi="Times New Roman"/>
                <w:sz w:val="28"/>
                <w:szCs w:val="28"/>
              </w:rPr>
              <w:t>ехническая</w:t>
            </w:r>
            <w:proofErr w:type="spellEnd"/>
            <w:r>
              <w:rPr>
                <w:rFonts w:ascii="Times New Roman" w:hAnsi="Times New Roman"/>
                <w:sz w:val="28"/>
                <w:szCs w:val="28"/>
              </w:rPr>
              <w:t xml:space="preserve"> подготовка</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7</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7</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7</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8</w:t>
            </w:r>
          </w:p>
        </w:tc>
        <w:tc>
          <w:tcPr>
            <w:tcW w:w="41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8</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7</w:t>
            </w:r>
          </w:p>
        </w:tc>
        <w:tc>
          <w:tcPr>
            <w:tcW w:w="5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7</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7</w:t>
            </w:r>
          </w:p>
        </w:tc>
        <w:tc>
          <w:tcPr>
            <w:tcW w:w="5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7</w:t>
            </w:r>
          </w:p>
        </w:tc>
        <w:tc>
          <w:tcPr>
            <w:tcW w:w="464"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7</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7</w:t>
            </w:r>
          </w:p>
        </w:tc>
        <w:tc>
          <w:tcPr>
            <w:tcW w:w="44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7</w:t>
            </w:r>
          </w:p>
        </w:tc>
        <w:tc>
          <w:tcPr>
            <w:tcW w:w="73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b/>
                <w:sz w:val="28"/>
                <w:szCs w:val="28"/>
              </w:rPr>
            </w:pPr>
            <w:r>
              <w:rPr>
                <w:rFonts w:ascii="Times New Roman" w:hAnsi="Times New Roman"/>
                <w:b/>
                <w:sz w:val="28"/>
                <w:szCs w:val="28"/>
              </w:rPr>
              <w:t>86</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5.</w:t>
            </w:r>
          </w:p>
        </w:tc>
        <w:tc>
          <w:tcPr>
            <w:tcW w:w="227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Тактическая, теоретическая, психологическая</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2</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2</w:t>
            </w:r>
          </w:p>
        </w:tc>
        <w:tc>
          <w:tcPr>
            <w:tcW w:w="41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2</w:t>
            </w:r>
          </w:p>
        </w:tc>
        <w:tc>
          <w:tcPr>
            <w:tcW w:w="5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w:t>
            </w:r>
          </w:p>
        </w:tc>
        <w:tc>
          <w:tcPr>
            <w:tcW w:w="5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w:t>
            </w:r>
          </w:p>
        </w:tc>
        <w:tc>
          <w:tcPr>
            <w:tcW w:w="464"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w:t>
            </w:r>
          </w:p>
        </w:tc>
        <w:tc>
          <w:tcPr>
            <w:tcW w:w="44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w:t>
            </w:r>
          </w:p>
        </w:tc>
        <w:tc>
          <w:tcPr>
            <w:tcW w:w="73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b/>
                <w:sz w:val="28"/>
                <w:szCs w:val="28"/>
              </w:rPr>
            </w:pPr>
            <w:r>
              <w:rPr>
                <w:rFonts w:ascii="Times New Roman" w:hAnsi="Times New Roman"/>
                <w:b/>
                <w:sz w:val="28"/>
                <w:szCs w:val="28"/>
              </w:rPr>
              <w:t>16</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6.</w:t>
            </w:r>
          </w:p>
        </w:tc>
        <w:tc>
          <w:tcPr>
            <w:tcW w:w="227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Инструкторская и судейская практика</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2</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2</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w:t>
            </w:r>
          </w:p>
        </w:tc>
        <w:tc>
          <w:tcPr>
            <w:tcW w:w="41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w:t>
            </w:r>
          </w:p>
        </w:tc>
        <w:tc>
          <w:tcPr>
            <w:tcW w:w="5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w:t>
            </w:r>
          </w:p>
        </w:tc>
        <w:tc>
          <w:tcPr>
            <w:tcW w:w="5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1</w:t>
            </w:r>
          </w:p>
        </w:tc>
        <w:tc>
          <w:tcPr>
            <w:tcW w:w="464"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sz w:val="28"/>
                <w:szCs w:val="28"/>
              </w:rPr>
            </w:pPr>
          </w:p>
        </w:tc>
        <w:tc>
          <w:tcPr>
            <w:tcW w:w="569"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sz w:val="28"/>
                <w:szCs w:val="28"/>
              </w:rPr>
            </w:pPr>
          </w:p>
        </w:tc>
        <w:tc>
          <w:tcPr>
            <w:tcW w:w="448"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sz w:val="28"/>
                <w:szCs w:val="28"/>
              </w:rPr>
            </w:pPr>
          </w:p>
        </w:tc>
        <w:tc>
          <w:tcPr>
            <w:tcW w:w="73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b/>
                <w:sz w:val="28"/>
                <w:szCs w:val="28"/>
              </w:rPr>
            </w:pPr>
            <w:r>
              <w:rPr>
                <w:rFonts w:ascii="Times New Roman" w:hAnsi="Times New Roman"/>
                <w:b/>
                <w:sz w:val="28"/>
                <w:szCs w:val="28"/>
              </w:rPr>
              <w:t>11</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7.</w:t>
            </w:r>
          </w:p>
        </w:tc>
        <w:tc>
          <w:tcPr>
            <w:tcW w:w="227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Медицинские, медико-биологические, восстановительные мероприятия, тестирование и контроль</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3</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3</w:t>
            </w:r>
          </w:p>
        </w:tc>
        <w:tc>
          <w:tcPr>
            <w:tcW w:w="565"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sz w:val="28"/>
                <w:szCs w:val="28"/>
              </w:rPr>
            </w:pP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2</w:t>
            </w:r>
          </w:p>
        </w:tc>
        <w:tc>
          <w:tcPr>
            <w:tcW w:w="41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sz w:val="28"/>
                <w:szCs w:val="28"/>
              </w:rPr>
            </w:pPr>
          </w:p>
        </w:tc>
        <w:tc>
          <w:tcPr>
            <w:tcW w:w="563"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3</w:t>
            </w:r>
          </w:p>
        </w:tc>
        <w:tc>
          <w:tcPr>
            <w:tcW w:w="5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3</w:t>
            </w:r>
          </w:p>
        </w:tc>
        <w:tc>
          <w:tcPr>
            <w:tcW w:w="464"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sz w:val="28"/>
                <w:szCs w:val="28"/>
              </w:rPr>
            </w:pPr>
          </w:p>
        </w:tc>
        <w:tc>
          <w:tcPr>
            <w:tcW w:w="569"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sz w:val="28"/>
                <w:szCs w:val="28"/>
              </w:rPr>
            </w:pPr>
          </w:p>
        </w:tc>
        <w:tc>
          <w:tcPr>
            <w:tcW w:w="44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sz w:val="28"/>
                <w:szCs w:val="28"/>
              </w:rPr>
            </w:pPr>
            <w:r>
              <w:rPr>
                <w:rFonts w:ascii="Times New Roman" w:hAnsi="Times New Roman"/>
                <w:sz w:val="28"/>
                <w:szCs w:val="28"/>
              </w:rPr>
              <w:t>2</w:t>
            </w:r>
          </w:p>
        </w:tc>
        <w:tc>
          <w:tcPr>
            <w:tcW w:w="73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b/>
                <w:sz w:val="28"/>
                <w:szCs w:val="28"/>
              </w:rPr>
            </w:pPr>
            <w:r>
              <w:rPr>
                <w:rFonts w:ascii="Times New Roman" w:hAnsi="Times New Roman"/>
                <w:b/>
                <w:sz w:val="28"/>
                <w:szCs w:val="28"/>
              </w:rPr>
              <w:t>16</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both"/>
              <w:rPr>
                <w:rFonts w:ascii="Times New Roman" w:hAnsi="Times New Roman"/>
                <w:b/>
                <w:sz w:val="28"/>
                <w:szCs w:val="28"/>
              </w:rPr>
            </w:pPr>
          </w:p>
        </w:tc>
        <w:tc>
          <w:tcPr>
            <w:tcW w:w="227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both"/>
              <w:rPr>
                <w:rFonts w:ascii="Times New Roman" w:hAnsi="Times New Roman"/>
                <w:b/>
                <w:sz w:val="28"/>
                <w:szCs w:val="28"/>
              </w:rPr>
            </w:pPr>
            <w:r>
              <w:rPr>
                <w:rFonts w:ascii="Times New Roman" w:hAnsi="Times New Roman"/>
                <w:b/>
                <w:sz w:val="28"/>
                <w:szCs w:val="28"/>
              </w:rPr>
              <w:t>Итого часов:</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b/>
                <w:sz w:val="28"/>
                <w:szCs w:val="28"/>
              </w:rPr>
            </w:pPr>
            <w:r>
              <w:rPr>
                <w:rFonts w:ascii="Times New Roman" w:hAnsi="Times New Roman"/>
                <w:b/>
                <w:sz w:val="28"/>
                <w:szCs w:val="28"/>
              </w:rPr>
              <w:t>43</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b/>
                <w:sz w:val="28"/>
                <w:szCs w:val="28"/>
              </w:rPr>
            </w:pPr>
            <w:r>
              <w:rPr>
                <w:rFonts w:ascii="Times New Roman" w:hAnsi="Times New Roman"/>
                <w:b/>
                <w:sz w:val="28"/>
                <w:szCs w:val="28"/>
              </w:rPr>
              <w:t>43</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b/>
                <w:sz w:val="28"/>
                <w:szCs w:val="28"/>
              </w:rPr>
            </w:pPr>
            <w:r>
              <w:rPr>
                <w:rFonts w:ascii="Times New Roman" w:hAnsi="Times New Roman"/>
                <w:b/>
                <w:sz w:val="28"/>
                <w:szCs w:val="28"/>
              </w:rPr>
              <w:t>43</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b/>
                <w:sz w:val="28"/>
                <w:szCs w:val="28"/>
              </w:rPr>
            </w:pPr>
            <w:r>
              <w:rPr>
                <w:rFonts w:ascii="Times New Roman" w:hAnsi="Times New Roman"/>
                <w:b/>
                <w:sz w:val="28"/>
                <w:szCs w:val="28"/>
              </w:rPr>
              <w:t>44</w:t>
            </w:r>
          </w:p>
        </w:tc>
        <w:tc>
          <w:tcPr>
            <w:tcW w:w="41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b/>
                <w:sz w:val="28"/>
                <w:szCs w:val="28"/>
              </w:rPr>
            </w:pPr>
            <w:r>
              <w:rPr>
                <w:rFonts w:ascii="Times New Roman" w:hAnsi="Times New Roman"/>
                <w:b/>
                <w:sz w:val="28"/>
                <w:szCs w:val="28"/>
              </w:rPr>
              <w:t>43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b/>
                <w:sz w:val="28"/>
                <w:szCs w:val="28"/>
              </w:rPr>
            </w:pPr>
            <w:r>
              <w:rPr>
                <w:rFonts w:ascii="Times New Roman" w:hAnsi="Times New Roman"/>
                <w:b/>
                <w:sz w:val="28"/>
                <w:szCs w:val="28"/>
              </w:rPr>
              <w:t>42</w:t>
            </w:r>
          </w:p>
        </w:tc>
        <w:tc>
          <w:tcPr>
            <w:tcW w:w="5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b/>
                <w:sz w:val="28"/>
                <w:szCs w:val="28"/>
              </w:rPr>
            </w:pPr>
            <w:r>
              <w:rPr>
                <w:rFonts w:ascii="Times New Roman" w:hAnsi="Times New Roman"/>
                <w:b/>
                <w:sz w:val="28"/>
                <w:szCs w:val="28"/>
              </w:rPr>
              <w:t>44</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b/>
                <w:sz w:val="28"/>
                <w:szCs w:val="28"/>
              </w:rPr>
            </w:pPr>
            <w:r>
              <w:rPr>
                <w:rFonts w:ascii="Times New Roman" w:hAnsi="Times New Roman"/>
                <w:b/>
                <w:sz w:val="28"/>
                <w:szCs w:val="28"/>
              </w:rPr>
              <w:t>43</w:t>
            </w:r>
          </w:p>
        </w:tc>
        <w:tc>
          <w:tcPr>
            <w:tcW w:w="5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b/>
                <w:sz w:val="28"/>
                <w:szCs w:val="28"/>
              </w:rPr>
            </w:pPr>
            <w:r>
              <w:rPr>
                <w:rFonts w:ascii="Times New Roman" w:hAnsi="Times New Roman"/>
                <w:b/>
                <w:sz w:val="28"/>
                <w:szCs w:val="28"/>
              </w:rPr>
              <w:t>43</w:t>
            </w:r>
          </w:p>
        </w:tc>
        <w:tc>
          <w:tcPr>
            <w:tcW w:w="464"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b/>
                <w:sz w:val="28"/>
                <w:szCs w:val="28"/>
              </w:rPr>
            </w:pPr>
            <w:r>
              <w:rPr>
                <w:rFonts w:ascii="Times New Roman" w:hAnsi="Times New Roman"/>
                <w:b/>
                <w:sz w:val="28"/>
                <w:szCs w:val="28"/>
              </w:rPr>
              <w:t>44</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b/>
                <w:sz w:val="28"/>
                <w:szCs w:val="28"/>
              </w:rPr>
            </w:pPr>
            <w:r>
              <w:rPr>
                <w:rFonts w:ascii="Times New Roman" w:hAnsi="Times New Roman"/>
                <w:b/>
                <w:sz w:val="28"/>
                <w:szCs w:val="28"/>
              </w:rPr>
              <w:t>44</w:t>
            </w:r>
          </w:p>
        </w:tc>
        <w:tc>
          <w:tcPr>
            <w:tcW w:w="44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b/>
                <w:sz w:val="28"/>
                <w:szCs w:val="28"/>
              </w:rPr>
            </w:pPr>
            <w:r>
              <w:rPr>
                <w:rFonts w:ascii="Times New Roman" w:hAnsi="Times New Roman"/>
                <w:b/>
                <w:sz w:val="28"/>
                <w:szCs w:val="28"/>
              </w:rPr>
              <w:t>44</w:t>
            </w:r>
          </w:p>
        </w:tc>
        <w:tc>
          <w:tcPr>
            <w:tcW w:w="73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b/>
                <w:sz w:val="28"/>
                <w:szCs w:val="28"/>
              </w:rPr>
            </w:pPr>
            <w:r>
              <w:rPr>
                <w:rFonts w:ascii="Times New Roman" w:hAnsi="Times New Roman"/>
                <w:b/>
                <w:sz w:val="28"/>
                <w:szCs w:val="28"/>
              </w:rPr>
              <w:t>520</w:t>
            </w:r>
          </w:p>
        </w:tc>
      </w:tr>
    </w:tbl>
    <w:p w:rsidR="001746BF" w:rsidRDefault="001746BF">
      <w:pPr>
        <w:pStyle w:val="a7"/>
        <w:spacing w:before="5"/>
        <w:ind w:left="-142" w:right="-153"/>
        <w:jc w:val="both"/>
        <w:rPr>
          <w:rFonts w:eastAsia="Calibri"/>
          <w:b/>
          <w:bCs/>
          <w:sz w:val="28"/>
          <w:szCs w:val="28"/>
        </w:rPr>
      </w:pPr>
    </w:p>
    <w:p w:rsidR="001746BF" w:rsidRDefault="008867FC">
      <w:pPr>
        <w:pStyle w:val="afe"/>
        <w:ind w:left="-142" w:right="-153"/>
        <w:jc w:val="center"/>
        <w:rPr>
          <w:rFonts w:ascii="Times New Roman" w:hAnsi="Times New Roman"/>
          <w:sz w:val="28"/>
          <w:szCs w:val="28"/>
        </w:rPr>
      </w:pPr>
      <w:r>
        <w:rPr>
          <w:rFonts w:ascii="Times New Roman" w:hAnsi="Times New Roman"/>
          <w:sz w:val="28"/>
          <w:szCs w:val="28"/>
        </w:rPr>
        <w:t>Тренировочный план-график</w:t>
      </w:r>
    </w:p>
    <w:p w:rsidR="001746BF" w:rsidRDefault="008867FC">
      <w:pPr>
        <w:pStyle w:val="afe"/>
        <w:ind w:left="-142" w:right="-153"/>
        <w:jc w:val="center"/>
        <w:rPr>
          <w:rFonts w:ascii="Times New Roman" w:hAnsi="Times New Roman"/>
          <w:sz w:val="28"/>
          <w:szCs w:val="28"/>
          <w:u w:val="single"/>
        </w:rPr>
      </w:pPr>
      <w:r>
        <w:rPr>
          <w:rFonts w:ascii="Times New Roman" w:hAnsi="Times New Roman"/>
          <w:sz w:val="28"/>
          <w:szCs w:val="28"/>
          <w:u w:val="single"/>
        </w:rPr>
        <w:t>План-схема годичного цикла подготовки лыжные гонки</w:t>
      </w:r>
    </w:p>
    <w:p w:rsidR="001746BF" w:rsidRDefault="008867FC">
      <w:pPr>
        <w:pStyle w:val="afe"/>
        <w:ind w:left="-142" w:right="-153"/>
        <w:jc w:val="center"/>
        <w:rPr>
          <w:rFonts w:ascii="Times New Roman" w:hAnsi="Times New Roman"/>
          <w:i/>
          <w:sz w:val="28"/>
          <w:szCs w:val="28"/>
        </w:rPr>
      </w:pPr>
      <w:r>
        <w:rPr>
          <w:rFonts w:ascii="Times New Roman" w:hAnsi="Times New Roman"/>
          <w:i/>
          <w:sz w:val="28"/>
          <w:szCs w:val="28"/>
        </w:rPr>
        <w:t>тренировочный этап 2 года  -</w:t>
      </w:r>
      <w:r>
        <w:rPr>
          <w:rFonts w:ascii="Times New Roman" w:hAnsi="Times New Roman"/>
          <w:b/>
          <w:bCs/>
          <w:i/>
          <w:sz w:val="28"/>
          <w:szCs w:val="28"/>
        </w:rPr>
        <w:t xml:space="preserve"> 12</w:t>
      </w:r>
      <w:r>
        <w:rPr>
          <w:rFonts w:ascii="Times New Roman" w:hAnsi="Times New Roman"/>
          <w:i/>
          <w:sz w:val="28"/>
          <w:szCs w:val="28"/>
        </w:rPr>
        <w:t xml:space="preserve"> часов.</w:t>
      </w:r>
    </w:p>
    <w:tbl>
      <w:tblPr>
        <w:tblW w:w="10090" w:type="dxa"/>
        <w:tblInd w:w="109" w:type="dxa"/>
        <w:tblLayout w:type="fixed"/>
        <w:tblLook w:val="04A0"/>
      </w:tblPr>
      <w:tblGrid>
        <w:gridCol w:w="698"/>
        <w:gridCol w:w="2277"/>
        <w:gridCol w:w="567"/>
        <w:gridCol w:w="567"/>
        <w:gridCol w:w="567"/>
        <w:gridCol w:w="471"/>
        <w:gridCol w:w="567"/>
        <w:gridCol w:w="448"/>
        <w:gridCol w:w="465"/>
        <w:gridCol w:w="448"/>
        <w:gridCol w:w="505"/>
        <w:gridCol w:w="524"/>
        <w:gridCol w:w="568"/>
        <w:gridCol w:w="447"/>
        <w:gridCol w:w="971"/>
      </w:tblGrid>
      <w:tr w:rsidR="001746BF">
        <w:trPr>
          <w:trHeight w:val="558"/>
        </w:trPr>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w:t>
            </w:r>
          </w:p>
          <w:p w:rsidR="001746BF" w:rsidRDefault="008867FC">
            <w:pPr>
              <w:pStyle w:val="afe"/>
              <w:widowControl w:val="0"/>
              <w:ind w:left="-142" w:right="-153"/>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227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Содержание занятия</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11</w:t>
            </w:r>
          </w:p>
        </w:tc>
        <w:tc>
          <w:tcPr>
            <w:tcW w:w="47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12</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44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4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44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0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524"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56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44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97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Итого часов</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227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Общефизическая подготовка</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22</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22</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24</w:t>
            </w:r>
          </w:p>
        </w:tc>
        <w:tc>
          <w:tcPr>
            <w:tcW w:w="47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19</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21</w:t>
            </w:r>
          </w:p>
        </w:tc>
        <w:tc>
          <w:tcPr>
            <w:tcW w:w="44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16</w:t>
            </w:r>
          </w:p>
        </w:tc>
        <w:tc>
          <w:tcPr>
            <w:tcW w:w="4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21</w:t>
            </w:r>
          </w:p>
        </w:tc>
        <w:tc>
          <w:tcPr>
            <w:tcW w:w="44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17</w:t>
            </w:r>
          </w:p>
        </w:tc>
        <w:tc>
          <w:tcPr>
            <w:tcW w:w="50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18</w:t>
            </w:r>
          </w:p>
        </w:tc>
        <w:tc>
          <w:tcPr>
            <w:tcW w:w="524"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24</w:t>
            </w:r>
          </w:p>
        </w:tc>
        <w:tc>
          <w:tcPr>
            <w:tcW w:w="56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26</w:t>
            </w:r>
          </w:p>
        </w:tc>
        <w:tc>
          <w:tcPr>
            <w:tcW w:w="44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25</w:t>
            </w:r>
          </w:p>
        </w:tc>
        <w:tc>
          <w:tcPr>
            <w:tcW w:w="97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255</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227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Специальная физическая подготовка</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14</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15</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15</w:t>
            </w:r>
          </w:p>
        </w:tc>
        <w:tc>
          <w:tcPr>
            <w:tcW w:w="47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15</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17</w:t>
            </w:r>
          </w:p>
        </w:tc>
        <w:tc>
          <w:tcPr>
            <w:tcW w:w="44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14</w:t>
            </w:r>
          </w:p>
        </w:tc>
        <w:tc>
          <w:tcPr>
            <w:tcW w:w="4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17</w:t>
            </w:r>
          </w:p>
        </w:tc>
        <w:tc>
          <w:tcPr>
            <w:tcW w:w="44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17</w:t>
            </w:r>
          </w:p>
        </w:tc>
        <w:tc>
          <w:tcPr>
            <w:tcW w:w="50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16</w:t>
            </w:r>
          </w:p>
        </w:tc>
        <w:tc>
          <w:tcPr>
            <w:tcW w:w="524"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16</w:t>
            </w:r>
          </w:p>
        </w:tc>
        <w:tc>
          <w:tcPr>
            <w:tcW w:w="56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16</w:t>
            </w:r>
          </w:p>
        </w:tc>
        <w:tc>
          <w:tcPr>
            <w:tcW w:w="44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15</w:t>
            </w:r>
          </w:p>
        </w:tc>
        <w:tc>
          <w:tcPr>
            <w:tcW w:w="97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187</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227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 xml:space="preserve">Участие в </w:t>
            </w:r>
            <w:r>
              <w:rPr>
                <w:rFonts w:ascii="Times New Roman" w:hAnsi="Times New Roman" w:cs="Times New Roman"/>
                <w:sz w:val="28"/>
                <w:szCs w:val="28"/>
              </w:rPr>
              <w:lastRenderedPageBreak/>
              <w:t>спортивных соревнованиях</w:t>
            </w:r>
          </w:p>
        </w:tc>
        <w:tc>
          <w:tcPr>
            <w:tcW w:w="56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47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44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4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44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0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24"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68"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44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97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18</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227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lang w:val="en-US"/>
              </w:rPr>
              <w:t>Т</w:t>
            </w:r>
            <w:proofErr w:type="spellStart"/>
            <w:r>
              <w:rPr>
                <w:rFonts w:ascii="Times New Roman" w:hAnsi="Times New Roman" w:cs="Times New Roman"/>
                <w:sz w:val="28"/>
                <w:szCs w:val="28"/>
              </w:rPr>
              <w:t>ехническая</w:t>
            </w:r>
            <w:proofErr w:type="spellEnd"/>
            <w:r>
              <w:rPr>
                <w:rFonts w:ascii="Times New Roman" w:hAnsi="Times New Roman" w:cs="Times New Roman"/>
                <w:sz w:val="28"/>
                <w:szCs w:val="28"/>
              </w:rPr>
              <w:t xml:space="preserve"> подготовка</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47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44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4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44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50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524"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56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44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97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112</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227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Тактическая, теоретическая, психологическая</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47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44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4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44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0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24"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6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44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97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20</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227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Инструкторская</w:t>
            </w:r>
          </w:p>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и судейская практика</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47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44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4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44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0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24"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6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44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97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13</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227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Медицинские, медико-биологические, восстановительные мероприятия, тестирование и контроль</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47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44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465"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44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0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24"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568"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44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97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19</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both"/>
              <w:rPr>
                <w:rFonts w:ascii="Times New Roman" w:hAnsi="Times New Roman" w:cs="Times New Roman"/>
                <w:b/>
                <w:sz w:val="28"/>
                <w:szCs w:val="28"/>
              </w:rPr>
            </w:pPr>
          </w:p>
        </w:tc>
        <w:tc>
          <w:tcPr>
            <w:tcW w:w="227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both"/>
              <w:rPr>
                <w:rFonts w:ascii="Times New Roman" w:hAnsi="Times New Roman" w:cs="Times New Roman"/>
                <w:b/>
                <w:sz w:val="28"/>
                <w:szCs w:val="28"/>
              </w:rPr>
            </w:pPr>
            <w:r>
              <w:rPr>
                <w:rFonts w:ascii="Times New Roman" w:hAnsi="Times New Roman" w:cs="Times New Roman"/>
                <w:b/>
                <w:sz w:val="28"/>
                <w:szCs w:val="28"/>
              </w:rPr>
              <w:t>Итого часов:</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50</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53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51</w:t>
            </w:r>
          </w:p>
        </w:tc>
        <w:tc>
          <w:tcPr>
            <w:tcW w:w="47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54</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54</w:t>
            </w:r>
          </w:p>
        </w:tc>
        <w:tc>
          <w:tcPr>
            <w:tcW w:w="44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48</w:t>
            </w:r>
          </w:p>
        </w:tc>
        <w:tc>
          <w:tcPr>
            <w:tcW w:w="4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54</w:t>
            </w:r>
          </w:p>
        </w:tc>
        <w:tc>
          <w:tcPr>
            <w:tcW w:w="44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51</w:t>
            </w:r>
          </w:p>
        </w:tc>
        <w:tc>
          <w:tcPr>
            <w:tcW w:w="50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51</w:t>
            </w:r>
          </w:p>
        </w:tc>
        <w:tc>
          <w:tcPr>
            <w:tcW w:w="524"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52</w:t>
            </w:r>
          </w:p>
        </w:tc>
        <w:tc>
          <w:tcPr>
            <w:tcW w:w="56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53</w:t>
            </w:r>
          </w:p>
        </w:tc>
        <w:tc>
          <w:tcPr>
            <w:tcW w:w="44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53</w:t>
            </w:r>
          </w:p>
        </w:tc>
        <w:tc>
          <w:tcPr>
            <w:tcW w:w="97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624</w:t>
            </w:r>
          </w:p>
        </w:tc>
      </w:tr>
    </w:tbl>
    <w:p w:rsidR="001746BF" w:rsidRDefault="001746BF">
      <w:pPr>
        <w:pStyle w:val="a7"/>
        <w:spacing w:before="5"/>
        <w:ind w:left="-142" w:right="-153"/>
        <w:jc w:val="both"/>
        <w:rPr>
          <w:rFonts w:eastAsia="Calibri"/>
          <w:b/>
          <w:bCs/>
          <w:sz w:val="28"/>
          <w:szCs w:val="28"/>
        </w:rPr>
      </w:pPr>
    </w:p>
    <w:p w:rsidR="001746BF" w:rsidRDefault="001746BF">
      <w:pPr>
        <w:pStyle w:val="afe"/>
        <w:ind w:left="-142" w:right="-153"/>
        <w:jc w:val="center"/>
        <w:rPr>
          <w:rFonts w:ascii="Times New Roman" w:hAnsi="Times New Roman"/>
          <w:sz w:val="32"/>
          <w:szCs w:val="32"/>
        </w:rPr>
      </w:pPr>
    </w:p>
    <w:p w:rsidR="001746BF" w:rsidRDefault="008867FC">
      <w:pPr>
        <w:pStyle w:val="afe"/>
        <w:ind w:left="-142" w:right="-153"/>
        <w:jc w:val="center"/>
        <w:rPr>
          <w:rFonts w:ascii="Times New Roman" w:hAnsi="Times New Roman"/>
          <w:sz w:val="28"/>
          <w:szCs w:val="28"/>
        </w:rPr>
      </w:pPr>
      <w:r>
        <w:rPr>
          <w:rFonts w:ascii="Times New Roman" w:hAnsi="Times New Roman"/>
          <w:sz w:val="28"/>
          <w:szCs w:val="28"/>
        </w:rPr>
        <w:t>Тренировочный план-график</w:t>
      </w:r>
    </w:p>
    <w:p w:rsidR="001746BF" w:rsidRDefault="008867FC">
      <w:pPr>
        <w:pStyle w:val="afe"/>
        <w:ind w:left="-142" w:right="-153"/>
        <w:jc w:val="center"/>
        <w:rPr>
          <w:rFonts w:ascii="Times New Roman" w:hAnsi="Times New Roman"/>
          <w:sz w:val="28"/>
          <w:szCs w:val="28"/>
          <w:u w:val="single"/>
        </w:rPr>
      </w:pPr>
      <w:r>
        <w:rPr>
          <w:rFonts w:ascii="Times New Roman" w:hAnsi="Times New Roman"/>
          <w:sz w:val="28"/>
          <w:szCs w:val="28"/>
          <w:u w:val="single"/>
        </w:rPr>
        <w:t>План-схема годичного цикла подготовки лыжные гонки</w:t>
      </w:r>
    </w:p>
    <w:p w:rsidR="001746BF" w:rsidRDefault="008867FC">
      <w:pPr>
        <w:pStyle w:val="afe"/>
        <w:ind w:left="-142" w:right="-153"/>
        <w:jc w:val="center"/>
        <w:rPr>
          <w:rFonts w:ascii="Times New Roman" w:hAnsi="Times New Roman"/>
          <w:i/>
          <w:sz w:val="28"/>
          <w:szCs w:val="28"/>
        </w:rPr>
      </w:pPr>
      <w:r>
        <w:rPr>
          <w:rFonts w:ascii="Times New Roman" w:hAnsi="Times New Roman"/>
          <w:i/>
          <w:sz w:val="28"/>
          <w:szCs w:val="28"/>
        </w:rPr>
        <w:t xml:space="preserve">тренировочный этап 3 года  - </w:t>
      </w:r>
      <w:r>
        <w:rPr>
          <w:rFonts w:ascii="Times New Roman" w:hAnsi="Times New Roman"/>
          <w:b/>
          <w:bCs/>
          <w:i/>
          <w:sz w:val="28"/>
          <w:szCs w:val="28"/>
        </w:rPr>
        <w:t>14</w:t>
      </w:r>
      <w:r>
        <w:rPr>
          <w:rFonts w:ascii="Times New Roman" w:hAnsi="Times New Roman"/>
          <w:i/>
          <w:sz w:val="28"/>
          <w:szCs w:val="28"/>
        </w:rPr>
        <w:t xml:space="preserve"> часов.</w:t>
      </w:r>
    </w:p>
    <w:tbl>
      <w:tblPr>
        <w:tblW w:w="10194" w:type="dxa"/>
        <w:tblInd w:w="109" w:type="dxa"/>
        <w:tblLayout w:type="fixed"/>
        <w:tblLook w:val="04A0"/>
      </w:tblPr>
      <w:tblGrid>
        <w:gridCol w:w="698"/>
        <w:gridCol w:w="2240"/>
        <w:gridCol w:w="37"/>
        <w:gridCol w:w="471"/>
        <w:gridCol w:w="492"/>
        <w:gridCol w:w="584"/>
        <w:gridCol w:w="566"/>
        <w:gridCol w:w="567"/>
        <w:gridCol w:w="537"/>
        <w:gridCol w:w="539"/>
        <w:gridCol w:w="566"/>
        <w:gridCol w:w="567"/>
        <w:gridCol w:w="569"/>
        <w:gridCol w:w="463"/>
        <w:gridCol w:w="445"/>
        <w:gridCol w:w="853"/>
      </w:tblGrid>
      <w:tr w:rsidR="001746BF">
        <w:trPr>
          <w:trHeight w:val="511"/>
        </w:trPr>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 \</w:t>
            </w:r>
          </w:p>
          <w:p w:rsidR="001746BF" w:rsidRDefault="008867FC">
            <w:pPr>
              <w:pStyle w:val="afe"/>
              <w:widowControl w:val="0"/>
              <w:ind w:left="-142" w:right="-153"/>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2277" w:type="dxa"/>
            <w:gridSpan w:val="2"/>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Содержание занятия</w:t>
            </w:r>
          </w:p>
        </w:tc>
        <w:tc>
          <w:tcPr>
            <w:tcW w:w="47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49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584"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11</w:t>
            </w:r>
          </w:p>
        </w:tc>
        <w:tc>
          <w:tcPr>
            <w:tcW w:w="56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12</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3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3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4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44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85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Итого часов</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sz w:val="28"/>
                <w:szCs w:val="28"/>
              </w:rPr>
            </w:pPr>
          </w:p>
        </w:tc>
        <w:tc>
          <w:tcPr>
            <w:tcW w:w="9496" w:type="dxa"/>
            <w:gridSpan w:val="15"/>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b/>
                <w:sz w:val="28"/>
                <w:szCs w:val="28"/>
              </w:rPr>
            </w:pP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224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Общефизическая подготовка</w:t>
            </w:r>
          </w:p>
        </w:tc>
        <w:tc>
          <w:tcPr>
            <w:tcW w:w="508" w:type="dxa"/>
            <w:gridSpan w:val="2"/>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21</w:t>
            </w:r>
          </w:p>
        </w:tc>
        <w:tc>
          <w:tcPr>
            <w:tcW w:w="49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24</w:t>
            </w:r>
          </w:p>
        </w:tc>
        <w:tc>
          <w:tcPr>
            <w:tcW w:w="584"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21</w:t>
            </w:r>
          </w:p>
        </w:tc>
        <w:tc>
          <w:tcPr>
            <w:tcW w:w="56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18</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20</w:t>
            </w:r>
          </w:p>
        </w:tc>
        <w:tc>
          <w:tcPr>
            <w:tcW w:w="53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23</w:t>
            </w:r>
          </w:p>
        </w:tc>
        <w:tc>
          <w:tcPr>
            <w:tcW w:w="53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20</w:t>
            </w:r>
          </w:p>
        </w:tc>
        <w:tc>
          <w:tcPr>
            <w:tcW w:w="56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21</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20</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25</w:t>
            </w:r>
          </w:p>
        </w:tc>
        <w:tc>
          <w:tcPr>
            <w:tcW w:w="4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24</w:t>
            </w:r>
          </w:p>
        </w:tc>
        <w:tc>
          <w:tcPr>
            <w:tcW w:w="44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25</w:t>
            </w:r>
          </w:p>
        </w:tc>
        <w:tc>
          <w:tcPr>
            <w:tcW w:w="85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262</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224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Специальная физическая подготовка</w:t>
            </w:r>
          </w:p>
        </w:tc>
        <w:tc>
          <w:tcPr>
            <w:tcW w:w="508" w:type="dxa"/>
            <w:gridSpan w:val="2"/>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19</w:t>
            </w:r>
          </w:p>
        </w:tc>
        <w:tc>
          <w:tcPr>
            <w:tcW w:w="49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19</w:t>
            </w:r>
          </w:p>
        </w:tc>
        <w:tc>
          <w:tcPr>
            <w:tcW w:w="584"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20</w:t>
            </w:r>
          </w:p>
        </w:tc>
        <w:tc>
          <w:tcPr>
            <w:tcW w:w="56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20</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20</w:t>
            </w:r>
          </w:p>
        </w:tc>
        <w:tc>
          <w:tcPr>
            <w:tcW w:w="53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18</w:t>
            </w:r>
          </w:p>
        </w:tc>
        <w:tc>
          <w:tcPr>
            <w:tcW w:w="53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20</w:t>
            </w:r>
          </w:p>
        </w:tc>
        <w:tc>
          <w:tcPr>
            <w:tcW w:w="56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20</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20</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19</w:t>
            </w:r>
          </w:p>
        </w:tc>
        <w:tc>
          <w:tcPr>
            <w:tcW w:w="4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19</w:t>
            </w:r>
          </w:p>
        </w:tc>
        <w:tc>
          <w:tcPr>
            <w:tcW w:w="44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19</w:t>
            </w:r>
          </w:p>
        </w:tc>
        <w:tc>
          <w:tcPr>
            <w:tcW w:w="85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233</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224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Участие в спортивных соревнованиях</w:t>
            </w:r>
          </w:p>
        </w:tc>
        <w:tc>
          <w:tcPr>
            <w:tcW w:w="508" w:type="dxa"/>
            <w:gridSpan w:val="2"/>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49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584"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56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53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53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56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4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44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85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73</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224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lang w:val="en-US"/>
              </w:rPr>
              <w:t>Т</w:t>
            </w:r>
            <w:proofErr w:type="spellStart"/>
            <w:r>
              <w:rPr>
                <w:rFonts w:ascii="Times New Roman" w:hAnsi="Times New Roman" w:cs="Times New Roman"/>
                <w:sz w:val="28"/>
                <w:szCs w:val="28"/>
              </w:rPr>
              <w:t>ехническая</w:t>
            </w:r>
            <w:proofErr w:type="spellEnd"/>
            <w:r>
              <w:rPr>
                <w:rFonts w:ascii="Times New Roman" w:hAnsi="Times New Roman" w:cs="Times New Roman"/>
                <w:sz w:val="28"/>
                <w:szCs w:val="28"/>
              </w:rPr>
              <w:t xml:space="preserve"> подготовка</w:t>
            </w:r>
          </w:p>
        </w:tc>
        <w:tc>
          <w:tcPr>
            <w:tcW w:w="508" w:type="dxa"/>
            <w:gridSpan w:val="2"/>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49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584"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56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53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53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56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4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44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85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87</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224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Тактическая, теоретическая, психологическая</w:t>
            </w:r>
          </w:p>
        </w:tc>
        <w:tc>
          <w:tcPr>
            <w:tcW w:w="508" w:type="dxa"/>
            <w:gridSpan w:val="2"/>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49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84"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3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3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4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44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85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29</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224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Инструкторская</w:t>
            </w:r>
          </w:p>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и судейская практика</w:t>
            </w:r>
          </w:p>
        </w:tc>
        <w:tc>
          <w:tcPr>
            <w:tcW w:w="508" w:type="dxa"/>
            <w:gridSpan w:val="2"/>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49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84"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6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3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3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6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4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44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85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22</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224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 xml:space="preserve">Медицинские, медико-биологические, </w:t>
            </w:r>
            <w:r>
              <w:rPr>
                <w:rFonts w:ascii="Times New Roman" w:hAnsi="Times New Roman" w:cs="Times New Roman"/>
                <w:sz w:val="28"/>
                <w:szCs w:val="28"/>
              </w:rPr>
              <w:lastRenderedPageBreak/>
              <w:t>восстановительные мероприятия, тестирование и контроль</w:t>
            </w:r>
          </w:p>
        </w:tc>
        <w:tc>
          <w:tcPr>
            <w:tcW w:w="508" w:type="dxa"/>
            <w:gridSpan w:val="2"/>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49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84"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6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3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3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6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4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44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85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22</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both"/>
              <w:rPr>
                <w:rFonts w:ascii="Times New Roman" w:hAnsi="Times New Roman" w:cs="Times New Roman"/>
                <w:sz w:val="28"/>
                <w:szCs w:val="28"/>
              </w:rPr>
            </w:pPr>
          </w:p>
        </w:tc>
        <w:tc>
          <w:tcPr>
            <w:tcW w:w="224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both"/>
              <w:rPr>
                <w:rFonts w:ascii="Times New Roman" w:hAnsi="Times New Roman" w:cs="Times New Roman"/>
                <w:b/>
                <w:sz w:val="28"/>
                <w:szCs w:val="28"/>
              </w:rPr>
            </w:pPr>
            <w:r>
              <w:rPr>
                <w:rFonts w:ascii="Times New Roman" w:hAnsi="Times New Roman" w:cs="Times New Roman"/>
                <w:b/>
                <w:sz w:val="28"/>
                <w:szCs w:val="28"/>
              </w:rPr>
              <w:t>Итого часов:</w:t>
            </w:r>
          </w:p>
        </w:tc>
        <w:tc>
          <w:tcPr>
            <w:tcW w:w="508" w:type="dxa"/>
            <w:gridSpan w:val="2"/>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60</w:t>
            </w:r>
          </w:p>
        </w:tc>
        <w:tc>
          <w:tcPr>
            <w:tcW w:w="49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61</w:t>
            </w:r>
          </w:p>
        </w:tc>
        <w:tc>
          <w:tcPr>
            <w:tcW w:w="584"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61</w:t>
            </w:r>
          </w:p>
        </w:tc>
        <w:tc>
          <w:tcPr>
            <w:tcW w:w="56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61</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61</w:t>
            </w:r>
          </w:p>
        </w:tc>
        <w:tc>
          <w:tcPr>
            <w:tcW w:w="53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59</w:t>
            </w:r>
          </w:p>
        </w:tc>
        <w:tc>
          <w:tcPr>
            <w:tcW w:w="53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61</w:t>
            </w:r>
          </w:p>
        </w:tc>
        <w:tc>
          <w:tcPr>
            <w:tcW w:w="56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61</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61</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61</w:t>
            </w:r>
          </w:p>
        </w:tc>
        <w:tc>
          <w:tcPr>
            <w:tcW w:w="4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60</w:t>
            </w:r>
          </w:p>
        </w:tc>
        <w:tc>
          <w:tcPr>
            <w:tcW w:w="44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61</w:t>
            </w:r>
          </w:p>
        </w:tc>
        <w:tc>
          <w:tcPr>
            <w:tcW w:w="85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728</w:t>
            </w:r>
          </w:p>
        </w:tc>
      </w:tr>
    </w:tbl>
    <w:p w:rsidR="001746BF" w:rsidRDefault="001746BF">
      <w:pPr>
        <w:pStyle w:val="a7"/>
        <w:spacing w:before="5"/>
        <w:ind w:left="-142" w:right="-153"/>
        <w:jc w:val="both"/>
        <w:rPr>
          <w:rFonts w:eastAsia="Calibri"/>
          <w:b/>
          <w:bCs/>
          <w:sz w:val="28"/>
          <w:szCs w:val="28"/>
        </w:rPr>
      </w:pPr>
    </w:p>
    <w:p w:rsidR="001746BF" w:rsidRDefault="008867FC">
      <w:pPr>
        <w:pStyle w:val="afe"/>
        <w:ind w:left="-142" w:right="-153"/>
        <w:jc w:val="center"/>
        <w:rPr>
          <w:rFonts w:ascii="Times New Roman" w:hAnsi="Times New Roman"/>
          <w:sz w:val="28"/>
          <w:szCs w:val="28"/>
        </w:rPr>
      </w:pPr>
      <w:r>
        <w:rPr>
          <w:rFonts w:ascii="Times New Roman" w:hAnsi="Times New Roman"/>
          <w:sz w:val="28"/>
          <w:szCs w:val="28"/>
        </w:rPr>
        <w:t>Тренировочный план-график</w:t>
      </w:r>
    </w:p>
    <w:p w:rsidR="001746BF" w:rsidRDefault="008867FC">
      <w:pPr>
        <w:pStyle w:val="afe"/>
        <w:ind w:left="-142" w:right="-153"/>
        <w:jc w:val="center"/>
        <w:rPr>
          <w:rFonts w:ascii="Times New Roman" w:hAnsi="Times New Roman"/>
          <w:sz w:val="28"/>
          <w:szCs w:val="28"/>
          <w:u w:val="single"/>
        </w:rPr>
      </w:pPr>
      <w:r>
        <w:rPr>
          <w:rFonts w:ascii="Times New Roman" w:hAnsi="Times New Roman"/>
          <w:sz w:val="28"/>
          <w:szCs w:val="28"/>
          <w:u w:val="single"/>
        </w:rPr>
        <w:t>План-схема годичного цикла подготовки лыжные гонки</w:t>
      </w:r>
    </w:p>
    <w:p w:rsidR="001746BF" w:rsidRDefault="008867FC">
      <w:pPr>
        <w:pStyle w:val="afe"/>
        <w:ind w:left="-142" w:right="-153"/>
        <w:jc w:val="center"/>
        <w:rPr>
          <w:rFonts w:ascii="Times New Roman" w:hAnsi="Times New Roman"/>
          <w:i/>
          <w:sz w:val="28"/>
          <w:szCs w:val="28"/>
        </w:rPr>
      </w:pPr>
      <w:r>
        <w:rPr>
          <w:rFonts w:ascii="Times New Roman" w:hAnsi="Times New Roman"/>
          <w:i/>
          <w:sz w:val="28"/>
          <w:szCs w:val="28"/>
        </w:rPr>
        <w:t xml:space="preserve">тренировочный этап 4 года  - </w:t>
      </w:r>
      <w:r>
        <w:rPr>
          <w:rFonts w:ascii="Times New Roman" w:hAnsi="Times New Roman"/>
          <w:b/>
          <w:bCs/>
          <w:i/>
          <w:sz w:val="28"/>
          <w:szCs w:val="28"/>
        </w:rPr>
        <w:t>16</w:t>
      </w:r>
      <w:r>
        <w:rPr>
          <w:rFonts w:ascii="Times New Roman" w:hAnsi="Times New Roman"/>
          <w:i/>
          <w:sz w:val="28"/>
          <w:szCs w:val="28"/>
        </w:rPr>
        <w:t xml:space="preserve"> часов.</w:t>
      </w:r>
    </w:p>
    <w:tbl>
      <w:tblPr>
        <w:tblW w:w="10194" w:type="dxa"/>
        <w:tblInd w:w="109" w:type="dxa"/>
        <w:tblLayout w:type="fixed"/>
        <w:tblLook w:val="04A0"/>
      </w:tblPr>
      <w:tblGrid>
        <w:gridCol w:w="698"/>
        <w:gridCol w:w="2409"/>
        <w:gridCol w:w="437"/>
        <w:gridCol w:w="567"/>
        <w:gridCol w:w="567"/>
        <w:gridCol w:w="565"/>
        <w:gridCol w:w="567"/>
        <w:gridCol w:w="417"/>
        <w:gridCol w:w="567"/>
        <w:gridCol w:w="503"/>
        <w:gridCol w:w="522"/>
        <w:gridCol w:w="509"/>
        <w:gridCol w:w="508"/>
        <w:gridCol w:w="505"/>
        <w:gridCol w:w="853"/>
      </w:tblGrid>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w:t>
            </w:r>
          </w:p>
          <w:p w:rsidR="001746BF" w:rsidRDefault="008867FC">
            <w:pPr>
              <w:pStyle w:val="afe"/>
              <w:widowControl w:val="0"/>
              <w:ind w:left="-142" w:right="-153"/>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24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Содержание занятия</w:t>
            </w:r>
          </w:p>
        </w:tc>
        <w:tc>
          <w:tcPr>
            <w:tcW w:w="43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11</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12</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41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0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2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5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50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50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85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Итого часов</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Общефизическая подготовка</w:t>
            </w:r>
          </w:p>
        </w:tc>
        <w:tc>
          <w:tcPr>
            <w:tcW w:w="43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26</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22</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22</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24</w:t>
            </w:r>
          </w:p>
        </w:tc>
        <w:tc>
          <w:tcPr>
            <w:tcW w:w="41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27</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24</w:t>
            </w:r>
          </w:p>
        </w:tc>
        <w:tc>
          <w:tcPr>
            <w:tcW w:w="50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24</w:t>
            </w:r>
          </w:p>
        </w:tc>
        <w:tc>
          <w:tcPr>
            <w:tcW w:w="52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25</w:t>
            </w:r>
          </w:p>
        </w:tc>
        <w:tc>
          <w:tcPr>
            <w:tcW w:w="5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23</w:t>
            </w:r>
          </w:p>
        </w:tc>
        <w:tc>
          <w:tcPr>
            <w:tcW w:w="50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26</w:t>
            </w:r>
          </w:p>
        </w:tc>
        <w:tc>
          <w:tcPr>
            <w:tcW w:w="50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25</w:t>
            </w:r>
          </w:p>
        </w:tc>
        <w:tc>
          <w:tcPr>
            <w:tcW w:w="85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291</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24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Специальная физическая подготовка</w:t>
            </w:r>
          </w:p>
        </w:tc>
        <w:tc>
          <w:tcPr>
            <w:tcW w:w="43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21</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20</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23</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22</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22</w:t>
            </w:r>
          </w:p>
        </w:tc>
        <w:tc>
          <w:tcPr>
            <w:tcW w:w="41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21</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21</w:t>
            </w:r>
          </w:p>
        </w:tc>
        <w:tc>
          <w:tcPr>
            <w:tcW w:w="50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21</w:t>
            </w:r>
          </w:p>
        </w:tc>
        <w:tc>
          <w:tcPr>
            <w:tcW w:w="52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21</w:t>
            </w:r>
          </w:p>
        </w:tc>
        <w:tc>
          <w:tcPr>
            <w:tcW w:w="5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22</w:t>
            </w:r>
          </w:p>
        </w:tc>
        <w:tc>
          <w:tcPr>
            <w:tcW w:w="50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22</w:t>
            </w:r>
          </w:p>
        </w:tc>
        <w:tc>
          <w:tcPr>
            <w:tcW w:w="50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22</w:t>
            </w:r>
          </w:p>
        </w:tc>
        <w:tc>
          <w:tcPr>
            <w:tcW w:w="85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258</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24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Участие в спортивных соревнованиях</w:t>
            </w:r>
          </w:p>
        </w:tc>
        <w:tc>
          <w:tcPr>
            <w:tcW w:w="43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41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50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52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5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50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50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85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92</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24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lang w:val="en-US"/>
              </w:rPr>
              <w:t>Т</w:t>
            </w:r>
            <w:proofErr w:type="spellStart"/>
            <w:r>
              <w:rPr>
                <w:rFonts w:ascii="Times New Roman" w:hAnsi="Times New Roman" w:cs="Times New Roman"/>
                <w:sz w:val="28"/>
                <w:szCs w:val="28"/>
              </w:rPr>
              <w:t>ехническая</w:t>
            </w:r>
            <w:proofErr w:type="spellEnd"/>
            <w:r>
              <w:rPr>
                <w:rFonts w:ascii="Times New Roman" w:hAnsi="Times New Roman" w:cs="Times New Roman"/>
                <w:sz w:val="28"/>
                <w:szCs w:val="28"/>
              </w:rPr>
              <w:t xml:space="preserve"> подготовка</w:t>
            </w:r>
          </w:p>
        </w:tc>
        <w:tc>
          <w:tcPr>
            <w:tcW w:w="43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41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50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52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5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50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50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85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92</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24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Тактическая, теоретическая, психологическая</w:t>
            </w:r>
          </w:p>
        </w:tc>
        <w:tc>
          <w:tcPr>
            <w:tcW w:w="43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41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0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2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0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0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85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33</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24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Инструкторская</w:t>
            </w:r>
          </w:p>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и судейская практика</w:t>
            </w:r>
          </w:p>
        </w:tc>
        <w:tc>
          <w:tcPr>
            <w:tcW w:w="43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41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0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2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0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0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85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33</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24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proofErr w:type="gramStart"/>
            <w:r>
              <w:rPr>
                <w:rFonts w:ascii="Times New Roman" w:hAnsi="Times New Roman" w:cs="Times New Roman"/>
                <w:sz w:val="28"/>
                <w:szCs w:val="28"/>
              </w:rPr>
              <w:t>Медицинские</w:t>
            </w:r>
            <w:proofErr w:type="gramEnd"/>
            <w:r>
              <w:rPr>
                <w:rFonts w:ascii="Times New Roman" w:hAnsi="Times New Roman" w:cs="Times New Roman"/>
                <w:sz w:val="28"/>
                <w:szCs w:val="28"/>
              </w:rPr>
              <w:t xml:space="preserve">, медико-биологические, </w:t>
            </w:r>
            <w:proofErr w:type="spellStart"/>
            <w:r>
              <w:rPr>
                <w:rFonts w:ascii="Times New Roman" w:hAnsi="Times New Roman" w:cs="Times New Roman"/>
                <w:sz w:val="24"/>
                <w:szCs w:val="24"/>
              </w:rPr>
              <w:t>восстановительныемероприятия</w:t>
            </w:r>
            <w:proofErr w:type="spellEnd"/>
            <w:r>
              <w:rPr>
                <w:rFonts w:ascii="Times New Roman" w:hAnsi="Times New Roman" w:cs="Times New Roman"/>
                <w:sz w:val="28"/>
                <w:szCs w:val="28"/>
              </w:rPr>
              <w:t>, тестирование и контроль</w:t>
            </w:r>
          </w:p>
        </w:tc>
        <w:tc>
          <w:tcPr>
            <w:tcW w:w="43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41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0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2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0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0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85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33</w:t>
            </w:r>
          </w:p>
        </w:tc>
      </w:tr>
      <w:tr w:rsidR="001746BF">
        <w:trPr>
          <w:trHeight w:val="407"/>
        </w:trPr>
        <w:tc>
          <w:tcPr>
            <w:tcW w:w="698"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both"/>
              <w:rPr>
                <w:rFonts w:ascii="Times New Roman" w:hAnsi="Times New Roman" w:cs="Times New Roman"/>
                <w:b/>
                <w:sz w:val="28"/>
                <w:szCs w:val="28"/>
              </w:rPr>
            </w:pPr>
          </w:p>
        </w:tc>
        <w:tc>
          <w:tcPr>
            <w:tcW w:w="24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both"/>
              <w:rPr>
                <w:rFonts w:ascii="Times New Roman" w:hAnsi="Times New Roman" w:cs="Times New Roman"/>
                <w:b/>
                <w:sz w:val="28"/>
                <w:szCs w:val="28"/>
              </w:rPr>
            </w:pPr>
            <w:r>
              <w:rPr>
                <w:rFonts w:ascii="Times New Roman" w:hAnsi="Times New Roman" w:cs="Times New Roman"/>
                <w:b/>
                <w:sz w:val="28"/>
                <w:szCs w:val="28"/>
              </w:rPr>
              <w:t>Итого часов</w:t>
            </w:r>
          </w:p>
        </w:tc>
        <w:tc>
          <w:tcPr>
            <w:tcW w:w="43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70</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71</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69</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68</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70</w:t>
            </w:r>
          </w:p>
        </w:tc>
        <w:tc>
          <w:tcPr>
            <w:tcW w:w="41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66</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70</w:t>
            </w:r>
          </w:p>
        </w:tc>
        <w:tc>
          <w:tcPr>
            <w:tcW w:w="50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70</w:t>
            </w:r>
          </w:p>
        </w:tc>
        <w:tc>
          <w:tcPr>
            <w:tcW w:w="52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70</w:t>
            </w:r>
          </w:p>
        </w:tc>
        <w:tc>
          <w:tcPr>
            <w:tcW w:w="5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69</w:t>
            </w:r>
          </w:p>
        </w:tc>
        <w:tc>
          <w:tcPr>
            <w:tcW w:w="50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70</w:t>
            </w:r>
          </w:p>
        </w:tc>
        <w:tc>
          <w:tcPr>
            <w:tcW w:w="50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69</w:t>
            </w:r>
          </w:p>
        </w:tc>
        <w:tc>
          <w:tcPr>
            <w:tcW w:w="85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832</w:t>
            </w:r>
          </w:p>
        </w:tc>
      </w:tr>
    </w:tbl>
    <w:p w:rsidR="001746BF" w:rsidRDefault="001746BF">
      <w:pPr>
        <w:pStyle w:val="a7"/>
        <w:spacing w:before="5"/>
        <w:ind w:left="-142" w:right="-153"/>
        <w:jc w:val="both"/>
        <w:rPr>
          <w:rFonts w:eastAsia="Calibri"/>
          <w:b/>
          <w:bCs/>
          <w:sz w:val="28"/>
          <w:szCs w:val="28"/>
        </w:rPr>
      </w:pPr>
    </w:p>
    <w:p w:rsidR="001746BF" w:rsidRDefault="008867FC">
      <w:pPr>
        <w:pStyle w:val="afe"/>
        <w:ind w:left="-142" w:right="-153"/>
        <w:jc w:val="center"/>
        <w:rPr>
          <w:rFonts w:ascii="Times New Roman" w:hAnsi="Times New Roman"/>
          <w:sz w:val="28"/>
          <w:szCs w:val="28"/>
        </w:rPr>
      </w:pPr>
      <w:r>
        <w:rPr>
          <w:rFonts w:ascii="Times New Roman" w:hAnsi="Times New Roman"/>
          <w:sz w:val="28"/>
          <w:szCs w:val="28"/>
        </w:rPr>
        <w:t>Тренировочный план-график</w:t>
      </w:r>
    </w:p>
    <w:p w:rsidR="001746BF" w:rsidRDefault="008867FC">
      <w:pPr>
        <w:pStyle w:val="afe"/>
        <w:ind w:left="-142" w:right="-153"/>
        <w:jc w:val="center"/>
        <w:rPr>
          <w:rFonts w:ascii="Times New Roman" w:hAnsi="Times New Roman"/>
          <w:sz w:val="28"/>
          <w:szCs w:val="28"/>
          <w:u w:val="single"/>
        </w:rPr>
      </w:pPr>
      <w:r>
        <w:rPr>
          <w:rFonts w:ascii="Times New Roman" w:hAnsi="Times New Roman"/>
          <w:sz w:val="28"/>
          <w:szCs w:val="28"/>
          <w:u w:val="single"/>
        </w:rPr>
        <w:t>План-схема годичного цикла подготовки лыжные гонки</w:t>
      </w:r>
    </w:p>
    <w:p w:rsidR="001746BF" w:rsidRDefault="008867FC">
      <w:pPr>
        <w:pStyle w:val="afe"/>
        <w:ind w:left="-142" w:right="-153"/>
        <w:jc w:val="center"/>
        <w:rPr>
          <w:rFonts w:ascii="Times New Roman" w:hAnsi="Times New Roman"/>
          <w:i/>
          <w:sz w:val="28"/>
          <w:szCs w:val="28"/>
        </w:rPr>
      </w:pPr>
      <w:r>
        <w:rPr>
          <w:rFonts w:ascii="Times New Roman" w:hAnsi="Times New Roman"/>
          <w:i/>
          <w:sz w:val="28"/>
          <w:szCs w:val="28"/>
        </w:rPr>
        <w:t xml:space="preserve">тренировочный этап 5 года - </w:t>
      </w:r>
      <w:r>
        <w:rPr>
          <w:rFonts w:ascii="Times New Roman" w:hAnsi="Times New Roman"/>
          <w:b/>
          <w:bCs/>
          <w:i/>
          <w:sz w:val="28"/>
          <w:szCs w:val="28"/>
        </w:rPr>
        <w:t>16</w:t>
      </w:r>
      <w:r>
        <w:rPr>
          <w:rFonts w:ascii="Times New Roman" w:hAnsi="Times New Roman"/>
          <w:i/>
          <w:sz w:val="28"/>
          <w:szCs w:val="28"/>
        </w:rPr>
        <w:t xml:space="preserve"> часов.</w:t>
      </w:r>
    </w:p>
    <w:tbl>
      <w:tblPr>
        <w:tblW w:w="10194" w:type="dxa"/>
        <w:tblInd w:w="109" w:type="dxa"/>
        <w:tblLayout w:type="fixed"/>
        <w:tblLook w:val="04A0"/>
      </w:tblPr>
      <w:tblGrid>
        <w:gridCol w:w="698"/>
        <w:gridCol w:w="2409"/>
        <w:gridCol w:w="437"/>
        <w:gridCol w:w="567"/>
        <w:gridCol w:w="567"/>
        <w:gridCol w:w="565"/>
        <w:gridCol w:w="471"/>
        <w:gridCol w:w="513"/>
        <w:gridCol w:w="460"/>
        <w:gridCol w:w="567"/>
        <w:gridCol w:w="565"/>
        <w:gridCol w:w="567"/>
        <w:gridCol w:w="450"/>
        <w:gridCol w:w="505"/>
        <w:gridCol w:w="853"/>
      </w:tblGrid>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w:t>
            </w:r>
          </w:p>
          <w:p w:rsidR="001746BF" w:rsidRDefault="008867FC">
            <w:pPr>
              <w:pStyle w:val="afe"/>
              <w:widowControl w:val="0"/>
              <w:ind w:left="-142" w:right="-153"/>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24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Содержание занятия</w:t>
            </w:r>
          </w:p>
        </w:tc>
        <w:tc>
          <w:tcPr>
            <w:tcW w:w="43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11</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12</w:t>
            </w:r>
          </w:p>
        </w:tc>
        <w:tc>
          <w:tcPr>
            <w:tcW w:w="47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51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46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45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50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85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Итого часов</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Общефизическая подготовка</w:t>
            </w:r>
          </w:p>
        </w:tc>
        <w:tc>
          <w:tcPr>
            <w:tcW w:w="43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22</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25</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20</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19</w:t>
            </w:r>
          </w:p>
        </w:tc>
        <w:tc>
          <w:tcPr>
            <w:tcW w:w="47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21</w:t>
            </w:r>
          </w:p>
        </w:tc>
        <w:tc>
          <w:tcPr>
            <w:tcW w:w="51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27</w:t>
            </w:r>
          </w:p>
        </w:tc>
        <w:tc>
          <w:tcPr>
            <w:tcW w:w="46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22</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22</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23</w:t>
            </w:r>
          </w:p>
        </w:tc>
        <w:tc>
          <w:tcPr>
            <w:tcW w:w="45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25</w:t>
            </w:r>
          </w:p>
        </w:tc>
        <w:tc>
          <w:tcPr>
            <w:tcW w:w="50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25</w:t>
            </w:r>
          </w:p>
        </w:tc>
        <w:tc>
          <w:tcPr>
            <w:tcW w:w="85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274</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24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 xml:space="preserve">Специальная физическая </w:t>
            </w:r>
            <w:r>
              <w:rPr>
                <w:rFonts w:ascii="Times New Roman" w:hAnsi="Times New Roman" w:cs="Times New Roman"/>
                <w:sz w:val="28"/>
                <w:szCs w:val="28"/>
              </w:rPr>
              <w:lastRenderedPageBreak/>
              <w:t>подготовка</w:t>
            </w:r>
          </w:p>
        </w:tc>
        <w:tc>
          <w:tcPr>
            <w:tcW w:w="43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lastRenderedPageBreak/>
              <w:t>21</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20</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22</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21</w:t>
            </w:r>
          </w:p>
        </w:tc>
        <w:tc>
          <w:tcPr>
            <w:tcW w:w="47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21</w:t>
            </w:r>
          </w:p>
        </w:tc>
        <w:tc>
          <w:tcPr>
            <w:tcW w:w="51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20</w:t>
            </w:r>
          </w:p>
        </w:tc>
        <w:tc>
          <w:tcPr>
            <w:tcW w:w="46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21</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21</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20</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21</w:t>
            </w:r>
          </w:p>
        </w:tc>
        <w:tc>
          <w:tcPr>
            <w:tcW w:w="45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21</w:t>
            </w:r>
          </w:p>
        </w:tc>
        <w:tc>
          <w:tcPr>
            <w:tcW w:w="50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21</w:t>
            </w:r>
          </w:p>
        </w:tc>
        <w:tc>
          <w:tcPr>
            <w:tcW w:w="85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250</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24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Участие в спортивных соревнованиях</w:t>
            </w:r>
          </w:p>
        </w:tc>
        <w:tc>
          <w:tcPr>
            <w:tcW w:w="43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47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51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46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45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50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85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99</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24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lang w:val="en-US"/>
              </w:rPr>
              <w:t>Т</w:t>
            </w:r>
            <w:proofErr w:type="spellStart"/>
            <w:r>
              <w:rPr>
                <w:rFonts w:ascii="Times New Roman" w:hAnsi="Times New Roman" w:cs="Times New Roman"/>
                <w:sz w:val="28"/>
                <w:szCs w:val="28"/>
              </w:rPr>
              <w:t>ехническая</w:t>
            </w:r>
            <w:proofErr w:type="spellEnd"/>
            <w:r>
              <w:rPr>
                <w:rFonts w:ascii="Times New Roman" w:hAnsi="Times New Roman" w:cs="Times New Roman"/>
                <w:sz w:val="28"/>
                <w:szCs w:val="28"/>
              </w:rPr>
              <w:t xml:space="preserve"> подготовка</w:t>
            </w:r>
          </w:p>
        </w:tc>
        <w:tc>
          <w:tcPr>
            <w:tcW w:w="43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47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51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46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45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50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85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99</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24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Тактическая, теоретическая, психологическая</w:t>
            </w:r>
          </w:p>
        </w:tc>
        <w:tc>
          <w:tcPr>
            <w:tcW w:w="43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47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1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46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45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0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85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42</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24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Инструкторская</w:t>
            </w:r>
          </w:p>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и судейская практика</w:t>
            </w:r>
          </w:p>
        </w:tc>
        <w:tc>
          <w:tcPr>
            <w:tcW w:w="43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47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1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46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45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0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85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34</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24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Медицинские, медико-биологические, восстановительные мероприятия, тестирование и контроль</w:t>
            </w:r>
          </w:p>
        </w:tc>
        <w:tc>
          <w:tcPr>
            <w:tcW w:w="43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47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1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46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45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0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85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34</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b/>
                <w:sz w:val="28"/>
                <w:szCs w:val="28"/>
              </w:rPr>
            </w:pPr>
          </w:p>
        </w:tc>
        <w:tc>
          <w:tcPr>
            <w:tcW w:w="24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Итого часов</w:t>
            </w:r>
          </w:p>
        </w:tc>
        <w:tc>
          <w:tcPr>
            <w:tcW w:w="43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70</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71</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69</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68</w:t>
            </w:r>
          </w:p>
        </w:tc>
        <w:tc>
          <w:tcPr>
            <w:tcW w:w="47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70</w:t>
            </w:r>
          </w:p>
        </w:tc>
        <w:tc>
          <w:tcPr>
            <w:tcW w:w="51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66</w:t>
            </w:r>
          </w:p>
        </w:tc>
        <w:tc>
          <w:tcPr>
            <w:tcW w:w="46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70</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70</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70</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69</w:t>
            </w:r>
          </w:p>
        </w:tc>
        <w:tc>
          <w:tcPr>
            <w:tcW w:w="45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70</w:t>
            </w:r>
          </w:p>
        </w:tc>
        <w:tc>
          <w:tcPr>
            <w:tcW w:w="50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69</w:t>
            </w:r>
          </w:p>
        </w:tc>
        <w:tc>
          <w:tcPr>
            <w:tcW w:w="85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832</w:t>
            </w:r>
          </w:p>
        </w:tc>
      </w:tr>
    </w:tbl>
    <w:p w:rsidR="001746BF" w:rsidRDefault="001746BF">
      <w:pPr>
        <w:pStyle w:val="afe"/>
        <w:ind w:right="-153"/>
        <w:rPr>
          <w:rFonts w:ascii="Times New Roman" w:hAnsi="Times New Roman"/>
          <w:sz w:val="28"/>
          <w:szCs w:val="28"/>
        </w:rPr>
      </w:pPr>
    </w:p>
    <w:p w:rsidR="001746BF" w:rsidRDefault="008867FC">
      <w:pPr>
        <w:pStyle w:val="afe"/>
        <w:ind w:left="-142" w:right="-153"/>
        <w:jc w:val="center"/>
        <w:rPr>
          <w:rFonts w:ascii="Times New Roman" w:hAnsi="Times New Roman"/>
          <w:sz w:val="28"/>
          <w:szCs w:val="28"/>
        </w:rPr>
      </w:pPr>
      <w:r>
        <w:rPr>
          <w:rFonts w:ascii="Times New Roman" w:hAnsi="Times New Roman"/>
          <w:sz w:val="28"/>
          <w:szCs w:val="28"/>
        </w:rPr>
        <w:t>Тренировочный план-график</w:t>
      </w:r>
    </w:p>
    <w:p w:rsidR="001746BF" w:rsidRDefault="008867FC">
      <w:pPr>
        <w:pStyle w:val="afe"/>
        <w:ind w:left="-142" w:right="-153"/>
        <w:jc w:val="center"/>
        <w:rPr>
          <w:rFonts w:ascii="Times New Roman" w:hAnsi="Times New Roman"/>
          <w:sz w:val="28"/>
          <w:szCs w:val="28"/>
          <w:u w:val="single"/>
        </w:rPr>
      </w:pPr>
      <w:r>
        <w:rPr>
          <w:rFonts w:ascii="Times New Roman" w:hAnsi="Times New Roman"/>
          <w:sz w:val="28"/>
          <w:szCs w:val="28"/>
          <w:u w:val="single"/>
        </w:rPr>
        <w:t>План-схема годичного цикла подготовки лыжные гонки</w:t>
      </w:r>
    </w:p>
    <w:p w:rsidR="001746BF" w:rsidRDefault="008867FC">
      <w:pPr>
        <w:pStyle w:val="afe"/>
        <w:ind w:left="-142" w:right="-153"/>
        <w:jc w:val="center"/>
        <w:rPr>
          <w:rFonts w:ascii="Times New Roman" w:hAnsi="Times New Roman"/>
          <w:i/>
          <w:sz w:val="28"/>
          <w:szCs w:val="28"/>
        </w:rPr>
      </w:pPr>
      <w:r>
        <w:rPr>
          <w:rFonts w:ascii="Times New Roman" w:hAnsi="Times New Roman" w:cs="Times New Roman"/>
          <w:sz w:val="28"/>
          <w:szCs w:val="28"/>
        </w:rPr>
        <w:t>группы спортивного совершенствования</w:t>
      </w:r>
      <w:proofErr w:type="gramStart"/>
      <w:r>
        <w:rPr>
          <w:rFonts w:ascii="Times New Roman" w:hAnsi="Times New Roman" w:cs="Times New Roman"/>
          <w:i/>
          <w:sz w:val="28"/>
          <w:szCs w:val="28"/>
        </w:rPr>
        <w:t>1</w:t>
      </w:r>
      <w:proofErr w:type="gramEnd"/>
      <w:r>
        <w:rPr>
          <w:rFonts w:ascii="Times New Roman" w:hAnsi="Times New Roman" w:cs="Times New Roman"/>
          <w:i/>
          <w:sz w:val="28"/>
          <w:szCs w:val="28"/>
        </w:rPr>
        <w:t xml:space="preserve">,2,3 года - </w:t>
      </w:r>
      <w:r>
        <w:rPr>
          <w:rFonts w:ascii="Times New Roman" w:hAnsi="Times New Roman" w:cs="Times New Roman"/>
          <w:b/>
          <w:bCs/>
          <w:i/>
          <w:sz w:val="28"/>
          <w:szCs w:val="28"/>
        </w:rPr>
        <w:t>20</w:t>
      </w:r>
      <w:r>
        <w:rPr>
          <w:rFonts w:ascii="Times New Roman" w:hAnsi="Times New Roman" w:cs="Times New Roman"/>
          <w:i/>
          <w:sz w:val="28"/>
          <w:szCs w:val="28"/>
        </w:rPr>
        <w:t xml:space="preserve"> часов.</w:t>
      </w:r>
    </w:p>
    <w:tbl>
      <w:tblPr>
        <w:tblW w:w="10194" w:type="dxa"/>
        <w:tblInd w:w="109" w:type="dxa"/>
        <w:tblLayout w:type="fixed"/>
        <w:tblLook w:val="04A0"/>
      </w:tblPr>
      <w:tblGrid>
        <w:gridCol w:w="698"/>
        <w:gridCol w:w="2376"/>
        <w:gridCol w:w="470"/>
        <w:gridCol w:w="567"/>
        <w:gridCol w:w="567"/>
        <w:gridCol w:w="565"/>
        <w:gridCol w:w="567"/>
        <w:gridCol w:w="449"/>
        <w:gridCol w:w="472"/>
        <w:gridCol w:w="566"/>
        <w:gridCol w:w="522"/>
        <w:gridCol w:w="567"/>
        <w:gridCol w:w="569"/>
        <w:gridCol w:w="541"/>
        <w:gridCol w:w="698"/>
      </w:tblGrid>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w:t>
            </w:r>
          </w:p>
          <w:p w:rsidR="001746BF" w:rsidRDefault="008867FC">
            <w:pPr>
              <w:pStyle w:val="afe"/>
              <w:widowControl w:val="0"/>
              <w:ind w:left="-142" w:right="-153"/>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237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Содержание занятия</w:t>
            </w:r>
          </w:p>
        </w:tc>
        <w:tc>
          <w:tcPr>
            <w:tcW w:w="47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11</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12</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44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47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2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54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Итого часов</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237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Общефизическая подготовка</w:t>
            </w:r>
          </w:p>
        </w:tc>
        <w:tc>
          <w:tcPr>
            <w:tcW w:w="47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22</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21</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20</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16</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19</w:t>
            </w:r>
          </w:p>
        </w:tc>
        <w:tc>
          <w:tcPr>
            <w:tcW w:w="44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14</w:t>
            </w:r>
          </w:p>
        </w:tc>
        <w:tc>
          <w:tcPr>
            <w:tcW w:w="47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17</w:t>
            </w:r>
          </w:p>
        </w:tc>
        <w:tc>
          <w:tcPr>
            <w:tcW w:w="56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45</w:t>
            </w:r>
          </w:p>
        </w:tc>
        <w:tc>
          <w:tcPr>
            <w:tcW w:w="52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45</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22</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20</w:t>
            </w:r>
          </w:p>
        </w:tc>
        <w:tc>
          <w:tcPr>
            <w:tcW w:w="54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20</w:t>
            </w: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281</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237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Специальная физическая подготовка</w:t>
            </w:r>
          </w:p>
        </w:tc>
        <w:tc>
          <w:tcPr>
            <w:tcW w:w="47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34</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34</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34</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34</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34</w:t>
            </w:r>
          </w:p>
        </w:tc>
        <w:tc>
          <w:tcPr>
            <w:tcW w:w="44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35</w:t>
            </w:r>
          </w:p>
        </w:tc>
        <w:tc>
          <w:tcPr>
            <w:tcW w:w="47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35</w:t>
            </w:r>
          </w:p>
        </w:tc>
        <w:tc>
          <w:tcPr>
            <w:tcW w:w="56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20</w:t>
            </w:r>
          </w:p>
        </w:tc>
        <w:tc>
          <w:tcPr>
            <w:tcW w:w="52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20</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35</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35</w:t>
            </w:r>
          </w:p>
        </w:tc>
        <w:tc>
          <w:tcPr>
            <w:tcW w:w="54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35</w:t>
            </w: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385</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237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Участие в спортивных соревнованиях</w:t>
            </w:r>
          </w:p>
        </w:tc>
        <w:tc>
          <w:tcPr>
            <w:tcW w:w="47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11</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12</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15</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15</w:t>
            </w:r>
          </w:p>
        </w:tc>
        <w:tc>
          <w:tcPr>
            <w:tcW w:w="44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15</w:t>
            </w:r>
          </w:p>
        </w:tc>
        <w:tc>
          <w:tcPr>
            <w:tcW w:w="47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15</w:t>
            </w:r>
          </w:p>
        </w:tc>
        <w:tc>
          <w:tcPr>
            <w:tcW w:w="56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w:t>
            </w:r>
          </w:p>
        </w:tc>
        <w:tc>
          <w:tcPr>
            <w:tcW w:w="52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54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11</w:t>
            </w: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124</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237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lang w:val="en-US"/>
              </w:rPr>
              <w:t>Т</w:t>
            </w:r>
            <w:proofErr w:type="spellStart"/>
            <w:r>
              <w:rPr>
                <w:rFonts w:ascii="Times New Roman" w:hAnsi="Times New Roman" w:cs="Times New Roman"/>
                <w:sz w:val="28"/>
                <w:szCs w:val="28"/>
              </w:rPr>
              <w:t>ехническая</w:t>
            </w:r>
            <w:proofErr w:type="spellEnd"/>
            <w:r>
              <w:rPr>
                <w:rFonts w:ascii="Times New Roman" w:hAnsi="Times New Roman" w:cs="Times New Roman"/>
                <w:sz w:val="28"/>
                <w:szCs w:val="28"/>
              </w:rPr>
              <w:t xml:space="preserve"> подготовка</w:t>
            </w:r>
          </w:p>
        </w:tc>
        <w:tc>
          <w:tcPr>
            <w:tcW w:w="47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44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47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56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52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54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105</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237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Тактическая, теоретическая, психологическая</w:t>
            </w:r>
          </w:p>
        </w:tc>
        <w:tc>
          <w:tcPr>
            <w:tcW w:w="47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44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47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6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2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4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41</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237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Инструкторская и судейская практика</w:t>
            </w:r>
          </w:p>
        </w:tc>
        <w:tc>
          <w:tcPr>
            <w:tcW w:w="47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44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47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6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2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4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41</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237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 xml:space="preserve">Медицинские, медико-биологические, восстановительные </w:t>
            </w:r>
            <w:r>
              <w:rPr>
                <w:rFonts w:ascii="Times New Roman" w:hAnsi="Times New Roman" w:cs="Times New Roman"/>
                <w:sz w:val="28"/>
                <w:szCs w:val="28"/>
              </w:rPr>
              <w:lastRenderedPageBreak/>
              <w:t>мероприятия, тестирование и контроль</w:t>
            </w:r>
          </w:p>
        </w:tc>
        <w:tc>
          <w:tcPr>
            <w:tcW w:w="47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lastRenderedPageBreak/>
              <w:t>5</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44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47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56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52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54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63</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center"/>
              <w:rPr>
                <w:rFonts w:ascii="Times New Roman" w:hAnsi="Times New Roman" w:cs="Times New Roman"/>
                <w:b/>
                <w:sz w:val="28"/>
                <w:szCs w:val="28"/>
              </w:rPr>
            </w:pPr>
          </w:p>
        </w:tc>
        <w:tc>
          <w:tcPr>
            <w:tcW w:w="237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Итого часов</w:t>
            </w:r>
          </w:p>
        </w:tc>
        <w:tc>
          <w:tcPr>
            <w:tcW w:w="470"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87</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87</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87</w:t>
            </w:r>
          </w:p>
        </w:tc>
        <w:tc>
          <w:tcPr>
            <w:tcW w:w="56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87</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87</w:t>
            </w:r>
          </w:p>
        </w:tc>
        <w:tc>
          <w:tcPr>
            <w:tcW w:w="44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83</w:t>
            </w:r>
          </w:p>
        </w:tc>
        <w:tc>
          <w:tcPr>
            <w:tcW w:w="47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87</w:t>
            </w:r>
          </w:p>
        </w:tc>
        <w:tc>
          <w:tcPr>
            <w:tcW w:w="56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87</w:t>
            </w:r>
          </w:p>
        </w:tc>
        <w:tc>
          <w:tcPr>
            <w:tcW w:w="52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87</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87</w:t>
            </w:r>
          </w:p>
        </w:tc>
        <w:tc>
          <w:tcPr>
            <w:tcW w:w="56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87</w:t>
            </w:r>
          </w:p>
        </w:tc>
        <w:tc>
          <w:tcPr>
            <w:tcW w:w="54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87</w:t>
            </w: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1040</w:t>
            </w:r>
          </w:p>
        </w:tc>
      </w:tr>
    </w:tbl>
    <w:p w:rsidR="001746BF" w:rsidRDefault="001746BF">
      <w:pPr>
        <w:pStyle w:val="a7"/>
        <w:spacing w:before="5"/>
        <w:ind w:left="-142" w:right="-153"/>
        <w:jc w:val="both"/>
        <w:rPr>
          <w:rFonts w:eastAsia="Calibri"/>
          <w:b/>
          <w:bCs/>
          <w:sz w:val="28"/>
          <w:szCs w:val="28"/>
        </w:rPr>
      </w:pPr>
    </w:p>
    <w:p w:rsidR="001746BF" w:rsidRDefault="008867FC">
      <w:pPr>
        <w:pStyle w:val="afe"/>
        <w:ind w:left="-142" w:right="-153"/>
        <w:jc w:val="center"/>
        <w:rPr>
          <w:rFonts w:ascii="Times New Roman" w:hAnsi="Times New Roman"/>
          <w:sz w:val="28"/>
          <w:szCs w:val="28"/>
        </w:rPr>
      </w:pPr>
      <w:r>
        <w:rPr>
          <w:rFonts w:ascii="Times New Roman" w:hAnsi="Times New Roman"/>
          <w:sz w:val="28"/>
          <w:szCs w:val="28"/>
        </w:rPr>
        <w:t>Тренировочный план-график</w:t>
      </w:r>
    </w:p>
    <w:p w:rsidR="001746BF" w:rsidRDefault="008867FC">
      <w:pPr>
        <w:pStyle w:val="afe"/>
        <w:ind w:left="-142" w:right="-153"/>
        <w:jc w:val="center"/>
        <w:rPr>
          <w:rFonts w:ascii="Times New Roman" w:hAnsi="Times New Roman"/>
          <w:sz w:val="28"/>
          <w:szCs w:val="28"/>
          <w:u w:val="single"/>
        </w:rPr>
      </w:pPr>
      <w:r>
        <w:rPr>
          <w:rFonts w:ascii="Times New Roman" w:hAnsi="Times New Roman"/>
          <w:sz w:val="28"/>
          <w:szCs w:val="28"/>
          <w:u w:val="single"/>
        </w:rPr>
        <w:t>План-схема годичного цикла подготовки лыжные гонки</w:t>
      </w:r>
    </w:p>
    <w:p w:rsidR="001746BF" w:rsidRDefault="008867FC">
      <w:pPr>
        <w:pStyle w:val="afe"/>
        <w:ind w:left="-142" w:right="-153"/>
        <w:jc w:val="center"/>
        <w:rPr>
          <w:rFonts w:ascii="Times New Roman" w:hAnsi="Times New Roman"/>
          <w:i/>
          <w:sz w:val="28"/>
          <w:szCs w:val="28"/>
        </w:rPr>
      </w:pPr>
      <w:r>
        <w:rPr>
          <w:rFonts w:ascii="Times New Roman" w:hAnsi="Times New Roman" w:cs="Times New Roman"/>
          <w:sz w:val="28"/>
          <w:szCs w:val="28"/>
        </w:rPr>
        <w:t>группы высшего спортивного мастерства</w:t>
      </w:r>
      <w:r>
        <w:rPr>
          <w:rFonts w:ascii="Times New Roman" w:hAnsi="Times New Roman" w:cs="Times New Roman"/>
          <w:i/>
          <w:sz w:val="28"/>
          <w:szCs w:val="28"/>
        </w:rPr>
        <w:t>- 24 часа.</w:t>
      </w:r>
    </w:p>
    <w:tbl>
      <w:tblPr>
        <w:tblW w:w="10194" w:type="dxa"/>
        <w:tblInd w:w="109" w:type="dxa"/>
        <w:tblLayout w:type="fixed"/>
        <w:tblLook w:val="04A0"/>
      </w:tblPr>
      <w:tblGrid>
        <w:gridCol w:w="698"/>
        <w:gridCol w:w="2409"/>
        <w:gridCol w:w="563"/>
        <w:gridCol w:w="581"/>
        <w:gridCol w:w="567"/>
        <w:gridCol w:w="425"/>
        <w:gridCol w:w="567"/>
        <w:gridCol w:w="449"/>
        <w:gridCol w:w="593"/>
        <w:gridCol w:w="588"/>
        <w:gridCol w:w="482"/>
        <w:gridCol w:w="581"/>
        <w:gridCol w:w="567"/>
        <w:gridCol w:w="426"/>
        <w:gridCol w:w="698"/>
      </w:tblGrid>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w:t>
            </w:r>
          </w:p>
          <w:p w:rsidR="001746BF" w:rsidRDefault="008867FC">
            <w:pPr>
              <w:pStyle w:val="afe"/>
              <w:widowControl w:val="0"/>
              <w:ind w:left="-142" w:right="-153"/>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24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Содержание</w:t>
            </w:r>
          </w:p>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5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58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11</w:t>
            </w:r>
          </w:p>
        </w:tc>
        <w:tc>
          <w:tcPr>
            <w:tcW w:w="42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12</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44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59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58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48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58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42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Итого часов</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Общефизическая подготовка</w:t>
            </w:r>
          </w:p>
        </w:tc>
        <w:tc>
          <w:tcPr>
            <w:tcW w:w="5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58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12</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13</w:t>
            </w:r>
          </w:p>
        </w:tc>
        <w:tc>
          <w:tcPr>
            <w:tcW w:w="42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44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59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11</w:t>
            </w:r>
          </w:p>
        </w:tc>
        <w:tc>
          <w:tcPr>
            <w:tcW w:w="58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33</w:t>
            </w:r>
          </w:p>
        </w:tc>
        <w:tc>
          <w:tcPr>
            <w:tcW w:w="48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28</w:t>
            </w:r>
          </w:p>
        </w:tc>
        <w:tc>
          <w:tcPr>
            <w:tcW w:w="58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26</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26</w:t>
            </w:r>
          </w:p>
        </w:tc>
        <w:tc>
          <w:tcPr>
            <w:tcW w:w="42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26</w:t>
            </w: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213</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w:t>
            </w:r>
          </w:p>
        </w:tc>
        <w:tc>
          <w:tcPr>
            <w:tcW w:w="24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Специальная физическая подготовка</w:t>
            </w:r>
          </w:p>
        </w:tc>
        <w:tc>
          <w:tcPr>
            <w:tcW w:w="5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43</w:t>
            </w:r>
          </w:p>
        </w:tc>
        <w:tc>
          <w:tcPr>
            <w:tcW w:w="58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43</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43</w:t>
            </w:r>
          </w:p>
        </w:tc>
        <w:tc>
          <w:tcPr>
            <w:tcW w:w="42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44</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44</w:t>
            </w:r>
          </w:p>
        </w:tc>
        <w:tc>
          <w:tcPr>
            <w:tcW w:w="44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45</w:t>
            </w:r>
          </w:p>
        </w:tc>
        <w:tc>
          <w:tcPr>
            <w:tcW w:w="59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44</w:t>
            </w:r>
          </w:p>
        </w:tc>
        <w:tc>
          <w:tcPr>
            <w:tcW w:w="58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30</w:t>
            </w:r>
          </w:p>
        </w:tc>
        <w:tc>
          <w:tcPr>
            <w:tcW w:w="48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30</w:t>
            </w:r>
          </w:p>
        </w:tc>
        <w:tc>
          <w:tcPr>
            <w:tcW w:w="58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40</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40</w:t>
            </w:r>
          </w:p>
        </w:tc>
        <w:tc>
          <w:tcPr>
            <w:tcW w:w="42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40</w:t>
            </w: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486</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3.</w:t>
            </w:r>
          </w:p>
        </w:tc>
        <w:tc>
          <w:tcPr>
            <w:tcW w:w="24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Участие в спортивных соревнованиях</w:t>
            </w:r>
          </w:p>
        </w:tc>
        <w:tc>
          <w:tcPr>
            <w:tcW w:w="5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20</w:t>
            </w:r>
          </w:p>
        </w:tc>
        <w:tc>
          <w:tcPr>
            <w:tcW w:w="58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20</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20</w:t>
            </w:r>
          </w:p>
        </w:tc>
        <w:tc>
          <w:tcPr>
            <w:tcW w:w="42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20</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21</w:t>
            </w:r>
          </w:p>
        </w:tc>
        <w:tc>
          <w:tcPr>
            <w:tcW w:w="44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22</w:t>
            </w:r>
          </w:p>
        </w:tc>
        <w:tc>
          <w:tcPr>
            <w:tcW w:w="59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22</w:t>
            </w:r>
          </w:p>
        </w:tc>
        <w:tc>
          <w:tcPr>
            <w:tcW w:w="58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48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58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15</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15</w:t>
            </w:r>
          </w:p>
        </w:tc>
        <w:tc>
          <w:tcPr>
            <w:tcW w:w="42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15</w:t>
            </w: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199</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24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lang w:val="en-US"/>
              </w:rPr>
              <w:t>Т</w:t>
            </w:r>
            <w:proofErr w:type="spellStart"/>
            <w:r>
              <w:rPr>
                <w:rFonts w:ascii="Times New Roman" w:hAnsi="Times New Roman" w:cs="Times New Roman"/>
                <w:sz w:val="28"/>
                <w:szCs w:val="28"/>
              </w:rPr>
              <w:t>ехническая</w:t>
            </w:r>
            <w:proofErr w:type="spellEnd"/>
            <w:r>
              <w:rPr>
                <w:rFonts w:ascii="Times New Roman" w:hAnsi="Times New Roman" w:cs="Times New Roman"/>
                <w:sz w:val="28"/>
                <w:szCs w:val="28"/>
              </w:rPr>
              <w:t xml:space="preserve"> подготовка</w:t>
            </w:r>
          </w:p>
        </w:tc>
        <w:tc>
          <w:tcPr>
            <w:tcW w:w="5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58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42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11</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44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59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58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48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58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42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113</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24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Тактическая, теоретическая, психологическая</w:t>
            </w:r>
          </w:p>
        </w:tc>
        <w:tc>
          <w:tcPr>
            <w:tcW w:w="5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58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42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44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9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58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48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58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42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74</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24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Инструкторская</w:t>
            </w:r>
          </w:p>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и судейская практика</w:t>
            </w:r>
          </w:p>
        </w:tc>
        <w:tc>
          <w:tcPr>
            <w:tcW w:w="5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58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42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5</w:t>
            </w:r>
          </w:p>
        </w:tc>
        <w:tc>
          <w:tcPr>
            <w:tcW w:w="44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9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8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48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8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42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4</w:t>
            </w: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50</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7.</w:t>
            </w:r>
          </w:p>
        </w:tc>
        <w:tc>
          <w:tcPr>
            <w:tcW w:w="24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Медицинские, медико-биологические, восстановительные мероприятия, тестирование и контроль</w:t>
            </w:r>
          </w:p>
        </w:tc>
        <w:tc>
          <w:tcPr>
            <w:tcW w:w="5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58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42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8</w:t>
            </w:r>
          </w:p>
        </w:tc>
        <w:tc>
          <w:tcPr>
            <w:tcW w:w="44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9</w:t>
            </w:r>
          </w:p>
        </w:tc>
        <w:tc>
          <w:tcPr>
            <w:tcW w:w="59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10</w:t>
            </w:r>
          </w:p>
        </w:tc>
        <w:tc>
          <w:tcPr>
            <w:tcW w:w="58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14</w:t>
            </w:r>
          </w:p>
        </w:tc>
        <w:tc>
          <w:tcPr>
            <w:tcW w:w="48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18</w:t>
            </w:r>
          </w:p>
        </w:tc>
        <w:tc>
          <w:tcPr>
            <w:tcW w:w="58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42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sz w:val="28"/>
                <w:szCs w:val="28"/>
              </w:rPr>
            </w:pPr>
            <w:r>
              <w:rPr>
                <w:rFonts w:ascii="Times New Roman" w:hAnsi="Times New Roman" w:cs="Times New Roman"/>
                <w:sz w:val="28"/>
                <w:szCs w:val="28"/>
              </w:rPr>
              <w:t>6</w:t>
            </w: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113</w:t>
            </w:r>
          </w:p>
        </w:tc>
      </w:tr>
      <w:tr w:rsidR="001746BF">
        <w:tc>
          <w:tcPr>
            <w:tcW w:w="698" w:type="dxa"/>
            <w:tcBorders>
              <w:top w:val="single" w:sz="4" w:space="0" w:color="000000"/>
              <w:left w:val="single" w:sz="4" w:space="0" w:color="000000"/>
              <w:bottom w:val="single" w:sz="4" w:space="0" w:color="000000"/>
              <w:right w:val="single" w:sz="4" w:space="0" w:color="000000"/>
            </w:tcBorders>
          </w:tcPr>
          <w:p w:rsidR="001746BF" w:rsidRDefault="001746BF">
            <w:pPr>
              <w:pStyle w:val="afe"/>
              <w:widowControl w:val="0"/>
              <w:ind w:left="-142" w:right="-153"/>
              <w:jc w:val="both"/>
              <w:rPr>
                <w:rFonts w:ascii="Times New Roman" w:hAnsi="Times New Roman" w:cs="Times New Roman"/>
                <w:b/>
                <w:sz w:val="28"/>
                <w:szCs w:val="28"/>
              </w:rPr>
            </w:pPr>
          </w:p>
        </w:tc>
        <w:tc>
          <w:tcPr>
            <w:tcW w:w="240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Итого часов</w:t>
            </w:r>
          </w:p>
        </w:tc>
        <w:tc>
          <w:tcPr>
            <w:tcW w:w="56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104</w:t>
            </w:r>
          </w:p>
        </w:tc>
        <w:tc>
          <w:tcPr>
            <w:tcW w:w="58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104</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104</w:t>
            </w:r>
          </w:p>
        </w:tc>
        <w:tc>
          <w:tcPr>
            <w:tcW w:w="425"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104</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104</w:t>
            </w:r>
          </w:p>
        </w:tc>
        <w:tc>
          <w:tcPr>
            <w:tcW w:w="449"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102</w:t>
            </w:r>
          </w:p>
        </w:tc>
        <w:tc>
          <w:tcPr>
            <w:tcW w:w="593"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106</w:t>
            </w:r>
          </w:p>
        </w:tc>
        <w:tc>
          <w:tcPr>
            <w:tcW w:w="58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104</w:t>
            </w:r>
          </w:p>
        </w:tc>
        <w:tc>
          <w:tcPr>
            <w:tcW w:w="482"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104</w:t>
            </w:r>
          </w:p>
        </w:tc>
        <w:tc>
          <w:tcPr>
            <w:tcW w:w="581"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104</w:t>
            </w:r>
          </w:p>
        </w:tc>
        <w:tc>
          <w:tcPr>
            <w:tcW w:w="567"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104</w:t>
            </w:r>
          </w:p>
        </w:tc>
        <w:tc>
          <w:tcPr>
            <w:tcW w:w="426"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104</w:t>
            </w:r>
          </w:p>
        </w:tc>
        <w:tc>
          <w:tcPr>
            <w:tcW w:w="698" w:type="dxa"/>
            <w:tcBorders>
              <w:top w:val="single" w:sz="4" w:space="0" w:color="000000"/>
              <w:left w:val="single" w:sz="4" w:space="0" w:color="000000"/>
              <w:bottom w:val="single" w:sz="4" w:space="0" w:color="000000"/>
              <w:right w:val="single" w:sz="4" w:space="0" w:color="000000"/>
            </w:tcBorders>
          </w:tcPr>
          <w:p w:rsidR="001746BF" w:rsidRDefault="008867FC">
            <w:pPr>
              <w:pStyle w:val="afe"/>
              <w:widowControl w:val="0"/>
              <w:ind w:left="-142" w:right="-153"/>
              <w:jc w:val="center"/>
              <w:rPr>
                <w:rFonts w:ascii="Times New Roman" w:hAnsi="Times New Roman" w:cs="Times New Roman"/>
                <w:b/>
                <w:sz w:val="28"/>
                <w:szCs w:val="28"/>
              </w:rPr>
            </w:pPr>
            <w:r>
              <w:rPr>
                <w:rFonts w:ascii="Times New Roman" w:hAnsi="Times New Roman" w:cs="Times New Roman"/>
                <w:b/>
                <w:sz w:val="28"/>
                <w:szCs w:val="28"/>
              </w:rPr>
              <w:t>1248</w:t>
            </w:r>
          </w:p>
        </w:tc>
      </w:tr>
    </w:tbl>
    <w:p w:rsidR="001746BF" w:rsidRDefault="001746BF">
      <w:pPr>
        <w:pStyle w:val="a7"/>
        <w:spacing w:before="5"/>
        <w:jc w:val="both"/>
        <w:rPr>
          <w:rFonts w:eastAsia="Calibri"/>
          <w:b/>
          <w:bCs/>
          <w:sz w:val="28"/>
          <w:szCs w:val="28"/>
        </w:rPr>
      </w:pPr>
    </w:p>
    <w:p w:rsidR="001746BF" w:rsidRDefault="001746BF">
      <w:pPr>
        <w:pStyle w:val="a7"/>
        <w:spacing w:before="5"/>
        <w:jc w:val="both"/>
        <w:rPr>
          <w:rFonts w:eastAsia="Calibri"/>
          <w:b/>
          <w:bCs/>
          <w:sz w:val="28"/>
          <w:szCs w:val="28"/>
        </w:rPr>
      </w:pPr>
    </w:p>
    <w:p w:rsidR="001746BF" w:rsidRDefault="008867FC">
      <w:pPr>
        <w:spacing w:after="0" w:line="240" w:lineRule="auto"/>
        <w:jc w:val="center"/>
        <w:rPr>
          <w:rFonts w:ascii="Times New Roman" w:eastAsia="Times New Roman" w:hAnsi="Times New Roman" w:cs="Times New Roman"/>
          <w:b/>
          <w:sz w:val="28"/>
          <w:szCs w:val="28"/>
          <w:lang w:eastAsia="ru-RU"/>
        </w:rPr>
      </w:pPr>
      <w:r>
        <w:rPr>
          <w:rFonts w:ascii="Times New Roman" w:eastAsia="Calibri" w:hAnsi="Times New Roman" w:cs="Times New Roman"/>
          <w:b/>
          <w:bCs/>
          <w:sz w:val="28"/>
          <w:szCs w:val="28"/>
        </w:rPr>
        <w:t>4.1. Учебно-тематический план</w:t>
      </w:r>
      <w:r>
        <w:rPr>
          <w:rFonts w:ascii="Times New Roman" w:eastAsia="Times New Roman" w:hAnsi="Times New Roman" w:cs="Times New Roman"/>
          <w:b/>
          <w:sz w:val="28"/>
          <w:szCs w:val="28"/>
          <w:lang w:eastAsia="ru-RU"/>
        </w:rPr>
        <w:t xml:space="preserve"> спортивной подготовки </w:t>
      </w:r>
      <w:r>
        <w:rPr>
          <w:rFonts w:ascii="Times New Roman" w:eastAsia="Times New Roman" w:hAnsi="Times New Roman" w:cs="Times New Roman"/>
          <w:b/>
          <w:sz w:val="28"/>
          <w:szCs w:val="28"/>
          <w:lang w:eastAsia="ru-RU"/>
        </w:rPr>
        <w:br/>
      </w:r>
      <w:r>
        <w:rPr>
          <w:rFonts w:ascii="Times New Roman" w:hAnsi="Times New Roman" w:cs="Times New Roman"/>
          <w:b/>
          <w:sz w:val="28"/>
          <w:szCs w:val="28"/>
        </w:rPr>
        <w:t>по виду спорта  «Лыжные    гонки»</w:t>
      </w:r>
    </w:p>
    <w:p w:rsidR="001746BF" w:rsidRDefault="001746BF">
      <w:pPr>
        <w:pStyle w:val="a7"/>
        <w:spacing w:before="5"/>
        <w:ind w:left="-567"/>
        <w:jc w:val="center"/>
        <w:rPr>
          <w:rFonts w:eastAsia="Calibri"/>
          <w:bCs/>
          <w:sz w:val="28"/>
          <w:szCs w:val="28"/>
        </w:rPr>
      </w:pPr>
    </w:p>
    <w:p w:rsidR="001746BF" w:rsidRDefault="008867FC">
      <w:pPr>
        <w:pStyle w:val="a7"/>
        <w:spacing w:before="5"/>
        <w:jc w:val="right"/>
        <w:rPr>
          <w:rFonts w:eastAsia="Calibri"/>
          <w:bCs/>
          <w:sz w:val="28"/>
          <w:szCs w:val="28"/>
        </w:rPr>
      </w:pPr>
      <w:r>
        <w:rPr>
          <w:rFonts w:eastAsia="Calibri"/>
          <w:bCs/>
          <w:sz w:val="28"/>
          <w:szCs w:val="28"/>
        </w:rPr>
        <w:t>Таблица №2</w:t>
      </w:r>
    </w:p>
    <w:p w:rsidR="001746BF" w:rsidRDefault="001746BF">
      <w:pPr>
        <w:pStyle w:val="a7"/>
        <w:spacing w:before="5"/>
        <w:jc w:val="both"/>
        <w:rPr>
          <w:rFonts w:eastAsia="Calibri"/>
          <w:sz w:val="28"/>
          <w:szCs w:val="28"/>
        </w:rPr>
      </w:pPr>
    </w:p>
    <w:tbl>
      <w:tblPr>
        <w:tblStyle w:val="aff4"/>
        <w:tblW w:w="4950" w:type="pct"/>
        <w:jc w:val="center"/>
        <w:tblLayout w:type="fixed"/>
        <w:tblLook w:val="04A0"/>
      </w:tblPr>
      <w:tblGrid>
        <w:gridCol w:w="805"/>
        <w:gridCol w:w="2502"/>
        <w:gridCol w:w="1547"/>
        <w:gridCol w:w="1267"/>
        <w:gridCol w:w="3623"/>
      </w:tblGrid>
      <w:tr w:rsidR="001746BF">
        <w:trPr>
          <w:trHeight w:val="22"/>
          <w:jc w:val="center"/>
        </w:trPr>
        <w:tc>
          <w:tcPr>
            <w:tcW w:w="78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Этап спортивной подго</w:t>
            </w:r>
            <w:r>
              <w:rPr>
                <w:rFonts w:ascii="Times New Roman" w:eastAsia="Calibri" w:hAnsi="Times New Roman" w:cs="Times New Roman"/>
                <w:sz w:val="24"/>
                <w:szCs w:val="24"/>
              </w:rPr>
              <w:lastRenderedPageBreak/>
              <w:t>товки</w:t>
            </w: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lastRenderedPageBreak/>
              <w:t xml:space="preserve">Темы по </w:t>
            </w:r>
            <w:r>
              <w:rPr>
                <w:rFonts w:ascii="Times New Roman" w:eastAsia="Calibri" w:hAnsi="Times New Roman" w:cs="Times New Roman"/>
                <w:b/>
                <w:bCs/>
                <w:sz w:val="24"/>
                <w:szCs w:val="24"/>
              </w:rPr>
              <w:t>теоретической подготовке</w:t>
            </w:r>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Объем времени в год (минут)</w:t>
            </w:r>
          </w:p>
        </w:tc>
        <w:tc>
          <w:tcPr>
            <w:tcW w:w="1239"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Сроки проведения</w:t>
            </w:r>
          </w:p>
        </w:tc>
        <w:tc>
          <w:tcPr>
            <w:tcW w:w="354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Краткое содержание</w:t>
            </w:r>
          </w:p>
        </w:tc>
      </w:tr>
      <w:tr w:rsidR="001746BF">
        <w:trPr>
          <w:trHeight w:val="22"/>
          <w:jc w:val="center"/>
        </w:trPr>
        <w:tc>
          <w:tcPr>
            <w:tcW w:w="787" w:type="dxa"/>
            <w:vMerge w:val="restart"/>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lastRenderedPageBreak/>
              <w:t>Этап начальной подготовки</w:t>
            </w: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b/>
                <w:bCs/>
                <w:sz w:val="24"/>
                <w:szCs w:val="24"/>
              </w:rPr>
            </w:pPr>
            <w:r>
              <w:rPr>
                <w:rFonts w:ascii="Times New Roman" w:eastAsia="Calibri" w:hAnsi="Times New Roman" w:cs="Times New Roman"/>
                <w:b/>
                <w:bCs/>
                <w:sz w:val="24"/>
                <w:szCs w:val="24"/>
              </w:rPr>
              <w:t>Всего на этапе начальной подготовки до одного года обучения/ свыше одного года обучения:</w:t>
            </w:r>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b/>
                <w:bCs/>
                <w:sz w:val="24"/>
                <w:szCs w:val="24"/>
              </w:rPr>
            </w:pPr>
            <w:r>
              <w:rPr>
                <w:rFonts w:ascii="Times New Roman" w:eastAsia="Calibri" w:hAnsi="Times New Roman" w:cs="Times New Roman"/>
                <w:b/>
                <w:bCs/>
                <w:color w:val="202124"/>
                <w:sz w:val="24"/>
                <w:szCs w:val="24"/>
                <w:shd w:val="clear" w:color="auto" w:fill="FFFFFF"/>
              </w:rPr>
              <w:t>≈</w:t>
            </w:r>
            <w:r>
              <w:rPr>
                <w:rFonts w:ascii="Times New Roman" w:eastAsia="Calibri" w:hAnsi="Times New Roman" w:cs="Times New Roman"/>
                <w:b/>
                <w:bCs/>
                <w:sz w:val="24"/>
                <w:szCs w:val="24"/>
              </w:rPr>
              <w:t xml:space="preserve"> 120/180</w:t>
            </w:r>
          </w:p>
        </w:tc>
        <w:tc>
          <w:tcPr>
            <w:tcW w:w="1239" w:type="dxa"/>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3543" w:type="dxa"/>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r>
      <w:tr w:rsidR="001746BF">
        <w:trPr>
          <w:trHeight w:val="22"/>
          <w:jc w:val="center"/>
        </w:trPr>
        <w:tc>
          <w:tcPr>
            <w:tcW w:w="787" w:type="dxa"/>
            <w:vMerge/>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История возникновения вида спорта и его развитие</w:t>
            </w:r>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color w:val="202124"/>
                <w:sz w:val="24"/>
                <w:szCs w:val="24"/>
                <w:shd w:val="clear" w:color="auto" w:fill="FFFFFF"/>
              </w:rPr>
              <w:t>≈</w:t>
            </w:r>
            <w:r>
              <w:rPr>
                <w:rFonts w:ascii="Times New Roman" w:eastAsia="Calibri" w:hAnsi="Times New Roman" w:cs="Times New Roman"/>
                <w:sz w:val="24"/>
                <w:szCs w:val="24"/>
              </w:rPr>
              <w:t>13/20</w:t>
            </w:r>
          </w:p>
        </w:tc>
        <w:tc>
          <w:tcPr>
            <w:tcW w:w="1239"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сентябрь</w:t>
            </w:r>
          </w:p>
        </w:tc>
        <w:tc>
          <w:tcPr>
            <w:tcW w:w="3543" w:type="dxa"/>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Зарождение и развитие вида спорта. Автобиографии выдающихся спортсменов. Чемпионы и призеры Олимпийских игр.</w:t>
            </w:r>
          </w:p>
        </w:tc>
      </w:tr>
      <w:tr w:rsidR="001746BF">
        <w:trPr>
          <w:trHeight w:val="22"/>
          <w:jc w:val="center"/>
        </w:trPr>
        <w:tc>
          <w:tcPr>
            <w:tcW w:w="787" w:type="dxa"/>
            <w:vMerge/>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Физическая культура – важное средство физического развития и укрепления здоровья человека</w:t>
            </w:r>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color w:val="202124"/>
                <w:sz w:val="24"/>
                <w:szCs w:val="24"/>
                <w:shd w:val="clear" w:color="auto" w:fill="FFFFFF"/>
              </w:rPr>
              <w:t>≈</w:t>
            </w:r>
            <w:r>
              <w:rPr>
                <w:rFonts w:ascii="Times New Roman" w:eastAsia="Calibri" w:hAnsi="Times New Roman" w:cs="Times New Roman"/>
                <w:sz w:val="24"/>
                <w:szCs w:val="24"/>
              </w:rPr>
              <w:t>13/20</w:t>
            </w:r>
          </w:p>
        </w:tc>
        <w:tc>
          <w:tcPr>
            <w:tcW w:w="1239"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октябрь</w:t>
            </w:r>
          </w:p>
        </w:tc>
        <w:tc>
          <w:tcPr>
            <w:tcW w:w="3543" w:type="dxa"/>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r>
      <w:tr w:rsidR="001746BF">
        <w:trPr>
          <w:trHeight w:val="618"/>
          <w:jc w:val="center"/>
        </w:trPr>
        <w:tc>
          <w:tcPr>
            <w:tcW w:w="787" w:type="dxa"/>
            <w:vMerge/>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proofErr w:type="gramStart"/>
            <w:r>
              <w:rPr>
                <w:rFonts w:ascii="Times New Roman" w:eastAsia="Calibri" w:hAnsi="Times New Roman" w:cs="Times New Roman"/>
                <w:sz w:val="24"/>
                <w:szCs w:val="24"/>
              </w:rPr>
              <w:t>Гигиенические основы физической культуры и спорта, гигиена обучающихся при занятиях физической культурой и спортом</w:t>
            </w:r>
            <w:proofErr w:type="gramEnd"/>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color w:val="202124"/>
                <w:sz w:val="24"/>
                <w:szCs w:val="24"/>
                <w:shd w:val="clear" w:color="auto" w:fill="FFFFFF"/>
              </w:rPr>
              <w:t>≈</w:t>
            </w:r>
            <w:r>
              <w:rPr>
                <w:rFonts w:ascii="Times New Roman" w:eastAsia="Calibri" w:hAnsi="Times New Roman" w:cs="Times New Roman"/>
                <w:sz w:val="24"/>
                <w:szCs w:val="24"/>
              </w:rPr>
              <w:t>13/20</w:t>
            </w:r>
          </w:p>
        </w:tc>
        <w:tc>
          <w:tcPr>
            <w:tcW w:w="1239"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ноябрь</w:t>
            </w:r>
          </w:p>
        </w:tc>
        <w:tc>
          <w:tcPr>
            <w:tcW w:w="3543" w:type="dxa"/>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r>
      <w:tr w:rsidR="001746BF">
        <w:trPr>
          <w:trHeight w:val="22"/>
          <w:jc w:val="center"/>
        </w:trPr>
        <w:tc>
          <w:tcPr>
            <w:tcW w:w="787" w:type="dxa"/>
            <w:vMerge/>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Закаливание организма</w:t>
            </w:r>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color w:val="202124"/>
                <w:sz w:val="24"/>
                <w:szCs w:val="24"/>
                <w:shd w:val="clear" w:color="auto" w:fill="FFFFFF"/>
              </w:rPr>
              <w:t>≈</w:t>
            </w:r>
            <w:r>
              <w:rPr>
                <w:rFonts w:ascii="Times New Roman" w:eastAsia="Calibri" w:hAnsi="Times New Roman" w:cs="Times New Roman"/>
                <w:sz w:val="24"/>
                <w:szCs w:val="24"/>
              </w:rPr>
              <w:t>13/20</w:t>
            </w:r>
          </w:p>
        </w:tc>
        <w:tc>
          <w:tcPr>
            <w:tcW w:w="1239"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декабрь</w:t>
            </w:r>
          </w:p>
        </w:tc>
        <w:tc>
          <w:tcPr>
            <w:tcW w:w="3543" w:type="dxa"/>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Знания и основные правила закаливания. Закаливание воздухом, водой, солнцем. Закаливание на занятиях физической культуры и спортом.</w:t>
            </w:r>
          </w:p>
        </w:tc>
      </w:tr>
      <w:tr w:rsidR="001746BF">
        <w:trPr>
          <w:trHeight w:val="22"/>
          <w:jc w:val="center"/>
        </w:trPr>
        <w:tc>
          <w:tcPr>
            <w:tcW w:w="787" w:type="dxa"/>
            <w:vMerge/>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Самоконтроль в процессе занятий физической культуры и спортом</w:t>
            </w:r>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color w:val="202124"/>
                <w:sz w:val="24"/>
                <w:szCs w:val="24"/>
                <w:shd w:val="clear" w:color="auto" w:fill="FFFFFF"/>
              </w:rPr>
              <w:t>≈</w:t>
            </w:r>
            <w:r>
              <w:rPr>
                <w:rFonts w:ascii="Times New Roman" w:eastAsia="Calibri" w:hAnsi="Times New Roman" w:cs="Times New Roman"/>
                <w:sz w:val="24"/>
                <w:szCs w:val="24"/>
              </w:rPr>
              <w:t>13/20</w:t>
            </w:r>
          </w:p>
        </w:tc>
        <w:tc>
          <w:tcPr>
            <w:tcW w:w="1239"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январь</w:t>
            </w:r>
          </w:p>
        </w:tc>
        <w:tc>
          <w:tcPr>
            <w:tcW w:w="3543" w:type="dxa"/>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r>
      <w:tr w:rsidR="001746BF">
        <w:trPr>
          <w:trHeight w:val="22"/>
          <w:jc w:val="center"/>
        </w:trPr>
        <w:tc>
          <w:tcPr>
            <w:tcW w:w="787" w:type="dxa"/>
            <w:vMerge/>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Теоретические основы обучения базовым элементам техники и тактики вида спорта</w:t>
            </w:r>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color w:val="202124"/>
                <w:sz w:val="24"/>
                <w:szCs w:val="24"/>
                <w:shd w:val="clear" w:color="auto" w:fill="FFFFFF"/>
              </w:rPr>
              <w:t>≈</w:t>
            </w:r>
            <w:r>
              <w:rPr>
                <w:rFonts w:ascii="Times New Roman" w:eastAsia="Calibri" w:hAnsi="Times New Roman" w:cs="Times New Roman"/>
                <w:sz w:val="24"/>
                <w:szCs w:val="24"/>
              </w:rPr>
              <w:t>13/20</w:t>
            </w:r>
          </w:p>
        </w:tc>
        <w:tc>
          <w:tcPr>
            <w:tcW w:w="1239"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май</w:t>
            </w:r>
          </w:p>
        </w:tc>
        <w:tc>
          <w:tcPr>
            <w:tcW w:w="3543" w:type="dxa"/>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Понятие о технических элементах вида спорта. Теоретические знания по технике их выполнения.</w:t>
            </w:r>
          </w:p>
        </w:tc>
      </w:tr>
      <w:tr w:rsidR="001746BF">
        <w:trPr>
          <w:trHeight w:val="22"/>
          <w:jc w:val="center"/>
        </w:trPr>
        <w:tc>
          <w:tcPr>
            <w:tcW w:w="787" w:type="dxa"/>
            <w:vMerge/>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Теоретические основы судейства. Правила вида спорта</w:t>
            </w:r>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color w:val="202124"/>
                <w:sz w:val="24"/>
                <w:szCs w:val="24"/>
                <w:shd w:val="clear" w:color="auto" w:fill="FFFFFF"/>
              </w:rPr>
              <w:t>≈</w:t>
            </w:r>
            <w:r>
              <w:rPr>
                <w:rFonts w:ascii="Times New Roman" w:eastAsia="Calibri" w:hAnsi="Times New Roman" w:cs="Times New Roman"/>
                <w:sz w:val="24"/>
                <w:szCs w:val="24"/>
              </w:rPr>
              <w:t>14/20</w:t>
            </w:r>
          </w:p>
        </w:tc>
        <w:tc>
          <w:tcPr>
            <w:tcW w:w="1239"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июнь</w:t>
            </w:r>
          </w:p>
        </w:tc>
        <w:tc>
          <w:tcPr>
            <w:tcW w:w="3543" w:type="dxa"/>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proofErr w:type="spellStart"/>
            <w:r>
              <w:rPr>
                <w:rFonts w:ascii="Times New Roman" w:eastAsia="Calibri" w:hAnsi="Times New Roman" w:cs="Times New Roman"/>
                <w:sz w:val="24"/>
                <w:szCs w:val="24"/>
              </w:rPr>
              <w:t>Понятийность</w:t>
            </w:r>
            <w:proofErr w:type="spellEnd"/>
            <w:r>
              <w:rPr>
                <w:rFonts w:ascii="Times New Roman" w:eastAsia="Calibri" w:hAnsi="Times New Roman" w:cs="Times New Roman"/>
                <w:sz w:val="24"/>
                <w:szCs w:val="24"/>
              </w:rPr>
              <w:t xml:space="preserve">.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w:t>
            </w:r>
            <w:r>
              <w:rPr>
                <w:rFonts w:ascii="Times New Roman" w:eastAsia="Calibri" w:hAnsi="Times New Roman" w:cs="Times New Roman"/>
                <w:sz w:val="24"/>
                <w:szCs w:val="24"/>
              </w:rPr>
              <w:lastRenderedPageBreak/>
              <w:t>Обязанности и права участников спортивных соревнований. Система зачета в спортивных соревнованиях по виду спорта.</w:t>
            </w:r>
          </w:p>
        </w:tc>
      </w:tr>
      <w:tr w:rsidR="001746BF">
        <w:trPr>
          <w:trHeight w:val="22"/>
          <w:jc w:val="center"/>
        </w:trPr>
        <w:tc>
          <w:tcPr>
            <w:tcW w:w="787" w:type="dxa"/>
            <w:vMerge/>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 xml:space="preserve">Режим дня и питание </w:t>
            </w:r>
            <w:proofErr w:type="gramStart"/>
            <w:r>
              <w:rPr>
                <w:rFonts w:ascii="Times New Roman" w:eastAsia="Calibri" w:hAnsi="Times New Roman" w:cs="Times New Roman"/>
                <w:sz w:val="24"/>
                <w:szCs w:val="24"/>
              </w:rPr>
              <w:t>обучающихся</w:t>
            </w:r>
            <w:proofErr w:type="gramEnd"/>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color w:val="202124"/>
                <w:sz w:val="24"/>
                <w:szCs w:val="24"/>
                <w:shd w:val="clear" w:color="auto" w:fill="FFFFFF"/>
              </w:rPr>
              <w:t>≈</w:t>
            </w:r>
            <w:r>
              <w:rPr>
                <w:rFonts w:ascii="Times New Roman" w:eastAsia="Calibri" w:hAnsi="Times New Roman" w:cs="Times New Roman"/>
                <w:sz w:val="24"/>
                <w:szCs w:val="24"/>
              </w:rPr>
              <w:t>14/20</w:t>
            </w:r>
          </w:p>
        </w:tc>
        <w:tc>
          <w:tcPr>
            <w:tcW w:w="1239"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 xml:space="preserve">    август</w:t>
            </w:r>
          </w:p>
        </w:tc>
        <w:tc>
          <w:tcPr>
            <w:tcW w:w="3543" w:type="dxa"/>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rPr>
              <w:t>Расписание учебно-тренировочного и учебного процесса. Роль питания в жизнедеятельности. Рациональное, сбалансированное питание.</w:t>
            </w:r>
          </w:p>
        </w:tc>
      </w:tr>
      <w:tr w:rsidR="001746BF">
        <w:trPr>
          <w:trHeight w:val="22"/>
          <w:jc w:val="center"/>
        </w:trPr>
        <w:tc>
          <w:tcPr>
            <w:tcW w:w="787" w:type="dxa"/>
            <w:vMerge/>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Оборудование и спортивный инвентарь по виду спорта</w:t>
            </w:r>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color w:val="202124"/>
                <w:sz w:val="24"/>
                <w:szCs w:val="24"/>
                <w:shd w:val="clear" w:color="auto" w:fill="FFFFFF"/>
              </w:rPr>
              <w:t>≈</w:t>
            </w:r>
            <w:r>
              <w:rPr>
                <w:rFonts w:ascii="Times New Roman" w:eastAsia="Calibri" w:hAnsi="Times New Roman" w:cs="Times New Roman"/>
                <w:sz w:val="24"/>
                <w:szCs w:val="24"/>
              </w:rPr>
              <w:t>14/20</w:t>
            </w:r>
          </w:p>
        </w:tc>
        <w:tc>
          <w:tcPr>
            <w:tcW w:w="1239"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ноябрь-май</w:t>
            </w:r>
          </w:p>
        </w:tc>
        <w:tc>
          <w:tcPr>
            <w:tcW w:w="3543" w:type="dxa"/>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Правила эксплуатации и безопасного использования оборудования и спортивного инвентаря.</w:t>
            </w:r>
          </w:p>
        </w:tc>
      </w:tr>
      <w:tr w:rsidR="001746BF">
        <w:trPr>
          <w:trHeight w:val="22"/>
          <w:jc w:val="center"/>
        </w:trPr>
        <w:tc>
          <w:tcPr>
            <w:tcW w:w="787" w:type="dxa"/>
            <w:vMerge w:val="restart"/>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proofErr w:type="spellStart"/>
            <w:proofErr w:type="gramStart"/>
            <w:r>
              <w:rPr>
                <w:rFonts w:ascii="Times New Roman" w:eastAsia="Calibri" w:hAnsi="Times New Roman" w:cs="Times New Roman"/>
                <w:sz w:val="24"/>
                <w:szCs w:val="24"/>
              </w:rPr>
              <w:t>Учебно-трениро-вочный</w:t>
            </w:r>
            <w:proofErr w:type="spellEnd"/>
            <w:proofErr w:type="gramEnd"/>
          </w:p>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 xml:space="preserve">этап (этап </w:t>
            </w:r>
            <w:proofErr w:type="spellStart"/>
            <w:r>
              <w:rPr>
                <w:rFonts w:ascii="Times New Roman" w:eastAsia="Calibri" w:hAnsi="Times New Roman" w:cs="Times New Roman"/>
                <w:sz w:val="24"/>
                <w:szCs w:val="24"/>
              </w:rPr>
              <w:t>спортивнойспециализа-ции</w:t>
            </w:r>
            <w:proofErr w:type="spellEnd"/>
            <w:r>
              <w:rPr>
                <w:rFonts w:ascii="Times New Roman" w:eastAsia="Calibri" w:hAnsi="Times New Roman" w:cs="Times New Roman"/>
                <w:sz w:val="24"/>
                <w:szCs w:val="24"/>
              </w:rPr>
              <w:t>)</w:t>
            </w: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b/>
                <w:bCs/>
                <w:sz w:val="24"/>
                <w:szCs w:val="24"/>
              </w:rPr>
            </w:pPr>
            <w:r>
              <w:rPr>
                <w:rFonts w:ascii="Times New Roman" w:eastAsia="Calibri" w:hAnsi="Times New Roman" w:cs="Times New Roman"/>
                <w:b/>
                <w:bCs/>
                <w:sz w:val="24"/>
                <w:szCs w:val="24"/>
              </w:rPr>
              <w:t>Всего на учебно-тренировочном этапе до трех лет обучения/ свыше трех лет обучения:</w:t>
            </w:r>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b/>
                <w:bCs/>
                <w:sz w:val="24"/>
                <w:szCs w:val="24"/>
              </w:rPr>
            </w:pPr>
            <w:r>
              <w:rPr>
                <w:rFonts w:ascii="Times New Roman" w:eastAsia="Calibri" w:hAnsi="Times New Roman" w:cs="Times New Roman"/>
                <w:b/>
                <w:bCs/>
                <w:color w:val="202124"/>
                <w:sz w:val="24"/>
                <w:szCs w:val="24"/>
                <w:shd w:val="clear" w:color="auto" w:fill="FFFFFF"/>
              </w:rPr>
              <w:t>≈</w:t>
            </w:r>
            <w:r>
              <w:rPr>
                <w:rFonts w:ascii="Times New Roman" w:eastAsia="Calibri" w:hAnsi="Times New Roman" w:cs="Times New Roman"/>
                <w:b/>
                <w:bCs/>
                <w:sz w:val="24"/>
                <w:szCs w:val="24"/>
              </w:rPr>
              <w:t xml:space="preserve"> 600/960</w:t>
            </w:r>
          </w:p>
        </w:tc>
        <w:tc>
          <w:tcPr>
            <w:tcW w:w="1239" w:type="dxa"/>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3543" w:type="dxa"/>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shd w:val="clear" w:color="auto" w:fill="FFFFFF"/>
              </w:rPr>
            </w:pPr>
          </w:p>
        </w:tc>
      </w:tr>
      <w:tr w:rsidR="001746BF">
        <w:trPr>
          <w:trHeight w:val="22"/>
          <w:jc w:val="center"/>
        </w:trPr>
        <w:tc>
          <w:tcPr>
            <w:tcW w:w="787" w:type="dxa"/>
            <w:vMerge/>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Роль и место физической культуры в формировании личностных качеств</w:t>
            </w:r>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color w:val="202124"/>
                <w:sz w:val="24"/>
                <w:szCs w:val="24"/>
                <w:shd w:val="clear" w:color="auto" w:fill="FFFFFF"/>
              </w:rPr>
              <w:t>≈</w:t>
            </w:r>
            <w:r>
              <w:rPr>
                <w:rFonts w:ascii="Times New Roman" w:eastAsia="Calibri" w:hAnsi="Times New Roman" w:cs="Times New Roman"/>
                <w:sz w:val="24"/>
                <w:szCs w:val="24"/>
              </w:rPr>
              <w:t>70/107</w:t>
            </w:r>
          </w:p>
        </w:tc>
        <w:tc>
          <w:tcPr>
            <w:tcW w:w="1239"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сентябрь</w:t>
            </w:r>
          </w:p>
        </w:tc>
        <w:tc>
          <w:tcPr>
            <w:tcW w:w="3543" w:type="dxa"/>
          </w:tcPr>
          <w:p w:rsidR="001746BF" w:rsidRDefault="008867FC">
            <w:pPr>
              <w:pStyle w:val="aff0"/>
              <w:widowControl w:val="0"/>
              <w:tabs>
                <w:tab w:val="left" w:pos="5812"/>
              </w:tabs>
              <w:spacing w:beforeAutospacing="0" w:after="0" w:afterAutospacing="0"/>
              <w:contextualSpacing/>
              <w:mirrorIndents/>
              <w:jc w:val="both"/>
            </w:pPr>
            <w:r>
              <w:t>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rsidR="001746BF">
        <w:trPr>
          <w:trHeight w:val="22"/>
          <w:jc w:val="center"/>
        </w:trPr>
        <w:tc>
          <w:tcPr>
            <w:tcW w:w="787" w:type="dxa"/>
            <w:vMerge/>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История возникновения олимпийского движения</w:t>
            </w:r>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color w:val="202124"/>
                <w:sz w:val="24"/>
                <w:szCs w:val="24"/>
                <w:shd w:val="clear" w:color="auto" w:fill="FFFFFF"/>
              </w:rPr>
              <w:t>≈</w:t>
            </w:r>
            <w:r>
              <w:rPr>
                <w:rFonts w:ascii="Times New Roman" w:eastAsia="Calibri" w:hAnsi="Times New Roman" w:cs="Times New Roman"/>
                <w:sz w:val="24"/>
                <w:szCs w:val="24"/>
              </w:rPr>
              <w:t>70/107</w:t>
            </w:r>
          </w:p>
        </w:tc>
        <w:tc>
          <w:tcPr>
            <w:tcW w:w="1239"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октябрь</w:t>
            </w:r>
          </w:p>
        </w:tc>
        <w:tc>
          <w:tcPr>
            <w:tcW w:w="3543" w:type="dxa"/>
          </w:tcPr>
          <w:p w:rsidR="001746BF" w:rsidRDefault="008867FC">
            <w:pPr>
              <w:pStyle w:val="aff0"/>
              <w:widowControl w:val="0"/>
              <w:shd w:val="clear" w:color="auto" w:fill="FFFFFF"/>
              <w:tabs>
                <w:tab w:val="left" w:pos="5812"/>
              </w:tabs>
              <w:spacing w:beforeAutospacing="0" w:after="0" w:afterAutospacing="0"/>
              <w:contextualSpacing/>
              <w:mirrorIndents/>
              <w:jc w:val="both"/>
              <w:textAlignment w:val="baseline"/>
              <w:rPr>
                <w:b/>
              </w:rPr>
            </w:pPr>
            <w:r>
              <w:rPr>
                <w:rStyle w:val="af9"/>
                <w:b w:val="0"/>
              </w:rPr>
              <w:t xml:space="preserve">Зарождение олимпийского </w:t>
            </w:r>
            <w:proofErr w:type="spellStart"/>
            <w:r>
              <w:rPr>
                <w:rStyle w:val="af9"/>
                <w:b w:val="0"/>
              </w:rPr>
              <w:t>движения</w:t>
            </w:r>
            <w:proofErr w:type="gramStart"/>
            <w:r>
              <w:rPr>
                <w:rStyle w:val="af9"/>
                <w:b w:val="0"/>
              </w:rPr>
              <w:t>.</w:t>
            </w:r>
            <w:r>
              <w:rPr>
                <w:rStyle w:val="af9"/>
                <w:b w:val="0"/>
                <w:shd w:val="clear" w:color="auto" w:fill="FFFFFF"/>
              </w:rPr>
              <w:t>В</w:t>
            </w:r>
            <w:proofErr w:type="gramEnd"/>
            <w:r>
              <w:rPr>
                <w:rStyle w:val="af9"/>
                <w:b w:val="0"/>
                <w:shd w:val="clear" w:color="auto" w:fill="FFFFFF"/>
              </w:rPr>
              <w:t>озрождение</w:t>
            </w:r>
            <w:proofErr w:type="spellEnd"/>
            <w:r>
              <w:rPr>
                <w:rStyle w:val="af9"/>
                <w:b w:val="0"/>
                <w:shd w:val="clear" w:color="auto" w:fill="FFFFFF"/>
              </w:rPr>
              <w:t xml:space="preserve"> олимпийской идеи. Международный Олимпийский комитет (МОК).</w:t>
            </w:r>
          </w:p>
        </w:tc>
      </w:tr>
      <w:tr w:rsidR="001746BF">
        <w:trPr>
          <w:trHeight w:val="22"/>
          <w:jc w:val="center"/>
        </w:trPr>
        <w:tc>
          <w:tcPr>
            <w:tcW w:w="787" w:type="dxa"/>
            <w:vMerge/>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 xml:space="preserve">Режим дня и питание </w:t>
            </w:r>
            <w:proofErr w:type="gramStart"/>
            <w:r>
              <w:rPr>
                <w:rFonts w:ascii="Times New Roman" w:eastAsia="Calibri" w:hAnsi="Times New Roman" w:cs="Times New Roman"/>
                <w:sz w:val="24"/>
                <w:szCs w:val="24"/>
              </w:rPr>
              <w:t>обучающихся</w:t>
            </w:r>
            <w:proofErr w:type="gramEnd"/>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color w:val="202124"/>
                <w:sz w:val="24"/>
                <w:szCs w:val="24"/>
                <w:shd w:val="clear" w:color="auto" w:fill="FFFFFF"/>
              </w:rPr>
              <w:t>≈</w:t>
            </w:r>
            <w:r>
              <w:rPr>
                <w:rFonts w:ascii="Times New Roman" w:eastAsia="Calibri" w:hAnsi="Times New Roman" w:cs="Times New Roman"/>
                <w:sz w:val="24"/>
                <w:szCs w:val="24"/>
              </w:rPr>
              <w:t>70/107</w:t>
            </w:r>
          </w:p>
        </w:tc>
        <w:tc>
          <w:tcPr>
            <w:tcW w:w="1239"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ноябрь</w:t>
            </w:r>
          </w:p>
        </w:tc>
        <w:tc>
          <w:tcPr>
            <w:tcW w:w="3543" w:type="dxa"/>
          </w:tcPr>
          <w:p w:rsidR="001746BF" w:rsidRDefault="008867FC">
            <w:pPr>
              <w:pStyle w:val="aff0"/>
              <w:widowControl w:val="0"/>
              <w:shd w:val="clear" w:color="auto" w:fill="FFFFFF"/>
              <w:tabs>
                <w:tab w:val="left" w:pos="5812"/>
              </w:tabs>
              <w:spacing w:beforeAutospacing="0" w:after="0" w:afterAutospacing="0"/>
              <w:contextualSpacing/>
              <w:mirrorIndents/>
              <w:jc w:val="both"/>
              <w:textAlignment w:val="baseline"/>
              <w:rPr>
                <w:rStyle w:val="af9"/>
              </w:rPr>
            </w:pPr>
            <w:r>
              <w:rPr>
                <w:shd w:val="clear" w:color="auto" w:fill="FFFFFF"/>
              </w:rPr>
              <w:t xml:space="preserve">Расписание учебно-тренировочного и учебного процесса. Роль </w:t>
            </w:r>
            <w:proofErr w:type="gramStart"/>
            <w:r>
              <w:rPr>
                <w:shd w:val="clear" w:color="auto" w:fill="FFFFFF"/>
              </w:rPr>
              <w:t>питания</w:t>
            </w:r>
            <w:proofErr w:type="gramEnd"/>
            <w:r>
              <w:rPr>
                <w:shd w:val="clear" w:color="auto" w:fill="FFFFFF"/>
              </w:rPr>
              <w:t xml:space="preserve"> в подготовке обучающихся к</w:t>
            </w:r>
            <w:r>
              <w:t xml:space="preserve"> спортивным</w:t>
            </w:r>
            <w:r>
              <w:rPr>
                <w:shd w:val="clear" w:color="auto" w:fill="FFFFFF"/>
              </w:rPr>
              <w:t xml:space="preserve"> соревнованиям. Рациональное, сбалансированное питание.</w:t>
            </w:r>
          </w:p>
        </w:tc>
      </w:tr>
      <w:tr w:rsidR="001746BF">
        <w:trPr>
          <w:trHeight w:val="1182"/>
          <w:jc w:val="center"/>
        </w:trPr>
        <w:tc>
          <w:tcPr>
            <w:tcW w:w="787" w:type="dxa"/>
            <w:vMerge/>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Физиологические основы физической культуры</w:t>
            </w:r>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color w:val="202124"/>
                <w:sz w:val="24"/>
                <w:szCs w:val="24"/>
                <w:shd w:val="clear" w:color="auto" w:fill="FFFFFF"/>
              </w:rPr>
              <w:t>≈</w:t>
            </w:r>
            <w:r>
              <w:rPr>
                <w:rFonts w:ascii="Times New Roman" w:eastAsia="Calibri" w:hAnsi="Times New Roman" w:cs="Times New Roman"/>
                <w:sz w:val="24"/>
                <w:szCs w:val="24"/>
              </w:rPr>
              <w:t>70/107</w:t>
            </w:r>
          </w:p>
        </w:tc>
        <w:tc>
          <w:tcPr>
            <w:tcW w:w="1239"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декабрь</w:t>
            </w:r>
          </w:p>
        </w:tc>
        <w:tc>
          <w:tcPr>
            <w:tcW w:w="3543" w:type="dxa"/>
          </w:tcPr>
          <w:p w:rsidR="001746BF" w:rsidRDefault="008867FC">
            <w:pPr>
              <w:pStyle w:val="1"/>
              <w:widowControl w:val="0"/>
              <w:tabs>
                <w:tab w:val="left" w:pos="5812"/>
              </w:tabs>
              <w:spacing w:before="0" w:line="240" w:lineRule="auto"/>
              <w:contextualSpacing/>
              <w:mirrorIndents/>
              <w:jc w:val="both"/>
              <w:rPr>
                <w:rFonts w:ascii="Times New Roman" w:hAnsi="Times New Roman" w:cs="Times New Roman"/>
                <w:sz w:val="24"/>
                <w:szCs w:val="24"/>
              </w:rPr>
            </w:pPr>
            <w:r>
              <w:rPr>
                <w:rFonts w:ascii="Times New Roman" w:hAnsi="Times New Roman" w:cs="Times New Roman"/>
                <w:color w:val="000000"/>
                <w:sz w:val="24"/>
                <w:szCs w:val="24"/>
              </w:rPr>
              <w:t xml:space="preserve">Спортивная физиология. Классификация различных видов мышечной деятельности. Физиологическая характеристика состояний организма при спортивной </w:t>
            </w:r>
            <w:proofErr w:type="spellStart"/>
            <w:r>
              <w:rPr>
                <w:rFonts w:ascii="Times New Roman" w:hAnsi="Times New Roman" w:cs="Times New Roman"/>
                <w:color w:val="000000"/>
                <w:sz w:val="24"/>
                <w:szCs w:val="24"/>
              </w:rPr>
              <w:t>деятельности</w:t>
            </w:r>
            <w:proofErr w:type="gramStart"/>
            <w:r>
              <w:rPr>
                <w:rFonts w:ascii="Times New Roman" w:hAnsi="Times New Roman" w:cs="Times New Roman"/>
                <w:color w:val="000000"/>
                <w:sz w:val="24"/>
                <w:szCs w:val="24"/>
              </w:rPr>
              <w:t>.Ф</w:t>
            </w:r>
            <w:proofErr w:type="gramEnd"/>
            <w:r>
              <w:rPr>
                <w:rFonts w:ascii="Times New Roman" w:hAnsi="Times New Roman" w:cs="Times New Roman"/>
                <w:color w:val="000000"/>
                <w:sz w:val="24"/>
                <w:szCs w:val="24"/>
              </w:rPr>
              <w:t>изиологические</w:t>
            </w:r>
            <w:proofErr w:type="spellEnd"/>
            <w:r>
              <w:rPr>
                <w:rFonts w:ascii="Times New Roman" w:hAnsi="Times New Roman" w:cs="Times New Roman"/>
                <w:color w:val="000000"/>
                <w:sz w:val="24"/>
                <w:szCs w:val="24"/>
              </w:rPr>
              <w:t xml:space="preserve"> механизмы развития двигательных навыков.</w:t>
            </w:r>
          </w:p>
        </w:tc>
      </w:tr>
      <w:tr w:rsidR="001746BF">
        <w:trPr>
          <w:trHeight w:val="22"/>
          <w:jc w:val="center"/>
        </w:trPr>
        <w:tc>
          <w:tcPr>
            <w:tcW w:w="787" w:type="dxa"/>
            <w:vMerge/>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 xml:space="preserve">Учет соревновательной деятельности, самоанализ </w:t>
            </w:r>
            <w:proofErr w:type="gramStart"/>
            <w:r>
              <w:rPr>
                <w:rFonts w:ascii="Times New Roman" w:eastAsia="Calibri" w:hAnsi="Times New Roman" w:cs="Times New Roman"/>
                <w:sz w:val="24"/>
                <w:szCs w:val="24"/>
              </w:rPr>
              <w:lastRenderedPageBreak/>
              <w:t>обучающегося</w:t>
            </w:r>
            <w:proofErr w:type="gramEnd"/>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color w:val="202124"/>
                <w:sz w:val="24"/>
                <w:szCs w:val="24"/>
                <w:shd w:val="clear" w:color="auto" w:fill="FFFFFF"/>
              </w:rPr>
              <w:lastRenderedPageBreak/>
              <w:t>≈</w:t>
            </w:r>
            <w:r>
              <w:rPr>
                <w:rFonts w:ascii="Times New Roman" w:eastAsia="Calibri" w:hAnsi="Times New Roman" w:cs="Times New Roman"/>
                <w:sz w:val="24"/>
                <w:szCs w:val="24"/>
              </w:rPr>
              <w:t>70/107</w:t>
            </w:r>
          </w:p>
        </w:tc>
        <w:tc>
          <w:tcPr>
            <w:tcW w:w="1239"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январь</w:t>
            </w:r>
          </w:p>
        </w:tc>
        <w:tc>
          <w:tcPr>
            <w:tcW w:w="3543" w:type="dxa"/>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Структура и содержание Дневника обучающегося. Классификация и типы спортивных соревнований.</w:t>
            </w:r>
          </w:p>
        </w:tc>
      </w:tr>
      <w:tr w:rsidR="001746BF">
        <w:trPr>
          <w:trHeight w:val="22"/>
          <w:jc w:val="center"/>
        </w:trPr>
        <w:tc>
          <w:tcPr>
            <w:tcW w:w="787" w:type="dxa"/>
            <w:vMerge/>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Теоретические основы технико-тактической подготовки. Основы техники вида спорта</w:t>
            </w:r>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color w:val="202124"/>
                <w:sz w:val="24"/>
                <w:szCs w:val="24"/>
                <w:shd w:val="clear" w:color="auto" w:fill="FFFFFF"/>
              </w:rPr>
              <w:t>≈</w:t>
            </w:r>
            <w:r>
              <w:rPr>
                <w:rFonts w:ascii="Times New Roman" w:eastAsia="Calibri" w:hAnsi="Times New Roman" w:cs="Times New Roman"/>
                <w:sz w:val="24"/>
                <w:szCs w:val="24"/>
              </w:rPr>
              <w:t>70/107</w:t>
            </w:r>
          </w:p>
        </w:tc>
        <w:tc>
          <w:tcPr>
            <w:tcW w:w="1239"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май</w:t>
            </w:r>
          </w:p>
        </w:tc>
        <w:tc>
          <w:tcPr>
            <w:tcW w:w="3543" w:type="dxa"/>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proofErr w:type="spellStart"/>
            <w:r>
              <w:rPr>
                <w:rFonts w:ascii="Times New Roman" w:eastAsia="Calibri" w:hAnsi="Times New Roman" w:cs="Times New Roman"/>
                <w:sz w:val="24"/>
                <w:szCs w:val="24"/>
              </w:rPr>
              <w:t>Понятийность</w:t>
            </w:r>
            <w:proofErr w:type="spellEnd"/>
            <w:r>
              <w:rPr>
                <w:rFonts w:ascii="Times New Roman" w:eastAsia="Calibri" w:hAnsi="Times New Roman" w:cs="Times New Roman"/>
                <w:sz w:val="24"/>
                <w:szCs w:val="24"/>
              </w:rPr>
              <w:t>.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w:t>
            </w:r>
          </w:p>
        </w:tc>
      </w:tr>
      <w:tr w:rsidR="001746BF">
        <w:trPr>
          <w:trHeight w:val="22"/>
          <w:jc w:val="center"/>
        </w:trPr>
        <w:tc>
          <w:tcPr>
            <w:tcW w:w="787" w:type="dxa"/>
            <w:vMerge/>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Психологическая подготовка</w:t>
            </w:r>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color w:val="202124"/>
                <w:sz w:val="24"/>
                <w:szCs w:val="24"/>
                <w:shd w:val="clear" w:color="auto" w:fill="FFFFFF"/>
              </w:rPr>
              <w:t>≈</w:t>
            </w:r>
            <w:r>
              <w:rPr>
                <w:rFonts w:ascii="Times New Roman" w:eastAsia="Calibri" w:hAnsi="Times New Roman" w:cs="Times New Roman"/>
                <w:sz w:val="24"/>
                <w:szCs w:val="24"/>
              </w:rPr>
              <w:t>60/106</w:t>
            </w:r>
          </w:p>
        </w:tc>
        <w:tc>
          <w:tcPr>
            <w:tcW w:w="1239"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сентябрь- апрель</w:t>
            </w:r>
          </w:p>
        </w:tc>
        <w:tc>
          <w:tcPr>
            <w:tcW w:w="3543" w:type="dxa"/>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1746BF">
        <w:trPr>
          <w:trHeight w:val="22"/>
          <w:jc w:val="center"/>
        </w:trPr>
        <w:tc>
          <w:tcPr>
            <w:tcW w:w="787" w:type="dxa"/>
            <w:vMerge/>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Оборудование, спортивный инвентарь и экипировка по виду спорта</w:t>
            </w:r>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color w:val="202124"/>
                <w:sz w:val="24"/>
                <w:szCs w:val="24"/>
                <w:shd w:val="clear" w:color="auto" w:fill="FFFFFF"/>
              </w:rPr>
              <w:t>≈</w:t>
            </w:r>
            <w:r>
              <w:rPr>
                <w:rFonts w:ascii="Times New Roman" w:eastAsia="Calibri" w:hAnsi="Times New Roman" w:cs="Times New Roman"/>
                <w:sz w:val="24"/>
                <w:szCs w:val="24"/>
              </w:rPr>
              <w:t>60/106</w:t>
            </w:r>
          </w:p>
        </w:tc>
        <w:tc>
          <w:tcPr>
            <w:tcW w:w="1239"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декабрь-май</w:t>
            </w:r>
          </w:p>
        </w:tc>
        <w:tc>
          <w:tcPr>
            <w:tcW w:w="3543" w:type="dxa"/>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w:t>
            </w:r>
          </w:p>
        </w:tc>
      </w:tr>
      <w:tr w:rsidR="001746BF">
        <w:trPr>
          <w:trHeight w:val="22"/>
          <w:jc w:val="center"/>
        </w:trPr>
        <w:tc>
          <w:tcPr>
            <w:tcW w:w="787" w:type="dxa"/>
            <w:vMerge/>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Правила вида спорта</w:t>
            </w:r>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color w:val="202124"/>
                <w:sz w:val="24"/>
                <w:szCs w:val="24"/>
                <w:shd w:val="clear" w:color="auto" w:fill="FFFFFF"/>
              </w:rPr>
              <w:t>≈</w:t>
            </w:r>
            <w:r>
              <w:rPr>
                <w:rFonts w:ascii="Times New Roman" w:eastAsia="Calibri" w:hAnsi="Times New Roman" w:cs="Times New Roman"/>
                <w:sz w:val="24"/>
                <w:szCs w:val="24"/>
              </w:rPr>
              <w:t>60/106</w:t>
            </w:r>
          </w:p>
        </w:tc>
        <w:tc>
          <w:tcPr>
            <w:tcW w:w="1239"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декабрь-май</w:t>
            </w:r>
          </w:p>
        </w:tc>
        <w:tc>
          <w:tcPr>
            <w:tcW w:w="3543" w:type="dxa"/>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r>
      <w:tr w:rsidR="001746BF">
        <w:trPr>
          <w:trHeight w:val="22"/>
          <w:jc w:val="center"/>
        </w:trPr>
        <w:tc>
          <w:tcPr>
            <w:tcW w:w="787" w:type="dxa"/>
            <w:vMerge w:val="restart"/>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 xml:space="preserve">Этап </w:t>
            </w:r>
            <w:proofErr w:type="spellStart"/>
            <w:proofErr w:type="gramStart"/>
            <w:r>
              <w:rPr>
                <w:rFonts w:ascii="Times New Roman" w:eastAsia="Calibri" w:hAnsi="Times New Roman" w:cs="Times New Roman"/>
                <w:sz w:val="24"/>
                <w:szCs w:val="24"/>
              </w:rPr>
              <w:t>совершен-ствования</w:t>
            </w:r>
            <w:proofErr w:type="spellEnd"/>
            <w:proofErr w:type="gramEnd"/>
            <w:r>
              <w:rPr>
                <w:rFonts w:ascii="Times New Roman" w:eastAsia="Calibri" w:hAnsi="Times New Roman" w:cs="Times New Roman"/>
                <w:sz w:val="24"/>
                <w:szCs w:val="24"/>
              </w:rPr>
              <w:t xml:space="preserve"> спортивного мастерства</w:t>
            </w: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b/>
                <w:bCs/>
                <w:sz w:val="24"/>
                <w:szCs w:val="24"/>
              </w:rPr>
            </w:pPr>
            <w:r>
              <w:rPr>
                <w:rFonts w:ascii="Times New Roman" w:eastAsia="Calibri" w:hAnsi="Times New Roman" w:cs="Times New Roman"/>
                <w:b/>
                <w:bCs/>
                <w:sz w:val="24"/>
                <w:szCs w:val="24"/>
              </w:rPr>
              <w:t>Всего на этапе совершенствования спортивного мастерства:</w:t>
            </w:r>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b/>
                <w:bCs/>
                <w:sz w:val="24"/>
                <w:szCs w:val="24"/>
              </w:rPr>
            </w:pPr>
            <w:r>
              <w:rPr>
                <w:rFonts w:ascii="Times New Roman" w:eastAsia="Calibri" w:hAnsi="Times New Roman" w:cs="Times New Roman"/>
                <w:b/>
                <w:bCs/>
                <w:color w:val="202124"/>
                <w:sz w:val="24"/>
                <w:szCs w:val="24"/>
                <w:shd w:val="clear" w:color="auto" w:fill="FFFFFF"/>
              </w:rPr>
              <w:t>≈</w:t>
            </w:r>
            <w:r>
              <w:rPr>
                <w:rFonts w:ascii="Times New Roman" w:eastAsia="Calibri" w:hAnsi="Times New Roman" w:cs="Times New Roman"/>
                <w:b/>
                <w:bCs/>
                <w:sz w:val="24"/>
                <w:szCs w:val="24"/>
              </w:rPr>
              <w:t xml:space="preserve"> 1200</w:t>
            </w:r>
          </w:p>
        </w:tc>
        <w:tc>
          <w:tcPr>
            <w:tcW w:w="1239" w:type="dxa"/>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3543" w:type="dxa"/>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r>
      <w:tr w:rsidR="001746BF">
        <w:trPr>
          <w:trHeight w:val="22"/>
          <w:jc w:val="center"/>
        </w:trPr>
        <w:tc>
          <w:tcPr>
            <w:tcW w:w="787" w:type="dxa"/>
            <w:vMerge/>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Олимпийское движение. Роль и место физической культуры в обществе. Состояние современного спорта</w:t>
            </w:r>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color w:val="202124"/>
                <w:sz w:val="24"/>
                <w:szCs w:val="24"/>
                <w:shd w:val="clear" w:color="auto" w:fill="FFFFFF"/>
              </w:rPr>
              <w:t>≈</w:t>
            </w:r>
            <w:r>
              <w:rPr>
                <w:rFonts w:ascii="Times New Roman" w:eastAsia="Calibri" w:hAnsi="Times New Roman" w:cs="Times New Roman"/>
                <w:sz w:val="24"/>
                <w:szCs w:val="24"/>
              </w:rPr>
              <w:t>200</w:t>
            </w:r>
          </w:p>
        </w:tc>
        <w:tc>
          <w:tcPr>
            <w:tcW w:w="1239"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сентябрь</w:t>
            </w:r>
          </w:p>
        </w:tc>
        <w:tc>
          <w:tcPr>
            <w:tcW w:w="3543" w:type="dxa"/>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proofErr w:type="spellStart"/>
            <w:r>
              <w:rPr>
                <w:rFonts w:ascii="Times New Roman" w:eastAsia="Calibri" w:hAnsi="Times New Roman" w:cs="Times New Roman"/>
                <w:sz w:val="24"/>
                <w:szCs w:val="24"/>
                <w:shd w:val="clear" w:color="auto" w:fill="FFFFFF"/>
              </w:rPr>
              <w:t>Олимпизм</w:t>
            </w:r>
            <w:proofErr w:type="spellEnd"/>
            <w:r>
              <w:rPr>
                <w:rFonts w:ascii="Times New Roman" w:eastAsia="Calibri" w:hAnsi="Times New Roman" w:cs="Times New Roman"/>
                <w:sz w:val="24"/>
                <w:szCs w:val="24"/>
                <w:shd w:val="clear" w:color="auto" w:fill="FFFFFF"/>
              </w:rPr>
              <w:t xml:space="preserve"> как метафизика спорта. </w:t>
            </w:r>
            <w:proofErr w:type="spellStart"/>
            <w:r>
              <w:rPr>
                <w:rFonts w:ascii="Times New Roman" w:eastAsia="Calibri" w:hAnsi="Times New Roman" w:cs="Times New Roman"/>
                <w:sz w:val="24"/>
                <w:szCs w:val="24"/>
                <w:shd w:val="clear" w:color="auto" w:fill="FFFFFF"/>
              </w:rPr>
              <w:t>Социокультурные</w:t>
            </w:r>
            <w:proofErr w:type="spellEnd"/>
            <w:r>
              <w:rPr>
                <w:rFonts w:ascii="Times New Roman" w:eastAsia="Calibri" w:hAnsi="Times New Roman" w:cs="Times New Roman"/>
                <w:sz w:val="24"/>
                <w:szCs w:val="24"/>
                <w:shd w:val="clear" w:color="auto" w:fill="FFFFFF"/>
              </w:rPr>
              <w:t xml:space="preserve"> процессы в современной России. Влияние </w:t>
            </w:r>
            <w:proofErr w:type="spellStart"/>
            <w:r>
              <w:rPr>
                <w:rFonts w:ascii="Times New Roman" w:eastAsia="Calibri" w:hAnsi="Times New Roman" w:cs="Times New Roman"/>
                <w:sz w:val="24"/>
                <w:szCs w:val="24"/>
                <w:shd w:val="clear" w:color="auto" w:fill="FFFFFF"/>
              </w:rPr>
              <w:t>олимпизма</w:t>
            </w:r>
            <w:proofErr w:type="spellEnd"/>
            <w:r>
              <w:rPr>
                <w:rFonts w:ascii="Times New Roman" w:eastAsia="Calibri" w:hAnsi="Times New Roman" w:cs="Times New Roman"/>
                <w:sz w:val="24"/>
                <w:szCs w:val="24"/>
                <w:shd w:val="clear" w:color="auto" w:fill="FFFFFF"/>
              </w:rPr>
              <w:t xml:space="preserve"> на развитие международных спортивных связей и системы </w:t>
            </w:r>
            <w:r>
              <w:rPr>
                <w:rFonts w:ascii="Times New Roman" w:eastAsia="Calibri" w:hAnsi="Times New Roman" w:cs="Times New Roman"/>
                <w:sz w:val="24"/>
                <w:szCs w:val="24"/>
              </w:rPr>
              <w:t xml:space="preserve">спортивных </w:t>
            </w:r>
            <w:r>
              <w:rPr>
                <w:rFonts w:ascii="Times New Roman" w:eastAsia="Calibri" w:hAnsi="Times New Roman" w:cs="Times New Roman"/>
                <w:sz w:val="24"/>
                <w:szCs w:val="24"/>
                <w:shd w:val="clear" w:color="auto" w:fill="FFFFFF"/>
              </w:rPr>
              <w:t>соревнований, в том числе, по виду спорта.</w:t>
            </w:r>
          </w:p>
        </w:tc>
      </w:tr>
      <w:tr w:rsidR="001746BF">
        <w:trPr>
          <w:trHeight w:val="404"/>
          <w:jc w:val="center"/>
        </w:trPr>
        <w:tc>
          <w:tcPr>
            <w:tcW w:w="787" w:type="dxa"/>
            <w:vMerge/>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 xml:space="preserve">Профилактика травматизма. </w:t>
            </w:r>
            <w:proofErr w:type="spellStart"/>
            <w:r>
              <w:rPr>
                <w:rFonts w:ascii="Times New Roman" w:eastAsia="Calibri" w:hAnsi="Times New Roman" w:cs="Times New Roman"/>
                <w:sz w:val="24"/>
                <w:szCs w:val="24"/>
              </w:rPr>
              <w:t>Перетренированность</w:t>
            </w:r>
            <w:proofErr w:type="spellEnd"/>
            <w:r>
              <w:rPr>
                <w:rFonts w:ascii="Times New Roman" w:eastAsia="Calibri" w:hAnsi="Times New Roman" w:cs="Times New Roman"/>
                <w:sz w:val="24"/>
                <w:szCs w:val="24"/>
              </w:rPr>
              <w:t>/</w:t>
            </w:r>
            <w:r>
              <w:rPr>
                <w:rFonts w:ascii="Times New Roman" w:eastAsia="Calibri" w:hAnsi="Times New Roman" w:cs="Times New Roman"/>
                <w:sz w:val="24"/>
                <w:szCs w:val="24"/>
              </w:rPr>
              <w:br/>
            </w:r>
            <w:proofErr w:type="spellStart"/>
            <w:r>
              <w:rPr>
                <w:rFonts w:ascii="Times New Roman" w:eastAsia="Calibri" w:hAnsi="Times New Roman" w:cs="Times New Roman"/>
                <w:sz w:val="24"/>
                <w:szCs w:val="24"/>
              </w:rPr>
              <w:t>недотренированность</w:t>
            </w:r>
            <w:proofErr w:type="spellEnd"/>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color w:val="202124"/>
                <w:sz w:val="24"/>
                <w:szCs w:val="24"/>
                <w:shd w:val="clear" w:color="auto" w:fill="FFFFFF"/>
              </w:rPr>
              <w:t>≈</w:t>
            </w:r>
            <w:r>
              <w:rPr>
                <w:rFonts w:ascii="Times New Roman" w:eastAsia="Calibri" w:hAnsi="Times New Roman" w:cs="Times New Roman"/>
                <w:sz w:val="24"/>
                <w:szCs w:val="24"/>
              </w:rPr>
              <w:t>200</w:t>
            </w:r>
          </w:p>
        </w:tc>
        <w:tc>
          <w:tcPr>
            <w:tcW w:w="1239"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октябрь</w:t>
            </w:r>
          </w:p>
        </w:tc>
        <w:tc>
          <w:tcPr>
            <w:tcW w:w="3543" w:type="dxa"/>
          </w:tcPr>
          <w:p w:rsidR="001746BF" w:rsidRDefault="008867FC">
            <w:pPr>
              <w:pStyle w:val="1"/>
              <w:widowControl w:val="0"/>
              <w:shd w:val="clear" w:color="auto" w:fill="FFFFFF"/>
              <w:tabs>
                <w:tab w:val="left" w:pos="5812"/>
              </w:tabs>
              <w:spacing w:before="0" w:line="240" w:lineRule="auto"/>
              <w:contextualSpacing/>
              <w:mirrorIndents/>
              <w:jc w:val="both"/>
              <w:textAlignment w:val="baseline"/>
              <w:rPr>
                <w:rFonts w:ascii="Times New Roman" w:hAnsi="Times New Roman" w:cs="Times New Roman"/>
                <w:sz w:val="24"/>
                <w:szCs w:val="24"/>
              </w:rPr>
            </w:pPr>
            <w:r>
              <w:rPr>
                <w:rFonts w:ascii="Times New Roman" w:hAnsi="Times New Roman" w:cs="Times New Roman"/>
                <w:color w:val="auto"/>
                <w:sz w:val="24"/>
                <w:szCs w:val="24"/>
              </w:rPr>
              <w:t>Понятие травматизма. Синдром «</w:t>
            </w:r>
            <w:proofErr w:type="spellStart"/>
            <w:r>
              <w:rPr>
                <w:rFonts w:ascii="Times New Roman" w:hAnsi="Times New Roman" w:cs="Times New Roman"/>
                <w:color w:val="auto"/>
                <w:sz w:val="24"/>
                <w:szCs w:val="24"/>
              </w:rPr>
              <w:t>перетренированности</w:t>
            </w:r>
            <w:proofErr w:type="spellEnd"/>
            <w:r>
              <w:rPr>
                <w:rFonts w:ascii="Times New Roman" w:hAnsi="Times New Roman" w:cs="Times New Roman"/>
                <w:color w:val="auto"/>
                <w:sz w:val="24"/>
                <w:szCs w:val="24"/>
              </w:rPr>
              <w:t>». Принципы спортивной подготовки.</w:t>
            </w:r>
          </w:p>
        </w:tc>
      </w:tr>
      <w:tr w:rsidR="001746BF">
        <w:trPr>
          <w:trHeight w:val="921"/>
          <w:jc w:val="center"/>
        </w:trPr>
        <w:tc>
          <w:tcPr>
            <w:tcW w:w="787" w:type="dxa"/>
            <w:vMerge/>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 xml:space="preserve">Учет соревновательной деятельности, самоанализ </w:t>
            </w:r>
            <w:proofErr w:type="gramStart"/>
            <w:r>
              <w:rPr>
                <w:rFonts w:ascii="Times New Roman" w:eastAsia="Calibri" w:hAnsi="Times New Roman" w:cs="Times New Roman"/>
                <w:sz w:val="24"/>
                <w:szCs w:val="24"/>
              </w:rPr>
              <w:t>обучающегося</w:t>
            </w:r>
            <w:proofErr w:type="gramEnd"/>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color w:val="202124"/>
                <w:sz w:val="24"/>
                <w:szCs w:val="24"/>
                <w:shd w:val="clear" w:color="auto" w:fill="FFFFFF"/>
              </w:rPr>
              <w:t>≈</w:t>
            </w:r>
            <w:r>
              <w:rPr>
                <w:rFonts w:ascii="Times New Roman" w:eastAsia="Calibri" w:hAnsi="Times New Roman" w:cs="Times New Roman"/>
                <w:sz w:val="24"/>
                <w:szCs w:val="24"/>
              </w:rPr>
              <w:t>200</w:t>
            </w:r>
          </w:p>
        </w:tc>
        <w:tc>
          <w:tcPr>
            <w:tcW w:w="1239"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ноябрь</w:t>
            </w:r>
          </w:p>
        </w:tc>
        <w:tc>
          <w:tcPr>
            <w:tcW w:w="3543" w:type="dxa"/>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1746BF">
        <w:trPr>
          <w:trHeight w:val="22"/>
          <w:jc w:val="center"/>
        </w:trPr>
        <w:tc>
          <w:tcPr>
            <w:tcW w:w="787" w:type="dxa"/>
            <w:vMerge/>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Психологическая подготовка</w:t>
            </w:r>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color w:val="202124"/>
                <w:sz w:val="24"/>
                <w:szCs w:val="24"/>
                <w:shd w:val="clear" w:color="auto" w:fill="FFFFFF"/>
              </w:rPr>
              <w:t>≈</w:t>
            </w:r>
            <w:r>
              <w:rPr>
                <w:rFonts w:ascii="Times New Roman" w:eastAsia="Calibri" w:hAnsi="Times New Roman" w:cs="Times New Roman"/>
                <w:sz w:val="24"/>
                <w:szCs w:val="24"/>
              </w:rPr>
              <w:t>200</w:t>
            </w:r>
          </w:p>
        </w:tc>
        <w:tc>
          <w:tcPr>
            <w:tcW w:w="1239"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декабрь</w:t>
            </w:r>
          </w:p>
        </w:tc>
        <w:tc>
          <w:tcPr>
            <w:tcW w:w="3543" w:type="dxa"/>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 Классификация средств и методов психологической подготовки обучающихся.</w:t>
            </w:r>
          </w:p>
        </w:tc>
      </w:tr>
      <w:tr w:rsidR="001746BF">
        <w:trPr>
          <w:trHeight w:val="22"/>
          <w:jc w:val="center"/>
        </w:trPr>
        <w:tc>
          <w:tcPr>
            <w:tcW w:w="787" w:type="dxa"/>
            <w:vMerge/>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 xml:space="preserve">Подготовка </w:t>
            </w:r>
            <w:proofErr w:type="gramStart"/>
            <w:r>
              <w:rPr>
                <w:rFonts w:ascii="Times New Roman" w:eastAsia="Calibri" w:hAnsi="Times New Roman" w:cs="Times New Roman"/>
                <w:sz w:val="24"/>
                <w:szCs w:val="24"/>
              </w:rPr>
              <w:t>обучающегося</w:t>
            </w:r>
            <w:proofErr w:type="gramEnd"/>
            <w:r>
              <w:rPr>
                <w:rFonts w:ascii="Times New Roman" w:eastAsia="Calibri" w:hAnsi="Times New Roman" w:cs="Times New Roman"/>
                <w:sz w:val="24"/>
                <w:szCs w:val="24"/>
              </w:rPr>
              <w:t xml:space="preserve"> как многокомпонентный процесс</w:t>
            </w:r>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color w:val="202124"/>
                <w:sz w:val="24"/>
                <w:szCs w:val="24"/>
                <w:shd w:val="clear" w:color="auto" w:fill="FFFFFF"/>
              </w:rPr>
              <w:t>≈</w:t>
            </w:r>
            <w:r>
              <w:rPr>
                <w:rFonts w:ascii="Times New Roman" w:eastAsia="Calibri" w:hAnsi="Times New Roman" w:cs="Times New Roman"/>
                <w:sz w:val="24"/>
                <w:szCs w:val="24"/>
              </w:rPr>
              <w:t>200</w:t>
            </w:r>
          </w:p>
        </w:tc>
        <w:tc>
          <w:tcPr>
            <w:tcW w:w="1239"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январь</w:t>
            </w:r>
          </w:p>
        </w:tc>
        <w:tc>
          <w:tcPr>
            <w:tcW w:w="3543" w:type="dxa"/>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Современные </w:t>
            </w:r>
            <w:r>
              <w:rPr>
                <w:rFonts w:ascii="Times New Roman" w:eastAsia="Calibri" w:hAnsi="Times New Roman" w:cs="Times New Roman"/>
                <w:sz w:val="24"/>
                <w:szCs w:val="24"/>
              </w:rPr>
              <w:t xml:space="preserve">тенденции совершенствования системы спортивной тренировки. </w:t>
            </w:r>
            <w:r>
              <w:rPr>
                <w:rFonts w:ascii="Times New Roman" w:eastAsia="Calibri" w:hAnsi="Times New Roman" w:cs="Times New Roman"/>
                <w:sz w:val="24"/>
                <w:szCs w:val="24"/>
                <w:shd w:val="clear" w:color="auto" w:fill="FFFFFF"/>
              </w:rPr>
              <w:t xml:space="preserve">Спортивные результаты – специфический и интегральный продукт соревновательной деятельности. Система </w:t>
            </w:r>
            <w:r>
              <w:rPr>
                <w:rFonts w:ascii="Times New Roman" w:eastAsia="Calibri" w:hAnsi="Times New Roman" w:cs="Times New Roman"/>
                <w:sz w:val="24"/>
                <w:szCs w:val="24"/>
              </w:rPr>
              <w:t xml:space="preserve">спортивных </w:t>
            </w:r>
            <w:r>
              <w:rPr>
                <w:rFonts w:ascii="Times New Roman" w:eastAsia="Calibri" w:hAnsi="Times New Roman" w:cs="Times New Roman"/>
                <w:sz w:val="24"/>
                <w:szCs w:val="24"/>
                <w:shd w:val="clear" w:color="auto" w:fill="FFFFFF"/>
              </w:rPr>
              <w:t>соревнований. Система спортивной тренировки. Основные направления спортивной тренировки.</w:t>
            </w:r>
          </w:p>
        </w:tc>
      </w:tr>
      <w:tr w:rsidR="001746BF">
        <w:trPr>
          <w:trHeight w:val="22"/>
          <w:jc w:val="center"/>
        </w:trPr>
        <w:tc>
          <w:tcPr>
            <w:tcW w:w="787" w:type="dxa"/>
            <w:vMerge/>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Спортивные соревнования как функциональное и структурное ядро спорта</w:t>
            </w:r>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color w:val="202124"/>
                <w:sz w:val="24"/>
                <w:szCs w:val="24"/>
                <w:shd w:val="clear" w:color="auto" w:fill="FFFFFF"/>
              </w:rPr>
              <w:t>≈</w:t>
            </w:r>
            <w:r>
              <w:rPr>
                <w:rFonts w:ascii="Times New Roman" w:eastAsia="Calibri" w:hAnsi="Times New Roman" w:cs="Times New Roman"/>
                <w:sz w:val="24"/>
                <w:szCs w:val="24"/>
              </w:rPr>
              <w:t>200</w:t>
            </w:r>
          </w:p>
        </w:tc>
        <w:tc>
          <w:tcPr>
            <w:tcW w:w="1239"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февраль-май</w:t>
            </w:r>
          </w:p>
        </w:tc>
        <w:tc>
          <w:tcPr>
            <w:tcW w:w="3543" w:type="dxa"/>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w:t>
            </w:r>
          </w:p>
        </w:tc>
      </w:tr>
      <w:tr w:rsidR="001746BF">
        <w:trPr>
          <w:trHeight w:val="22"/>
          <w:jc w:val="center"/>
        </w:trPr>
        <w:tc>
          <w:tcPr>
            <w:tcW w:w="787" w:type="dxa"/>
            <w:vMerge/>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Восстановительные средства и мероприятия</w:t>
            </w:r>
          </w:p>
        </w:tc>
        <w:tc>
          <w:tcPr>
            <w:tcW w:w="2752" w:type="dxa"/>
            <w:gridSpan w:val="2"/>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в переходный период спортивной подготовки</w:t>
            </w:r>
          </w:p>
        </w:tc>
        <w:tc>
          <w:tcPr>
            <w:tcW w:w="3543" w:type="dxa"/>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восстановительных средств.</w:t>
            </w:r>
          </w:p>
        </w:tc>
      </w:tr>
      <w:tr w:rsidR="001746BF">
        <w:trPr>
          <w:trHeight w:val="321"/>
          <w:jc w:val="center"/>
        </w:trPr>
        <w:tc>
          <w:tcPr>
            <w:tcW w:w="787" w:type="dxa"/>
            <w:vMerge w:val="restart"/>
            <w:vAlign w:val="center"/>
          </w:tcPr>
          <w:p w:rsidR="001746BF" w:rsidRDefault="008867FC">
            <w:pPr>
              <w:pStyle w:val="Default"/>
              <w:widowControl w:val="0"/>
              <w:tabs>
                <w:tab w:val="left" w:pos="5812"/>
              </w:tabs>
              <w:contextualSpacing/>
              <w:mirrorIndents/>
              <w:jc w:val="both"/>
              <w:rPr>
                <w:color w:val="auto"/>
              </w:rPr>
            </w:pPr>
            <w:r>
              <w:rPr>
                <w:color w:val="auto"/>
              </w:rPr>
              <w:t>Этап</w:t>
            </w:r>
          </w:p>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 xml:space="preserve">высшего </w:t>
            </w:r>
            <w:r>
              <w:rPr>
                <w:rFonts w:ascii="Times New Roman" w:eastAsia="Calibri" w:hAnsi="Times New Roman" w:cs="Times New Roman"/>
                <w:sz w:val="24"/>
                <w:szCs w:val="24"/>
              </w:rPr>
              <w:lastRenderedPageBreak/>
              <w:t>спортивного мастерства</w:t>
            </w: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b/>
                <w:bCs/>
                <w:sz w:val="24"/>
                <w:szCs w:val="24"/>
              </w:rPr>
            </w:pPr>
            <w:r>
              <w:rPr>
                <w:rFonts w:ascii="Times New Roman" w:eastAsia="Calibri" w:hAnsi="Times New Roman" w:cs="Times New Roman"/>
                <w:b/>
                <w:bCs/>
                <w:sz w:val="24"/>
                <w:szCs w:val="24"/>
              </w:rPr>
              <w:lastRenderedPageBreak/>
              <w:t xml:space="preserve">Всего на этапе высшего спортивного </w:t>
            </w:r>
            <w:r>
              <w:rPr>
                <w:rFonts w:ascii="Times New Roman" w:eastAsia="Calibri" w:hAnsi="Times New Roman" w:cs="Times New Roman"/>
                <w:b/>
                <w:bCs/>
                <w:sz w:val="24"/>
                <w:szCs w:val="24"/>
              </w:rPr>
              <w:lastRenderedPageBreak/>
              <w:t>мастерства:</w:t>
            </w:r>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b/>
                <w:bCs/>
                <w:sz w:val="24"/>
                <w:szCs w:val="24"/>
              </w:rPr>
            </w:pPr>
            <w:r>
              <w:rPr>
                <w:rFonts w:ascii="Times New Roman" w:eastAsia="Calibri" w:hAnsi="Times New Roman" w:cs="Times New Roman"/>
                <w:b/>
                <w:bCs/>
                <w:color w:val="202124"/>
                <w:sz w:val="24"/>
                <w:szCs w:val="24"/>
                <w:shd w:val="clear" w:color="auto" w:fill="FFFFFF"/>
              </w:rPr>
              <w:lastRenderedPageBreak/>
              <w:t>≈</w:t>
            </w:r>
            <w:r>
              <w:rPr>
                <w:rFonts w:ascii="Times New Roman" w:eastAsia="Calibri" w:hAnsi="Times New Roman" w:cs="Times New Roman"/>
                <w:b/>
                <w:bCs/>
                <w:sz w:val="24"/>
                <w:szCs w:val="24"/>
              </w:rPr>
              <w:t xml:space="preserve"> 600</w:t>
            </w:r>
          </w:p>
        </w:tc>
        <w:tc>
          <w:tcPr>
            <w:tcW w:w="1239" w:type="dxa"/>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3543" w:type="dxa"/>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r>
      <w:tr w:rsidR="001746BF">
        <w:trPr>
          <w:trHeight w:val="1097"/>
          <w:jc w:val="center"/>
        </w:trPr>
        <w:tc>
          <w:tcPr>
            <w:tcW w:w="787" w:type="dxa"/>
            <w:vMerge/>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Физическое, патриотическое, нравственное, правовое и эстетическое воспитание в спорте. Их роль и содержание в спортивной деятельности</w:t>
            </w:r>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color w:val="202124"/>
                <w:sz w:val="24"/>
                <w:szCs w:val="24"/>
                <w:shd w:val="clear" w:color="auto" w:fill="FFFFFF"/>
              </w:rPr>
              <w:t>≈</w:t>
            </w:r>
            <w:r>
              <w:rPr>
                <w:rFonts w:ascii="Times New Roman" w:eastAsia="Calibri" w:hAnsi="Times New Roman" w:cs="Times New Roman"/>
                <w:sz w:val="24"/>
                <w:szCs w:val="24"/>
              </w:rPr>
              <w:t>120</w:t>
            </w:r>
          </w:p>
        </w:tc>
        <w:tc>
          <w:tcPr>
            <w:tcW w:w="1239"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сентябрь</w:t>
            </w:r>
          </w:p>
        </w:tc>
        <w:tc>
          <w:tcPr>
            <w:tcW w:w="3543" w:type="dxa"/>
          </w:tcPr>
          <w:p w:rsidR="001746BF" w:rsidRDefault="008867FC">
            <w:pPr>
              <w:pStyle w:val="1"/>
              <w:widowControl w:val="0"/>
              <w:tabs>
                <w:tab w:val="left" w:pos="5812"/>
              </w:tabs>
              <w:spacing w:before="0" w:line="240" w:lineRule="auto"/>
              <w:contextualSpacing/>
              <w:mirrorIndents/>
              <w:jc w:val="both"/>
              <w:rPr>
                <w:rFonts w:ascii="Times New Roman" w:hAnsi="Times New Roman" w:cs="Times New Roman"/>
                <w:sz w:val="24"/>
                <w:szCs w:val="24"/>
              </w:rPr>
            </w:pPr>
            <w:r>
              <w:rPr>
                <w:rFonts w:ascii="Times New Roman" w:hAnsi="Times New Roman" w:cs="Times New Roman"/>
                <w:color w:val="auto"/>
                <w:sz w:val="24"/>
                <w:szCs w:val="24"/>
              </w:rPr>
              <w:t>Задачи, содержание и пути патриотического, нравственного, правового и эстетического воспитания на занятиях в сфере физической культуры и спорта. Патриотическое и нравственное воспитание. Правовое воспитание. Эстетическое воспитание.</w:t>
            </w:r>
          </w:p>
        </w:tc>
      </w:tr>
      <w:tr w:rsidR="001746BF">
        <w:trPr>
          <w:trHeight w:val="22"/>
          <w:jc w:val="center"/>
        </w:trPr>
        <w:tc>
          <w:tcPr>
            <w:tcW w:w="787" w:type="dxa"/>
            <w:vMerge/>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Социальные функции спорта</w:t>
            </w:r>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color w:val="202124"/>
                <w:sz w:val="24"/>
                <w:szCs w:val="24"/>
                <w:shd w:val="clear" w:color="auto" w:fill="FFFFFF"/>
              </w:rPr>
              <w:t>≈</w:t>
            </w:r>
            <w:r>
              <w:rPr>
                <w:rFonts w:ascii="Times New Roman" w:eastAsia="Calibri" w:hAnsi="Times New Roman" w:cs="Times New Roman"/>
                <w:sz w:val="24"/>
                <w:szCs w:val="24"/>
              </w:rPr>
              <w:t>120</w:t>
            </w:r>
          </w:p>
        </w:tc>
        <w:tc>
          <w:tcPr>
            <w:tcW w:w="1239"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октябрь</w:t>
            </w:r>
          </w:p>
        </w:tc>
        <w:tc>
          <w:tcPr>
            <w:tcW w:w="3543" w:type="dxa"/>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Специфические социальные функции спорта (эталонная и эвристическая). Общие социальные функции спорта (воспитательная, оздоровительная, эстетическая функции). Функция социальной интеграции и социализации личности.</w:t>
            </w:r>
          </w:p>
        </w:tc>
      </w:tr>
      <w:tr w:rsidR="001746BF">
        <w:trPr>
          <w:trHeight w:val="22"/>
          <w:jc w:val="center"/>
        </w:trPr>
        <w:tc>
          <w:tcPr>
            <w:tcW w:w="787" w:type="dxa"/>
            <w:vMerge/>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 xml:space="preserve">Учет соревновательной деятельности, самоанализ </w:t>
            </w:r>
            <w:proofErr w:type="gramStart"/>
            <w:r>
              <w:rPr>
                <w:rFonts w:ascii="Times New Roman" w:eastAsia="Calibri" w:hAnsi="Times New Roman" w:cs="Times New Roman"/>
                <w:sz w:val="24"/>
                <w:szCs w:val="24"/>
              </w:rPr>
              <w:t>обучающегося</w:t>
            </w:r>
            <w:proofErr w:type="gramEnd"/>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color w:val="202124"/>
                <w:sz w:val="24"/>
                <w:szCs w:val="24"/>
                <w:shd w:val="clear" w:color="auto" w:fill="FFFFFF"/>
              </w:rPr>
              <w:t>≈</w:t>
            </w:r>
            <w:r>
              <w:rPr>
                <w:rFonts w:ascii="Times New Roman" w:eastAsia="Calibri" w:hAnsi="Times New Roman" w:cs="Times New Roman"/>
                <w:sz w:val="24"/>
                <w:szCs w:val="24"/>
              </w:rPr>
              <w:t>120</w:t>
            </w:r>
          </w:p>
        </w:tc>
        <w:tc>
          <w:tcPr>
            <w:tcW w:w="1239"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ноябрь</w:t>
            </w:r>
          </w:p>
        </w:tc>
        <w:tc>
          <w:tcPr>
            <w:tcW w:w="3543" w:type="dxa"/>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1746BF">
        <w:trPr>
          <w:trHeight w:val="22"/>
          <w:jc w:val="center"/>
        </w:trPr>
        <w:tc>
          <w:tcPr>
            <w:tcW w:w="787" w:type="dxa"/>
            <w:vMerge/>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 xml:space="preserve">Подготовка </w:t>
            </w:r>
            <w:proofErr w:type="gramStart"/>
            <w:r>
              <w:rPr>
                <w:rFonts w:ascii="Times New Roman" w:eastAsia="Calibri" w:hAnsi="Times New Roman" w:cs="Times New Roman"/>
                <w:sz w:val="24"/>
                <w:szCs w:val="24"/>
              </w:rPr>
              <w:t>обучающегося</w:t>
            </w:r>
            <w:proofErr w:type="gramEnd"/>
            <w:r>
              <w:rPr>
                <w:rFonts w:ascii="Times New Roman" w:eastAsia="Calibri" w:hAnsi="Times New Roman" w:cs="Times New Roman"/>
                <w:sz w:val="24"/>
                <w:szCs w:val="24"/>
              </w:rPr>
              <w:t xml:space="preserve"> как многокомпонентный процесс</w:t>
            </w:r>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color w:val="202124"/>
                <w:sz w:val="24"/>
                <w:szCs w:val="24"/>
                <w:shd w:val="clear" w:color="auto" w:fill="FFFFFF"/>
              </w:rPr>
              <w:t>≈</w:t>
            </w:r>
            <w:r>
              <w:rPr>
                <w:rFonts w:ascii="Times New Roman" w:eastAsia="Calibri" w:hAnsi="Times New Roman" w:cs="Times New Roman"/>
                <w:sz w:val="24"/>
                <w:szCs w:val="24"/>
              </w:rPr>
              <w:t>120</w:t>
            </w:r>
          </w:p>
        </w:tc>
        <w:tc>
          <w:tcPr>
            <w:tcW w:w="1239"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декабрь</w:t>
            </w:r>
          </w:p>
        </w:tc>
        <w:tc>
          <w:tcPr>
            <w:tcW w:w="3543" w:type="dxa"/>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 xml:space="preserve">Современные тенденции совершенствования системы спортивной тренировки. </w:t>
            </w:r>
            <w:r>
              <w:rPr>
                <w:rFonts w:ascii="Times New Roman" w:eastAsia="Calibri" w:hAnsi="Times New Roman" w:cs="Times New Roman"/>
                <w:sz w:val="24"/>
                <w:szCs w:val="24"/>
                <w:shd w:val="clear" w:color="auto" w:fill="FFFFFF"/>
              </w:rPr>
              <w:t xml:space="preserve">Спортивные результаты – специфический и интегральный продукт соревновательной деятельности. Система </w:t>
            </w:r>
            <w:r>
              <w:rPr>
                <w:rFonts w:ascii="Times New Roman" w:eastAsia="Calibri" w:hAnsi="Times New Roman" w:cs="Times New Roman"/>
                <w:sz w:val="24"/>
                <w:szCs w:val="24"/>
              </w:rPr>
              <w:t xml:space="preserve">спортивных </w:t>
            </w:r>
            <w:r>
              <w:rPr>
                <w:rFonts w:ascii="Times New Roman" w:eastAsia="Calibri" w:hAnsi="Times New Roman" w:cs="Times New Roman"/>
                <w:sz w:val="24"/>
                <w:szCs w:val="24"/>
                <w:shd w:val="clear" w:color="auto" w:fill="FFFFFF"/>
              </w:rPr>
              <w:t>соревнований. Система спортивной тренировки. Основные направления спортивной тренировки.</w:t>
            </w:r>
          </w:p>
        </w:tc>
      </w:tr>
      <w:tr w:rsidR="001746BF">
        <w:trPr>
          <w:trHeight w:val="22"/>
          <w:jc w:val="center"/>
        </w:trPr>
        <w:tc>
          <w:tcPr>
            <w:tcW w:w="787" w:type="dxa"/>
            <w:vMerge/>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Спортивные соревнования как функциональное и структурное ядро спорта</w:t>
            </w:r>
          </w:p>
        </w:tc>
        <w:tc>
          <w:tcPr>
            <w:tcW w:w="1513"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color w:val="202124"/>
                <w:sz w:val="24"/>
                <w:szCs w:val="24"/>
                <w:shd w:val="clear" w:color="auto" w:fill="FFFFFF"/>
              </w:rPr>
              <w:t>≈</w:t>
            </w:r>
            <w:r>
              <w:rPr>
                <w:rFonts w:ascii="Times New Roman" w:eastAsia="Calibri" w:hAnsi="Times New Roman" w:cs="Times New Roman"/>
                <w:sz w:val="24"/>
                <w:szCs w:val="24"/>
              </w:rPr>
              <w:t>120</w:t>
            </w:r>
          </w:p>
        </w:tc>
        <w:tc>
          <w:tcPr>
            <w:tcW w:w="1239"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май</w:t>
            </w:r>
          </w:p>
        </w:tc>
        <w:tc>
          <w:tcPr>
            <w:tcW w:w="3543" w:type="dxa"/>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 Сравнительная характеристика некоторых видов спорта, различающихся по результатам соревновательной деятельности</w:t>
            </w:r>
          </w:p>
        </w:tc>
      </w:tr>
      <w:tr w:rsidR="001746BF">
        <w:trPr>
          <w:trHeight w:val="22"/>
          <w:jc w:val="center"/>
        </w:trPr>
        <w:tc>
          <w:tcPr>
            <w:tcW w:w="787" w:type="dxa"/>
            <w:vMerge/>
            <w:vAlign w:val="center"/>
          </w:tcPr>
          <w:p w:rsidR="001746BF" w:rsidRDefault="001746BF">
            <w:pPr>
              <w:widowControl w:val="0"/>
              <w:tabs>
                <w:tab w:val="left" w:pos="5812"/>
              </w:tabs>
              <w:spacing w:after="0" w:line="240" w:lineRule="auto"/>
              <w:contextualSpacing/>
              <w:mirrorIndents/>
              <w:jc w:val="both"/>
              <w:rPr>
                <w:rFonts w:ascii="Times New Roman" w:hAnsi="Times New Roman" w:cs="Times New Roman"/>
                <w:sz w:val="24"/>
                <w:szCs w:val="24"/>
              </w:rPr>
            </w:pPr>
          </w:p>
        </w:tc>
        <w:tc>
          <w:tcPr>
            <w:tcW w:w="2447" w:type="dxa"/>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 xml:space="preserve">Восстановительные средства и </w:t>
            </w:r>
            <w:r>
              <w:rPr>
                <w:rFonts w:ascii="Times New Roman" w:eastAsia="Calibri" w:hAnsi="Times New Roman" w:cs="Times New Roman"/>
                <w:sz w:val="24"/>
                <w:szCs w:val="24"/>
              </w:rPr>
              <w:lastRenderedPageBreak/>
              <w:t>мероприятия</w:t>
            </w:r>
          </w:p>
        </w:tc>
        <w:tc>
          <w:tcPr>
            <w:tcW w:w="2752" w:type="dxa"/>
            <w:gridSpan w:val="2"/>
            <w:vAlign w:val="center"/>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lastRenderedPageBreak/>
              <w:t>в переходный период спортивной подготовки</w:t>
            </w:r>
          </w:p>
        </w:tc>
        <w:tc>
          <w:tcPr>
            <w:tcW w:w="3543" w:type="dxa"/>
          </w:tcPr>
          <w:p w:rsidR="001746BF" w:rsidRDefault="008867FC">
            <w:pPr>
              <w:widowControl w:val="0"/>
              <w:tabs>
                <w:tab w:val="left" w:pos="5812"/>
              </w:tabs>
              <w:spacing w:after="0" w:line="240" w:lineRule="auto"/>
              <w:contextualSpacing/>
              <w:mirrorIndents/>
              <w:jc w:val="both"/>
              <w:rPr>
                <w:rFonts w:ascii="Times New Roman" w:hAnsi="Times New Roman" w:cs="Times New Roman"/>
                <w:sz w:val="24"/>
                <w:szCs w:val="24"/>
              </w:rPr>
            </w:pPr>
            <w:r>
              <w:rPr>
                <w:rFonts w:ascii="Times New Roman" w:eastAsia="Calibri" w:hAnsi="Times New Roman" w:cs="Times New Roman"/>
                <w:sz w:val="24"/>
                <w:szCs w:val="24"/>
              </w:rPr>
              <w:t xml:space="preserve">Педагогические средства восстановления: рациональное </w:t>
            </w:r>
            <w:r>
              <w:rPr>
                <w:rFonts w:ascii="Times New Roman" w:eastAsia="Calibri" w:hAnsi="Times New Roman" w:cs="Times New Roman"/>
                <w:sz w:val="24"/>
                <w:szCs w:val="24"/>
              </w:rPr>
              <w:lastRenderedPageBreak/>
              <w:t>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различных восстановительных средств. Организация восстановительных мероприятий в условиях учебно-тренировочных мероприятий</w:t>
            </w:r>
          </w:p>
        </w:tc>
      </w:tr>
    </w:tbl>
    <w:p w:rsidR="001746BF" w:rsidRDefault="001746BF">
      <w:pPr>
        <w:spacing w:after="0" w:line="240" w:lineRule="auto"/>
        <w:ind w:right="-1"/>
        <w:jc w:val="both"/>
        <w:rPr>
          <w:rFonts w:ascii="Times New Roman" w:hAnsi="Times New Roman" w:cs="Times New Roman"/>
          <w:sz w:val="28"/>
          <w:szCs w:val="28"/>
        </w:rPr>
      </w:pPr>
    </w:p>
    <w:p w:rsidR="001746BF" w:rsidRDefault="008867FC">
      <w:pPr>
        <w:spacing w:after="0" w:line="240" w:lineRule="auto"/>
        <w:ind w:right="-11"/>
        <w:jc w:val="center"/>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 Особенности осуществления спортивной подготовки по отдельным спортивным дисциплинам</w:t>
      </w:r>
    </w:p>
    <w:p w:rsidR="001746BF" w:rsidRDefault="001746BF">
      <w:pPr>
        <w:pStyle w:val="a5"/>
        <w:widowControl w:val="0"/>
        <w:tabs>
          <w:tab w:val="left" w:pos="1450"/>
        </w:tabs>
        <w:spacing w:after="0" w:line="240" w:lineRule="auto"/>
        <w:ind w:left="0" w:right="-11"/>
        <w:jc w:val="both"/>
        <w:rPr>
          <w:rFonts w:ascii="Times New Roman" w:eastAsia="Times New Roman" w:hAnsi="Times New Roman" w:cs="Times New Roman"/>
          <w:color w:val="000000"/>
          <w:sz w:val="28"/>
          <w:szCs w:val="28"/>
          <w:lang w:eastAsia="ru-RU" w:bidi="ru-RU"/>
        </w:rPr>
      </w:pPr>
    </w:p>
    <w:p w:rsidR="001746BF" w:rsidRDefault="008867FC">
      <w:pPr>
        <w:tabs>
          <w:tab w:val="left" w:pos="1276"/>
        </w:tabs>
        <w:spacing w:after="0" w:line="240" w:lineRule="auto"/>
        <w:ind w:right="-11"/>
        <w:jc w:val="both"/>
        <w:rPr>
          <w:rFonts w:ascii="Times New Roman" w:hAnsi="Times New Roman" w:cs="Times New Roman"/>
          <w:sz w:val="28"/>
          <w:szCs w:val="28"/>
        </w:rPr>
      </w:pPr>
      <w:r>
        <w:rPr>
          <w:rFonts w:ascii="Times New Roman" w:hAnsi="Times New Roman" w:cs="Times New Roman"/>
          <w:color w:val="000000"/>
          <w:sz w:val="28"/>
          <w:szCs w:val="28"/>
        </w:rPr>
        <w:t xml:space="preserve">Особенности осуществления спортивной подготовки по отдельным спортивным дисциплинам вида спорта "лыжные гонки" определяются в Программе и учитываются </w:t>
      </w:r>
      <w:proofErr w:type="gramStart"/>
      <w:r>
        <w:rPr>
          <w:rFonts w:ascii="Times New Roman" w:hAnsi="Times New Roman" w:cs="Times New Roman"/>
          <w:color w:val="000000"/>
          <w:sz w:val="28"/>
          <w:szCs w:val="28"/>
        </w:rPr>
        <w:t>при</w:t>
      </w:r>
      <w:proofErr w:type="gramEnd"/>
      <w:r>
        <w:rPr>
          <w:rFonts w:ascii="Times New Roman" w:hAnsi="Times New Roman" w:cs="Times New Roman"/>
          <w:color w:val="000000"/>
          <w:sz w:val="28"/>
          <w:szCs w:val="28"/>
        </w:rPr>
        <w:t>:</w:t>
      </w:r>
    </w:p>
    <w:p w:rsidR="001746BF" w:rsidRDefault="008867FC">
      <w:pPr>
        <w:pStyle w:val="sourcetag"/>
        <w:spacing w:before="240" w:beforeAutospacing="0" w:after="240" w:afterAutospacing="0"/>
        <w:ind w:right="-11"/>
        <w:jc w:val="both"/>
        <w:rPr>
          <w:color w:val="000000"/>
          <w:sz w:val="28"/>
          <w:szCs w:val="28"/>
        </w:rPr>
      </w:pPr>
      <w:r>
        <w:rPr>
          <w:color w:val="000000"/>
          <w:sz w:val="28"/>
          <w:szCs w:val="28"/>
        </w:rPr>
        <w:t xml:space="preserve">- составлении планов спортивной подготовки, начиная с </w:t>
      </w:r>
      <w:proofErr w:type="spellStart"/>
      <w:proofErr w:type="gramStart"/>
      <w:r>
        <w:rPr>
          <w:color w:val="000000"/>
          <w:sz w:val="28"/>
          <w:szCs w:val="28"/>
        </w:rPr>
        <w:t>учебно</w:t>
      </w:r>
      <w:proofErr w:type="spellEnd"/>
      <w:r>
        <w:rPr>
          <w:color w:val="000000"/>
          <w:sz w:val="28"/>
          <w:szCs w:val="28"/>
        </w:rPr>
        <w:t>- тренировочного</w:t>
      </w:r>
      <w:proofErr w:type="gramEnd"/>
      <w:r>
        <w:rPr>
          <w:color w:val="000000"/>
          <w:sz w:val="28"/>
          <w:szCs w:val="28"/>
        </w:rPr>
        <w:t xml:space="preserve"> этапа (этапа спортивной специализации);</w:t>
      </w:r>
    </w:p>
    <w:p w:rsidR="001746BF" w:rsidRDefault="008867FC">
      <w:pPr>
        <w:pStyle w:val="sourcetag"/>
        <w:spacing w:before="240" w:beforeAutospacing="0" w:after="240" w:afterAutospacing="0"/>
        <w:ind w:right="-11"/>
        <w:jc w:val="both"/>
        <w:rPr>
          <w:color w:val="000000"/>
          <w:sz w:val="28"/>
          <w:szCs w:val="28"/>
        </w:rPr>
      </w:pPr>
      <w:r>
        <w:rPr>
          <w:color w:val="000000"/>
          <w:sz w:val="28"/>
          <w:szCs w:val="28"/>
        </w:rPr>
        <w:t xml:space="preserve">- </w:t>
      </w:r>
      <w:proofErr w:type="gramStart"/>
      <w:r>
        <w:rPr>
          <w:color w:val="000000"/>
          <w:sz w:val="28"/>
          <w:szCs w:val="28"/>
        </w:rPr>
        <w:t>составлении</w:t>
      </w:r>
      <w:proofErr w:type="gramEnd"/>
      <w:r>
        <w:rPr>
          <w:color w:val="000000"/>
          <w:sz w:val="28"/>
          <w:szCs w:val="28"/>
        </w:rPr>
        <w:t xml:space="preserve"> плана физкультурных мероприятий и спортивных мероприятий.</w:t>
      </w:r>
    </w:p>
    <w:p w:rsidR="001746BF" w:rsidRDefault="008867FC">
      <w:pPr>
        <w:pStyle w:val="sourcetag"/>
        <w:spacing w:beforeAutospacing="0" w:after="0" w:afterAutospacing="0"/>
        <w:ind w:right="-11"/>
        <w:jc w:val="both"/>
        <w:rPr>
          <w:color w:val="000000"/>
          <w:sz w:val="28"/>
          <w:szCs w:val="28"/>
        </w:rPr>
      </w:pPr>
      <w:r>
        <w:rPr>
          <w:color w:val="000000"/>
          <w:sz w:val="28"/>
          <w:szCs w:val="28"/>
        </w:rPr>
        <w:t xml:space="preserve"> 1. Тренировочный процесс в организации, осуществляющей спортивную подготовку, ведется в соответствии с годовым тренировочным планом, рассчитанным на 52 недели.</w:t>
      </w:r>
    </w:p>
    <w:p w:rsidR="001746BF" w:rsidRDefault="001746BF">
      <w:pPr>
        <w:pStyle w:val="sourcetag"/>
        <w:spacing w:beforeAutospacing="0" w:after="0" w:afterAutospacing="0"/>
        <w:ind w:right="-11"/>
        <w:jc w:val="both"/>
        <w:rPr>
          <w:color w:val="000000"/>
          <w:sz w:val="28"/>
          <w:szCs w:val="28"/>
        </w:rPr>
      </w:pPr>
    </w:p>
    <w:p w:rsidR="001746BF" w:rsidRDefault="008867FC">
      <w:pPr>
        <w:pStyle w:val="sourcetag"/>
        <w:spacing w:beforeAutospacing="0" w:after="0" w:afterAutospacing="0"/>
        <w:ind w:right="-11"/>
        <w:jc w:val="both"/>
        <w:rPr>
          <w:color w:val="000000"/>
          <w:sz w:val="28"/>
          <w:szCs w:val="28"/>
        </w:rPr>
      </w:pPr>
      <w:r>
        <w:rPr>
          <w:color w:val="000000"/>
          <w:sz w:val="28"/>
          <w:szCs w:val="28"/>
        </w:rPr>
        <w:t xml:space="preserve"> 2.  Работа по индивидуальным планам спортивной подготовки </w:t>
      </w:r>
      <w:proofErr w:type="gramStart"/>
      <w:r>
        <w:rPr>
          <w:color w:val="000000"/>
          <w:sz w:val="28"/>
          <w:szCs w:val="28"/>
        </w:rPr>
        <w:t>может</w:t>
      </w:r>
      <w:proofErr w:type="gramEnd"/>
      <w:r>
        <w:rPr>
          <w:color w:val="000000"/>
          <w:sz w:val="28"/>
          <w:szCs w:val="28"/>
        </w:rPr>
        <w:t xml:space="preserve"> осуществляется на этапах совершенствования спортивного мастерства и высшего спортивного мастерства.</w:t>
      </w:r>
    </w:p>
    <w:p w:rsidR="001746BF" w:rsidRDefault="008867FC">
      <w:pPr>
        <w:pStyle w:val="sourcetag"/>
        <w:spacing w:before="240" w:beforeAutospacing="0" w:after="240" w:afterAutospacing="0"/>
        <w:ind w:right="-11"/>
        <w:jc w:val="both"/>
        <w:rPr>
          <w:color w:val="000000"/>
          <w:sz w:val="28"/>
          <w:szCs w:val="28"/>
        </w:rPr>
      </w:pPr>
      <w:r>
        <w:rPr>
          <w:color w:val="000000"/>
          <w:sz w:val="28"/>
          <w:szCs w:val="28"/>
        </w:rPr>
        <w:t xml:space="preserve">3. Для проведения </w:t>
      </w:r>
      <w:proofErr w:type="spellStart"/>
      <w:proofErr w:type="gramStart"/>
      <w:r>
        <w:rPr>
          <w:color w:val="000000"/>
          <w:sz w:val="28"/>
          <w:szCs w:val="28"/>
        </w:rPr>
        <w:t>учебно</w:t>
      </w:r>
      <w:proofErr w:type="spellEnd"/>
      <w:r>
        <w:rPr>
          <w:color w:val="000000"/>
          <w:sz w:val="28"/>
          <w:szCs w:val="28"/>
        </w:rPr>
        <w:t xml:space="preserve"> - тренировочных</w:t>
      </w:r>
      <w:proofErr w:type="gramEnd"/>
      <w:r>
        <w:rPr>
          <w:color w:val="000000"/>
          <w:sz w:val="28"/>
          <w:szCs w:val="28"/>
        </w:rPr>
        <w:t xml:space="preserve"> занятий и участия в официальных спортивных соревнованиях на всех этапах спортивной подготовки, кроме основного тренера - преподавателя по виду спорта "лыжные гонки", допускается привлечение дополнительно второго тренера - преподавателя по видам спортивной подготовки, при условии их одновременной работы с лицами, проходящими спортивную подготовку.</w:t>
      </w:r>
    </w:p>
    <w:p w:rsidR="001746BF" w:rsidRDefault="008867FC">
      <w:pPr>
        <w:pStyle w:val="sourcetag"/>
        <w:spacing w:before="240" w:beforeAutospacing="0" w:after="240" w:afterAutospacing="0"/>
        <w:ind w:right="-11"/>
        <w:jc w:val="both"/>
        <w:rPr>
          <w:color w:val="000000"/>
          <w:sz w:val="28"/>
          <w:szCs w:val="28"/>
        </w:rPr>
      </w:pPr>
      <w:r>
        <w:rPr>
          <w:color w:val="000000"/>
          <w:sz w:val="28"/>
          <w:szCs w:val="28"/>
        </w:rPr>
        <w:lastRenderedPageBreak/>
        <w:t xml:space="preserve">Для подготовки спортивного инвентаря и спортивной экипировки к </w:t>
      </w:r>
      <w:proofErr w:type="spellStart"/>
      <w:proofErr w:type="gramStart"/>
      <w:r>
        <w:rPr>
          <w:color w:val="000000"/>
          <w:sz w:val="28"/>
          <w:szCs w:val="28"/>
        </w:rPr>
        <w:t>учебно</w:t>
      </w:r>
      <w:proofErr w:type="spellEnd"/>
      <w:r>
        <w:rPr>
          <w:color w:val="000000"/>
          <w:sz w:val="28"/>
          <w:szCs w:val="28"/>
        </w:rPr>
        <w:t xml:space="preserve"> - тренировочным</w:t>
      </w:r>
      <w:proofErr w:type="gramEnd"/>
      <w:r>
        <w:rPr>
          <w:color w:val="000000"/>
          <w:sz w:val="28"/>
          <w:szCs w:val="28"/>
        </w:rPr>
        <w:t xml:space="preserve"> занятиям и спортивным соревнованиям, обслуживания техники, оборудования и спортивных сооружений, необходимых для осуществления спортивной подготовки в организациях, осуществляющих спортивную подготовку, допускается привлечение соответствующих специалистов.</w:t>
      </w:r>
    </w:p>
    <w:p w:rsidR="001746BF" w:rsidRDefault="008867FC">
      <w:pPr>
        <w:pStyle w:val="sourcetag"/>
        <w:spacing w:before="240" w:beforeAutospacing="0" w:after="240" w:afterAutospacing="0"/>
        <w:ind w:right="-11"/>
        <w:jc w:val="both"/>
        <w:rPr>
          <w:color w:val="000000"/>
          <w:sz w:val="28"/>
          <w:szCs w:val="28"/>
        </w:rPr>
      </w:pPr>
      <w:r>
        <w:rPr>
          <w:color w:val="000000"/>
          <w:sz w:val="28"/>
          <w:szCs w:val="28"/>
        </w:rPr>
        <w:t xml:space="preserve">4. В соответствии с перечнем </w:t>
      </w:r>
      <w:proofErr w:type="spellStart"/>
      <w:proofErr w:type="gramStart"/>
      <w:r>
        <w:rPr>
          <w:color w:val="000000"/>
          <w:sz w:val="28"/>
          <w:szCs w:val="28"/>
        </w:rPr>
        <w:t>учебно</w:t>
      </w:r>
      <w:proofErr w:type="spellEnd"/>
      <w:r>
        <w:rPr>
          <w:color w:val="000000"/>
          <w:sz w:val="28"/>
          <w:szCs w:val="28"/>
        </w:rPr>
        <w:t xml:space="preserve"> - тренировочных</w:t>
      </w:r>
      <w:proofErr w:type="gramEnd"/>
      <w:r>
        <w:rPr>
          <w:color w:val="000000"/>
          <w:sz w:val="28"/>
          <w:szCs w:val="28"/>
        </w:rPr>
        <w:t xml:space="preserve"> мероприятий для лиц, проходящих спортивную подготовку, при участии лиц, ее осуществляющих, проводятся </w:t>
      </w:r>
      <w:proofErr w:type="spellStart"/>
      <w:r>
        <w:rPr>
          <w:color w:val="000000"/>
          <w:sz w:val="28"/>
          <w:szCs w:val="28"/>
        </w:rPr>
        <w:t>учебно</w:t>
      </w:r>
      <w:proofErr w:type="spellEnd"/>
      <w:r>
        <w:rPr>
          <w:color w:val="000000"/>
          <w:sz w:val="28"/>
          <w:szCs w:val="28"/>
        </w:rPr>
        <w:t xml:space="preserve"> - тренировочные мероприятия, являющиеся составной частью </w:t>
      </w:r>
      <w:proofErr w:type="spellStart"/>
      <w:r>
        <w:rPr>
          <w:color w:val="000000"/>
          <w:sz w:val="28"/>
          <w:szCs w:val="28"/>
        </w:rPr>
        <w:t>учебно</w:t>
      </w:r>
      <w:proofErr w:type="spellEnd"/>
      <w:r>
        <w:rPr>
          <w:color w:val="000000"/>
          <w:sz w:val="28"/>
          <w:szCs w:val="28"/>
        </w:rPr>
        <w:t xml:space="preserve"> - тренировочного процесса. </w:t>
      </w:r>
      <w:proofErr w:type="spellStart"/>
      <w:proofErr w:type="gramStart"/>
      <w:r>
        <w:rPr>
          <w:color w:val="000000"/>
          <w:sz w:val="28"/>
          <w:szCs w:val="28"/>
        </w:rPr>
        <w:t>Учебно</w:t>
      </w:r>
      <w:proofErr w:type="spellEnd"/>
      <w:r>
        <w:rPr>
          <w:color w:val="000000"/>
          <w:sz w:val="28"/>
          <w:szCs w:val="28"/>
        </w:rPr>
        <w:t xml:space="preserve"> - тренировочные</w:t>
      </w:r>
      <w:proofErr w:type="gramEnd"/>
      <w:r>
        <w:rPr>
          <w:color w:val="000000"/>
          <w:sz w:val="28"/>
          <w:szCs w:val="28"/>
        </w:rPr>
        <w:t xml:space="preserve"> мероприятия проводятся, в том числе, с целью обеспечения непрерывности </w:t>
      </w:r>
      <w:proofErr w:type="spellStart"/>
      <w:r>
        <w:rPr>
          <w:color w:val="000000"/>
          <w:sz w:val="28"/>
          <w:szCs w:val="28"/>
        </w:rPr>
        <w:t>учебно</w:t>
      </w:r>
      <w:proofErr w:type="spellEnd"/>
      <w:r>
        <w:rPr>
          <w:color w:val="000000"/>
          <w:sz w:val="28"/>
          <w:szCs w:val="28"/>
        </w:rPr>
        <w:t xml:space="preserve"> - тренировочного процесса, периода восстановления, подготовки к спортивным соревнованиям.</w:t>
      </w:r>
    </w:p>
    <w:p w:rsidR="001746BF" w:rsidRDefault="008867FC">
      <w:pPr>
        <w:pStyle w:val="sourcetag"/>
        <w:spacing w:before="240" w:beforeAutospacing="0" w:after="240" w:afterAutospacing="0"/>
        <w:ind w:right="-11"/>
        <w:jc w:val="both"/>
        <w:rPr>
          <w:color w:val="000000"/>
          <w:sz w:val="28"/>
          <w:szCs w:val="28"/>
        </w:rPr>
      </w:pPr>
      <w:r>
        <w:rPr>
          <w:color w:val="000000"/>
          <w:sz w:val="28"/>
          <w:szCs w:val="28"/>
        </w:rPr>
        <w:t>5. Порядок и сроки формирования групп на каждом этапе спортивной подготовки, с учетом особенностей вида спорта "лыжные гонки" и его спортивных дисциплин определяется организациями, осуществляющими спортивную подготовку, самостоятельно.</w:t>
      </w:r>
    </w:p>
    <w:p w:rsidR="001746BF" w:rsidRDefault="008867FC">
      <w:pPr>
        <w:pStyle w:val="sourcetag"/>
        <w:spacing w:before="240" w:beforeAutospacing="0" w:after="240" w:afterAutospacing="0"/>
        <w:ind w:right="-11"/>
        <w:jc w:val="both"/>
        <w:rPr>
          <w:color w:val="000000"/>
          <w:sz w:val="28"/>
          <w:szCs w:val="28"/>
        </w:rPr>
      </w:pPr>
      <w:r>
        <w:rPr>
          <w:color w:val="000000"/>
          <w:sz w:val="28"/>
          <w:szCs w:val="28"/>
        </w:rPr>
        <w:t>6.  Для зачисления и перевода в группы на этапах спортивной подготовки необходимо наличие:</w:t>
      </w:r>
    </w:p>
    <w:p w:rsidR="001746BF" w:rsidRDefault="008867FC">
      <w:pPr>
        <w:pStyle w:val="sourcetag"/>
        <w:spacing w:before="240" w:beforeAutospacing="0" w:after="240" w:afterAutospacing="0"/>
        <w:ind w:right="-11"/>
        <w:jc w:val="both"/>
        <w:rPr>
          <w:color w:val="000000"/>
          <w:sz w:val="28"/>
          <w:szCs w:val="28"/>
        </w:rPr>
      </w:pPr>
      <w:r>
        <w:rPr>
          <w:color w:val="000000"/>
          <w:sz w:val="28"/>
          <w:szCs w:val="28"/>
        </w:rPr>
        <w:t>- на этапе совершенствования спортивного мастерства - спортивного разряда "кандидат в мастера спорта";</w:t>
      </w:r>
    </w:p>
    <w:p w:rsidR="001746BF" w:rsidRDefault="008867FC">
      <w:pPr>
        <w:pStyle w:val="sourcetag"/>
        <w:spacing w:before="240" w:beforeAutospacing="0" w:after="240" w:afterAutospacing="0"/>
        <w:ind w:right="-11"/>
        <w:jc w:val="both"/>
        <w:rPr>
          <w:color w:val="000000"/>
          <w:sz w:val="28"/>
          <w:szCs w:val="28"/>
        </w:rPr>
      </w:pPr>
      <w:r>
        <w:rPr>
          <w:color w:val="000000"/>
          <w:sz w:val="28"/>
          <w:szCs w:val="28"/>
        </w:rPr>
        <w:t>- на этапе высшего спортивного мастерства - спортивного звания "мастер спорта России".</w:t>
      </w:r>
    </w:p>
    <w:p w:rsidR="001746BF" w:rsidRDefault="008867FC">
      <w:pPr>
        <w:pStyle w:val="sourcetag"/>
        <w:spacing w:before="240" w:beforeAutospacing="0" w:after="240" w:afterAutospacing="0"/>
        <w:ind w:right="-11"/>
        <w:jc w:val="both"/>
        <w:rPr>
          <w:color w:val="000000"/>
          <w:sz w:val="28"/>
          <w:szCs w:val="28"/>
        </w:rPr>
      </w:pPr>
      <w:r>
        <w:rPr>
          <w:color w:val="000000"/>
          <w:sz w:val="28"/>
          <w:szCs w:val="28"/>
        </w:rPr>
        <w:t>7. Лицам, проходящим спортивную подготовку, не выполнившим требования к результатам реализации Программы на соответствующем этапе и не зачисленным на следующий этап, может быть предоставлена возможность продолжить спортивную подготовку на том же этапе спортивной подготовки. Порядок и кратность повторного прохождения спортивной подготовки определяется организациями, осуществляющими спортивную подготовку, самостоятельно.</w:t>
      </w:r>
    </w:p>
    <w:p w:rsidR="001746BF" w:rsidRDefault="008867FC">
      <w:pPr>
        <w:pStyle w:val="sourcetag"/>
        <w:spacing w:before="240" w:beforeAutospacing="0" w:after="240" w:afterAutospacing="0"/>
        <w:ind w:right="-11"/>
        <w:jc w:val="both"/>
        <w:rPr>
          <w:color w:val="000000"/>
          <w:sz w:val="28"/>
          <w:szCs w:val="28"/>
        </w:rPr>
      </w:pPr>
      <w:r>
        <w:rPr>
          <w:color w:val="000000"/>
          <w:sz w:val="28"/>
          <w:szCs w:val="28"/>
        </w:rPr>
        <w:t xml:space="preserve">8.  Допускается одновременное проведение </w:t>
      </w:r>
      <w:proofErr w:type="spellStart"/>
      <w:proofErr w:type="gramStart"/>
      <w:r>
        <w:rPr>
          <w:color w:val="000000"/>
          <w:sz w:val="28"/>
          <w:szCs w:val="28"/>
        </w:rPr>
        <w:t>учебно</w:t>
      </w:r>
      <w:proofErr w:type="spellEnd"/>
      <w:r>
        <w:rPr>
          <w:color w:val="000000"/>
          <w:sz w:val="28"/>
          <w:szCs w:val="28"/>
        </w:rPr>
        <w:t xml:space="preserve"> - тренировочных</w:t>
      </w:r>
      <w:proofErr w:type="gramEnd"/>
      <w:r>
        <w:rPr>
          <w:color w:val="000000"/>
          <w:sz w:val="28"/>
          <w:szCs w:val="28"/>
        </w:rPr>
        <w:t xml:space="preserve"> занятий с лицами, проходящими спортивную подготовку в группах на разных этапах спортивной подготовки, если:</w:t>
      </w:r>
    </w:p>
    <w:p w:rsidR="001746BF" w:rsidRDefault="008867FC">
      <w:pPr>
        <w:pStyle w:val="sourcetag"/>
        <w:spacing w:before="240" w:beforeAutospacing="0" w:after="240" w:afterAutospacing="0"/>
        <w:ind w:right="-11"/>
        <w:jc w:val="both"/>
        <w:rPr>
          <w:color w:val="000000"/>
          <w:sz w:val="28"/>
          <w:szCs w:val="28"/>
        </w:rPr>
      </w:pPr>
      <w:r>
        <w:rPr>
          <w:color w:val="000000"/>
          <w:sz w:val="28"/>
          <w:szCs w:val="28"/>
        </w:rPr>
        <w:t xml:space="preserve">- объединенная группа состоит из лиц, проходящих спортивную подготовку на </w:t>
      </w:r>
      <w:proofErr w:type="spellStart"/>
      <w:proofErr w:type="gramStart"/>
      <w:r>
        <w:rPr>
          <w:color w:val="000000"/>
          <w:sz w:val="28"/>
          <w:szCs w:val="28"/>
        </w:rPr>
        <w:t>учебно</w:t>
      </w:r>
      <w:proofErr w:type="spellEnd"/>
      <w:r>
        <w:rPr>
          <w:color w:val="000000"/>
          <w:sz w:val="28"/>
          <w:szCs w:val="28"/>
        </w:rPr>
        <w:t xml:space="preserve"> - тренировочном</w:t>
      </w:r>
      <w:proofErr w:type="gramEnd"/>
      <w:r>
        <w:rPr>
          <w:color w:val="000000"/>
          <w:sz w:val="28"/>
          <w:szCs w:val="28"/>
        </w:rPr>
        <w:t xml:space="preserve"> этапе (этапе спортивной специализации) первого и второго года спортивной подготовки;</w:t>
      </w:r>
    </w:p>
    <w:p w:rsidR="001746BF" w:rsidRDefault="008867FC">
      <w:pPr>
        <w:pStyle w:val="sourcetag"/>
        <w:spacing w:before="240" w:beforeAutospacing="0" w:after="240" w:afterAutospacing="0"/>
        <w:ind w:right="-11"/>
        <w:jc w:val="both"/>
        <w:rPr>
          <w:color w:val="000000"/>
          <w:sz w:val="28"/>
          <w:szCs w:val="28"/>
        </w:rPr>
      </w:pPr>
      <w:r>
        <w:rPr>
          <w:color w:val="000000"/>
          <w:sz w:val="28"/>
          <w:szCs w:val="28"/>
        </w:rPr>
        <w:t xml:space="preserve">- объединенная группа состоит из лиц, проходящих спортивную подготовку на </w:t>
      </w:r>
      <w:proofErr w:type="spellStart"/>
      <w:proofErr w:type="gramStart"/>
      <w:r>
        <w:rPr>
          <w:color w:val="000000"/>
          <w:sz w:val="28"/>
          <w:szCs w:val="28"/>
        </w:rPr>
        <w:t>учебно</w:t>
      </w:r>
      <w:proofErr w:type="spellEnd"/>
      <w:r>
        <w:rPr>
          <w:color w:val="000000"/>
          <w:sz w:val="28"/>
          <w:szCs w:val="28"/>
        </w:rPr>
        <w:t xml:space="preserve"> - тренировочном</w:t>
      </w:r>
      <w:proofErr w:type="gramEnd"/>
      <w:r>
        <w:rPr>
          <w:color w:val="000000"/>
          <w:sz w:val="28"/>
          <w:szCs w:val="28"/>
        </w:rPr>
        <w:t xml:space="preserve"> этапе (этапе спортивной специализации) с третьего по </w:t>
      </w:r>
      <w:r>
        <w:rPr>
          <w:color w:val="000000"/>
          <w:sz w:val="28"/>
          <w:szCs w:val="28"/>
        </w:rPr>
        <w:lastRenderedPageBreak/>
        <w:t>пятый год спортивной подготовки и этапе совершенствования спортивного мастерства;</w:t>
      </w:r>
    </w:p>
    <w:p w:rsidR="001746BF" w:rsidRDefault="008867FC">
      <w:pPr>
        <w:pStyle w:val="sourcetag"/>
        <w:spacing w:before="240" w:beforeAutospacing="0" w:after="240" w:afterAutospacing="0"/>
        <w:ind w:right="-11"/>
        <w:jc w:val="both"/>
        <w:rPr>
          <w:color w:val="000000"/>
          <w:sz w:val="28"/>
          <w:szCs w:val="28"/>
        </w:rPr>
      </w:pPr>
      <w:r>
        <w:rPr>
          <w:color w:val="000000"/>
          <w:sz w:val="28"/>
          <w:szCs w:val="28"/>
        </w:rPr>
        <w:t>- объединенная группа состоит из лиц, проходящих спортивную подготовку на этапе совершенствования спортивного мастерства и высшего спортивного мастерства.</w:t>
      </w:r>
    </w:p>
    <w:p w:rsidR="001746BF" w:rsidRDefault="008867FC">
      <w:pPr>
        <w:pStyle w:val="sourcetag"/>
        <w:spacing w:before="240" w:beforeAutospacing="0" w:after="240" w:afterAutospacing="0"/>
        <w:ind w:right="-11"/>
        <w:jc w:val="both"/>
        <w:rPr>
          <w:color w:val="000000"/>
          <w:sz w:val="28"/>
          <w:szCs w:val="28"/>
        </w:rPr>
      </w:pPr>
      <w:r>
        <w:rPr>
          <w:color w:val="000000"/>
          <w:sz w:val="28"/>
          <w:szCs w:val="28"/>
        </w:rPr>
        <w:t>При этом должны быть соблюдены все нижеперечисленные условия:</w:t>
      </w:r>
    </w:p>
    <w:p w:rsidR="001746BF" w:rsidRDefault="008867FC">
      <w:pPr>
        <w:pStyle w:val="sourcetag"/>
        <w:spacing w:before="240" w:beforeAutospacing="0" w:after="240" w:afterAutospacing="0"/>
        <w:ind w:right="-11"/>
        <w:jc w:val="both"/>
        <w:rPr>
          <w:color w:val="000000"/>
          <w:sz w:val="28"/>
          <w:szCs w:val="28"/>
        </w:rPr>
      </w:pPr>
      <w:r>
        <w:rPr>
          <w:color w:val="000000"/>
          <w:sz w:val="28"/>
          <w:szCs w:val="28"/>
        </w:rPr>
        <w:t>- не превышена единовременная пропускная способность спортивного сооружения;</w:t>
      </w:r>
    </w:p>
    <w:p w:rsidR="001746BF" w:rsidRDefault="008867FC">
      <w:pPr>
        <w:pStyle w:val="sourcetag"/>
        <w:spacing w:before="240" w:beforeAutospacing="0" w:after="240" w:afterAutospacing="0"/>
        <w:ind w:right="-11"/>
        <w:jc w:val="both"/>
        <w:rPr>
          <w:color w:val="000000"/>
          <w:sz w:val="28"/>
          <w:szCs w:val="28"/>
        </w:rPr>
      </w:pPr>
      <w:r>
        <w:rPr>
          <w:color w:val="000000"/>
          <w:sz w:val="28"/>
          <w:szCs w:val="28"/>
        </w:rPr>
        <w:t>- не превышен максимальный количественный состав объединенной группы (максимальный количественный состав объединенной группы определяется по группе, имеющей меньший показатель наполняемости согласно Программе).</w:t>
      </w:r>
    </w:p>
    <w:p w:rsidR="001746BF" w:rsidRDefault="008867FC">
      <w:pPr>
        <w:pStyle w:val="sourcetag"/>
        <w:spacing w:before="240" w:beforeAutospacing="0" w:after="240" w:afterAutospacing="0"/>
        <w:ind w:right="-11"/>
        <w:jc w:val="both"/>
        <w:rPr>
          <w:color w:val="000000"/>
          <w:sz w:val="28"/>
          <w:szCs w:val="28"/>
        </w:rPr>
      </w:pPr>
      <w:r>
        <w:rPr>
          <w:color w:val="000000"/>
          <w:sz w:val="28"/>
          <w:szCs w:val="28"/>
        </w:rPr>
        <w:t xml:space="preserve">9. В целях сохранения жизни и здоровья лиц, проходящих спортивную подготовку, меры безопасности при проведении </w:t>
      </w:r>
      <w:proofErr w:type="spellStart"/>
      <w:proofErr w:type="gramStart"/>
      <w:r>
        <w:rPr>
          <w:color w:val="000000"/>
          <w:sz w:val="28"/>
          <w:szCs w:val="28"/>
        </w:rPr>
        <w:t>учебно</w:t>
      </w:r>
      <w:proofErr w:type="spellEnd"/>
      <w:r>
        <w:rPr>
          <w:color w:val="000000"/>
          <w:sz w:val="28"/>
          <w:szCs w:val="28"/>
        </w:rPr>
        <w:t xml:space="preserve"> - тренировочных</w:t>
      </w:r>
      <w:proofErr w:type="gramEnd"/>
      <w:r>
        <w:rPr>
          <w:color w:val="000000"/>
          <w:sz w:val="28"/>
          <w:szCs w:val="28"/>
        </w:rPr>
        <w:t xml:space="preserve"> занятий и спортивных соревнований должны обеспечиваться с учетом особенностей вида спорта "лыжные гонки".</w:t>
      </w:r>
    </w:p>
    <w:p w:rsidR="001746BF" w:rsidRDefault="001746BF">
      <w:pPr>
        <w:spacing w:after="0" w:line="240" w:lineRule="auto"/>
        <w:ind w:right="-11"/>
        <w:contextualSpacing/>
        <w:jc w:val="both"/>
        <w:rPr>
          <w:rFonts w:ascii="Times New Roman" w:hAnsi="Times New Roman" w:cs="Times New Roman"/>
          <w:b/>
          <w:sz w:val="28"/>
          <w:szCs w:val="28"/>
        </w:rPr>
      </w:pPr>
    </w:p>
    <w:p w:rsidR="001746BF" w:rsidRDefault="001746BF">
      <w:pPr>
        <w:spacing w:after="0" w:line="240" w:lineRule="auto"/>
        <w:ind w:right="-11"/>
        <w:contextualSpacing/>
        <w:jc w:val="both"/>
        <w:rPr>
          <w:rFonts w:ascii="Times New Roman" w:hAnsi="Times New Roman" w:cs="Times New Roman"/>
          <w:b/>
          <w:sz w:val="28"/>
          <w:szCs w:val="28"/>
        </w:rPr>
      </w:pPr>
    </w:p>
    <w:p w:rsidR="001746BF" w:rsidRDefault="008867FC">
      <w:pPr>
        <w:spacing w:after="0" w:line="240" w:lineRule="auto"/>
        <w:ind w:right="-11"/>
        <w:contextualSpacing/>
        <w:jc w:val="center"/>
        <w:rPr>
          <w:rFonts w:ascii="Times New Roman" w:hAnsi="Times New Roman" w:cs="Times New Roman"/>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 xml:space="preserve">. Условия реализации </w:t>
      </w:r>
      <w:r>
        <w:rPr>
          <w:rFonts w:ascii="Times New Roman" w:eastAsia="Times New Roman" w:hAnsi="Times New Roman" w:cs="Times New Roman"/>
          <w:b/>
          <w:sz w:val="28"/>
          <w:szCs w:val="28"/>
          <w:lang w:eastAsia="ru-RU"/>
        </w:rPr>
        <w:t>дополнительной образовательной программы спортивной подготовки</w:t>
      </w:r>
    </w:p>
    <w:p w:rsidR="001746BF" w:rsidRDefault="008867FC">
      <w:pPr>
        <w:widowControl w:val="0"/>
        <w:tabs>
          <w:tab w:val="left" w:pos="1172"/>
        </w:tabs>
        <w:spacing w:after="0"/>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Организации, реализующие дополнительные образовательные программы спортивной подготовки, должны обеспечить соблюдение требований к кадровым и материально-техническим условиям реализации этапов спортивной подготовки и иным условиям, установленным ФССП.</w:t>
      </w:r>
    </w:p>
    <w:p w:rsidR="001746BF" w:rsidRDefault="008867FC">
      <w:pPr>
        <w:widowControl w:val="0"/>
        <w:tabs>
          <w:tab w:val="left" w:pos="1172"/>
        </w:tabs>
        <w:spacing w:after="0"/>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Требования к кадровому составу организаций, реализующих дополнительные образовательные программы спортивной подготовки:</w:t>
      </w:r>
    </w:p>
    <w:p w:rsidR="001746BF" w:rsidRDefault="008867FC">
      <w:pPr>
        <w:widowControl w:val="0"/>
        <w:tabs>
          <w:tab w:val="left" w:pos="1378"/>
          <w:tab w:val="left" w:pos="3197"/>
        </w:tabs>
        <w:spacing w:after="0"/>
        <w:ind w:right="-11"/>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 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w:t>
      </w:r>
      <w:r>
        <w:rPr>
          <w:rFonts w:ascii="Times New Roman" w:eastAsia="Times New Roman" w:hAnsi="Times New Roman" w:cs="Times New Roman"/>
          <w:color w:val="000000"/>
          <w:sz w:val="28"/>
          <w:szCs w:val="28"/>
          <w:lang w:eastAsia="ru-RU" w:bidi="ru-RU"/>
        </w:rPr>
        <w:tab/>
        <w:t xml:space="preserve">62203), профессиональным стандартом «Тренер», утвержденным приказом Минтруда России от 28.03.2019 № 191н (зарегистрирован Минюстом России 25.04.2019, регистрационный №54519), профессиональным стандартом «Специалист по инструкторской и методической работе в области физической культуры и спорта», утвержденный приказом Минтруда </w:t>
      </w:r>
      <w:proofErr w:type="spellStart"/>
      <w:r>
        <w:rPr>
          <w:rFonts w:ascii="Times New Roman" w:eastAsia="Times New Roman" w:hAnsi="Times New Roman" w:cs="Times New Roman"/>
          <w:color w:val="000000"/>
          <w:sz w:val="28"/>
          <w:szCs w:val="28"/>
          <w:lang w:eastAsia="ru-RU" w:bidi="ru-RU"/>
        </w:rPr>
        <w:t>Россииот</w:t>
      </w:r>
      <w:proofErr w:type="spellEnd"/>
      <w:proofErr w:type="gramEnd"/>
      <w:r>
        <w:rPr>
          <w:rFonts w:ascii="Times New Roman" w:eastAsia="Times New Roman" w:hAnsi="Times New Roman" w:cs="Times New Roman"/>
          <w:color w:val="000000"/>
          <w:sz w:val="28"/>
          <w:szCs w:val="28"/>
          <w:lang w:eastAsia="ru-RU" w:bidi="ru-RU"/>
        </w:rPr>
        <w:t xml:space="preserve"> </w:t>
      </w:r>
      <w:proofErr w:type="gramStart"/>
      <w:r>
        <w:rPr>
          <w:rFonts w:ascii="Times New Roman" w:eastAsia="Times New Roman" w:hAnsi="Times New Roman" w:cs="Times New Roman"/>
          <w:color w:val="000000"/>
          <w:sz w:val="28"/>
          <w:szCs w:val="28"/>
          <w:lang w:eastAsia="ru-RU" w:bidi="ru-RU"/>
        </w:rPr>
        <w:t xml:space="preserve">21.04.2022 № 237н (зарегистрирован Минюстом России 27.05.2022, регистрационный № 68615), профессиональным стандартом «Специалист по обслуживанию и ремонту спортивного инвентаря и оборудования», утвержденным приказом Минтруда России от 28.03.2019 № 192н (зарегистрирован Минюстом России 23.04.2019, регистрационный № 54475) или Единым квалификационным справочником должностей </w:t>
      </w:r>
      <w:r>
        <w:rPr>
          <w:rFonts w:ascii="Times New Roman" w:eastAsia="Times New Roman" w:hAnsi="Times New Roman" w:cs="Times New Roman"/>
          <w:color w:val="000000"/>
          <w:sz w:val="28"/>
          <w:szCs w:val="28"/>
          <w:lang w:eastAsia="ru-RU" w:bidi="ru-RU"/>
        </w:rPr>
        <w:lastRenderedPageBreak/>
        <w:t xml:space="preserve">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w:t>
      </w:r>
      <w:proofErr w:type="spellStart"/>
      <w:r>
        <w:rPr>
          <w:rFonts w:ascii="Times New Roman" w:eastAsia="Times New Roman" w:hAnsi="Times New Roman" w:cs="Times New Roman"/>
          <w:color w:val="000000"/>
          <w:sz w:val="28"/>
          <w:szCs w:val="28"/>
          <w:lang w:eastAsia="ru-RU" w:bidi="ru-RU"/>
        </w:rPr>
        <w:t>Минздравсоцразвития</w:t>
      </w:r>
      <w:proofErr w:type="spellEnd"/>
      <w:r>
        <w:rPr>
          <w:rFonts w:ascii="Times New Roman" w:eastAsia="Times New Roman" w:hAnsi="Times New Roman" w:cs="Times New Roman"/>
          <w:color w:val="000000"/>
          <w:sz w:val="28"/>
          <w:szCs w:val="28"/>
          <w:lang w:eastAsia="ru-RU" w:bidi="ru-RU"/>
        </w:rPr>
        <w:t xml:space="preserve"> России от 15.08.2011 № 916н (зарегистрирован</w:t>
      </w:r>
      <w:proofErr w:type="gramEnd"/>
      <w:r>
        <w:rPr>
          <w:rFonts w:ascii="Times New Roman" w:eastAsia="Times New Roman" w:hAnsi="Times New Roman" w:cs="Times New Roman"/>
          <w:color w:val="000000"/>
          <w:sz w:val="28"/>
          <w:szCs w:val="28"/>
          <w:lang w:eastAsia="ru-RU" w:bidi="ru-RU"/>
        </w:rPr>
        <w:t xml:space="preserve"> </w:t>
      </w:r>
      <w:proofErr w:type="gramStart"/>
      <w:r>
        <w:rPr>
          <w:rFonts w:ascii="Times New Roman" w:eastAsia="Times New Roman" w:hAnsi="Times New Roman" w:cs="Times New Roman"/>
          <w:color w:val="000000"/>
          <w:sz w:val="28"/>
          <w:szCs w:val="28"/>
          <w:lang w:eastAsia="ru-RU" w:bidi="ru-RU"/>
        </w:rPr>
        <w:t>Минюстом России 14.10.2011, регистрационный № 22054).</w:t>
      </w:r>
      <w:proofErr w:type="gramEnd"/>
    </w:p>
    <w:p w:rsidR="001746BF" w:rsidRDefault="008867FC">
      <w:pPr>
        <w:widowControl w:val="0"/>
        <w:tabs>
          <w:tab w:val="left" w:pos="1374"/>
        </w:tabs>
        <w:spacing w:after="0"/>
        <w:ind w:right="-11"/>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этапах совершенствования спортивного мастерства и высшего спортивного мастерства, кроме основного тренера- преподавателя, допускается привлечение тренера-преподавателя по видам спортивной подготовки, с учетом специфики вида спорта «лыжные гонки», а также на всех этапах спортивной подготовки привлечение иных специалистов (при условии их одновременной работы с обучающимися)</w:t>
      </w:r>
      <w:proofErr w:type="gramEnd"/>
    </w:p>
    <w:p w:rsidR="001746BF" w:rsidRDefault="008867FC">
      <w:pPr>
        <w:widowControl w:val="0"/>
        <w:tabs>
          <w:tab w:val="left" w:pos="1374"/>
        </w:tabs>
        <w:spacing w:after="0"/>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Для подготовки спортивного инвентаря и спортивной экипировки к </w:t>
      </w:r>
      <w:proofErr w:type="spellStart"/>
      <w:proofErr w:type="gramStart"/>
      <w:r>
        <w:rPr>
          <w:rFonts w:ascii="Times New Roman" w:eastAsia="Times New Roman" w:hAnsi="Times New Roman" w:cs="Times New Roman"/>
          <w:color w:val="000000"/>
          <w:sz w:val="28"/>
          <w:szCs w:val="28"/>
          <w:lang w:eastAsia="ru-RU" w:bidi="ru-RU"/>
        </w:rPr>
        <w:t>учебно</w:t>
      </w:r>
      <w:proofErr w:type="spellEnd"/>
      <w:r>
        <w:rPr>
          <w:rFonts w:ascii="Times New Roman" w:eastAsia="Times New Roman" w:hAnsi="Times New Roman" w:cs="Times New Roman"/>
          <w:color w:val="000000"/>
          <w:sz w:val="28"/>
          <w:szCs w:val="28"/>
          <w:lang w:eastAsia="ru-RU" w:bidi="ru-RU"/>
        </w:rPr>
        <w:t xml:space="preserve"> - тренировочным</w:t>
      </w:r>
      <w:proofErr w:type="gramEnd"/>
      <w:r>
        <w:rPr>
          <w:rFonts w:ascii="Times New Roman" w:eastAsia="Times New Roman" w:hAnsi="Times New Roman" w:cs="Times New Roman"/>
          <w:color w:val="000000"/>
          <w:sz w:val="28"/>
          <w:szCs w:val="28"/>
          <w:lang w:eastAsia="ru-RU" w:bidi="ru-RU"/>
        </w:rPr>
        <w:t xml:space="preserve"> занятиям и спортивным соревнованиям, обслуживания техники, оборудования и спортивных сооружений, необходимых для осуществления спортивной подготовки в организациях, реализующих дополнительные образовательные программы спортивной подготовки, на всех этапах спортивной подготовки допускается привлечение соответствующих специалистов.</w:t>
      </w:r>
    </w:p>
    <w:p w:rsidR="001746BF" w:rsidRDefault="008867FC">
      <w:pPr>
        <w:widowControl w:val="0"/>
        <w:tabs>
          <w:tab w:val="left" w:pos="1177"/>
        </w:tabs>
        <w:spacing w:after="0"/>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w:t>
      </w:r>
    </w:p>
    <w:p w:rsidR="001746BF" w:rsidRDefault="008867FC">
      <w:pPr>
        <w:widowControl w:val="0"/>
        <w:spacing w:after="0"/>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наличие лыжной трассы;</w:t>
      </w:r>
    </w:p>
    <w:p w:rsidR="001746BF" w:rsidRDefault="008867FC">
      <w:pPr>
        <w:widowControl w:val="0"/>
        <w:spacing w:after="0"/>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наличие </w:t>
      </w:r>
      <w:proofErr w:type="spellStart"/>
      <w:r>
        <w:rPr>
          <w:rFonts w:ascii="Times New Roman" w:eastAsia="Times New Roman" w:hAnsi="Times New Roman" w:cs="Times New Roman"/>
          <w:color w:val="000000"/>
          <w:sz w:val="28"/>
          <w:szCs w:val="28"/>
          <w:lang w:eastAsia="ru-RU" w:bidi="ru-RU"/>
        </w:rPr>
        <w:t>лыже-роллерной</w:t>
      </w:r>
      <w:proofErr w:type="spellEnd"/>
      <w:r>
        <w:rPr>
          <w:rFonts w:ascii="Times New Roman" w:eastAsia="Times New Roman" w:hAnsi="Times New Roman" w:cs="Times New Roman"/>
          <w:color w:val="000000"/>
          <w:sz w:val="28"/>
          <w:szCs w:val="28"/>
          <w:lang w:eastAsia="ru-RU" w:bidi="ru-RU"/>
        </w:rPr>
        <w:t xml:space="preserve"> трассы;</w:t>
      </w:r>
    </w:p>
    <w:p w:rsidR="001746BF" w:rsidRDefault="008867FC">
      <w:pPr>
        <w:widowControl w:val="0"/>
        <w:spacing w:after="0"/>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наличие тренировочного спортивного зала;</w:t>
      </w:r>
    </w:p>
    <w:p w:rsidR="001746BF" w:rsidRDefault="008867FC">
      <w:pPr>
        <w:widowControl w:val="0"/>
        <w:spacing w:after="0"/>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наличие тренажерного зала;</w:t>
      </w:r>
    </w:p>
    <w:p w:rsidR="001746BF" w:rsidRDefault="008867FC">
      <w:pPr>
        <w:widowControl w:val="0"/>
        <w:spacing w:after="0"/>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наличие раздевалок, душевых;</w:t>
      </w:r>
    </w:p>
    <w:p w:rsidR="001746BF" w:rsidRDefault="008867FC">
      <w:pPr>
        <w:widowControl w:val="0"/>
        <w:spacing w:after="0"/>
        <w:ind w:right="-11"/>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наличие медицинского пункта, оборудованного в соответствии с 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w:t>
      </w:r>
      <w:proofErr w:type="gramEnd"/>
      <w:r>
        <w:rPr>
          <w:rFonts w:ascii="Times New Roman" w:eastAsia="Times New Roman" w:hAnsi="Times New Roman" w:cs="Times New Roman"/>
          <w:color w:val="000000"/>
          <w:sz w:val="28"/>
          <w:szCs w:val="28"/>
          <w:lang w:eastAsia="ru-RU" w:bidi="ru-RU"/>
        </w:rPr>
        <w:t>)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w:t>
      </w:r>
      <w:proofErr w:type="gramStart"/>
      <w:r>
        <w:rPr>
          <w:rFonts w:ascii="Times New Roman" w:eastAsia="Times New Roman" w:hAnsi="Times New Roman" w:cs="Times New Roman"/>
          <w:color w:val="000000"/>
          <w:sz w:val="28"/>
          <w:szCs w:val="28"/>
          <w:lang w:eastAsia="ru-RU" w:bidi="ru-RU"/>
        </w:rPr>
        <w:t>зарегистрирован</w:t>
      </w:r>
      <w:proofErr w:type="gramEnd"/>
      <w:r>
        <w:rPr>
          <w:rFonts w:ascii="Times New Roman" w:eastAsia="Times New Roman" w:hAnsi="Times New Roman" w:cs="Times New Roman"/>
          <w:color w:val="000000"/>
          <w:sz w:val="28"/>
          <w:szCs w:val="28"/>
          <w:lang w:eastAsia="ru-RU" w:bidi="ru-RU"/>
        </w:rPr>
        <w:t xml:space="preserve"> Минюстом России 03.12.2020, регистрационный № 61238).</w:t>
      </w:r>
    </w:p>
    <w:p w:rsidR="001746BF" w:rsidRDefault="008867FC">
      <w:pPr>
        <w:widowControl w:val="0"/>
        <w:spacing w:after="0"/>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Обеспечение оборудованием и спортивным инвентарем, </w:t>
      </w:r>
      <w:proofErr w:type="gramStart"/>
      <w:r>
        <w:rPr>
          <w:rFonts w:ascii="Times New Roman" w:eastAsia="Times New Roman" w:hAnsi="Times New Roman" w:cs="Times New Roman"/>
          <w:color w:val="000000"/>
          <w:sz w:val="28"/>
          <w:szCs w:val="28"/>
          <w:lang w:eastAsia="ru-RU" w:bidi="ru-RU"/>
        </w:rPr>
        <w:t>необходимыми</w:t>
      </w:r>
      <w:proofErr w:type="gramEnd"/>
      <w:r>
        <w:rPr>
          <w:rFonts w:ascii="Times New Roman" w:eastAsia="Times New Roman" w:hAnsi="Times New Roman" w:cs="Times New Roman"/>
          <w:color w:val="000000"/>
          <w:sz w:val="28"/>
          <w:szCs w:val="28"/>
          <w:lang w:eastAsia="ru-RU" w:bidi="ru-RU"/>
        </w:rPr>
        <w:t xml:space="preserve"> для </w:t>
      </w:r>
      <w:r>
        <w:rPr>
          <w:rFonts w:ascii="Times New Roman" w:eastAsia="Times New Roman" w:hAnsi="Times New Roman" w:cs="Times New Roman"/>
          <w:color w:val="000000"/>
          <w:sz w:val="28"/>
          <w:szCs w:val="28"/>
          <w:lang w:eastAsia="ru-RU" w:bidi="ru-RU"/>
        </w:rPr>
        <w:lastRenderedPageBreak/>
        <w:t>прохождения спортивной подготовки.</w:t>
      </w:r>
    </w:p>
    <w:p w:rsidR="001746BF" w:rsidRDefault="008867FC">
      <w:pPr>
        <w:widowControl w:val="0"/>
        <w:spacing w:after="0" w:line="240" w:lineRule="auto"/>
        <w:ind w:right="-11"/>
        <w:jc w:val="right"/>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Таблица № 1</w:t>
      </w:r>
    </w:p>
    <w:p w:rsidR="001746BF" w:rsidRDefault="008867FC">
      <w:pPr>
        <w:pStyle w:val="22"/>
        <w:keepNext/>
        <w:keepLines/>
        <w:spacing w:line="240" w:lineRule="auto"/>
        <w:ind w:right="-11"/>
        <w:rPr>
          <w:b w:val="0"/>
          <w:color w:val="000000"/>
          <w:sz w:val="28"/>
          <w:szCs w:val="28"/>
          <w:lang w:eastAsia="ru-RU" w:bidi="ru-RU"/>
        </w:rPr>
      </w:pPr>
      <w:r>
        <w:rPr>
          <w:b w:val="0"/>
          <w:sz w:val="28"/>
          <w:szCs w:val="28"/>
        </w:rPr>
        <w:t>Материально-технические условия реализации программы</w:t>
      </w:r>
      <w:r>
        <w:rPr>
          <w:b w:val="0"/>
          <w:sz w:val="28"/>
          <w:szCs w:val="28"/>
        </w:rPr>
        <w:br/>
      </w:r>
      <w:r>
        <w:rPr>
          <w:b w:val="0"/>
          <w:color w:val="000000"/>
          <w:sz w:val="28"/>
          <w:szCs w:val="28"/>
          <w:lang w:eastAsia="ru-RU" w:bidi="ru-RU"/>
        </w:rPr>
        <w:t xml:space="preserve">обеспечение оборудованием и спортивным инвентарем, </w:t>
      </w:r>
      <w:proofErr w:type="gramStart"/>
      <w:r>
        <w:rPr>
          <w:b w:val="0"/>
          <w:color w:val="000000"/>
          <w:sz w:val="28"/>
          <w:szCs w:val="28"/>
          <w:lang w:eastAsia="ru-RU" w:bidi="ru-RU"/>
        </w:rPr>
        <w:t>необходимыми</w:t>
      </w:r>
      <w:proofErr w:type="gramEnd"/>
      <w:r>
        <w:rPr>
          <w:b w:val="0"/>
          <w:color w:val="000000"/>
          <w:sz w:val="28"/>
          <w:szCs w:val="28"/>
          <w:lang w:eastAsia="ru-RU" w:bidi="ru-RU"/>
        </w:rPr>
        <w:br/>
        <w:t>для прохождения спортивной подготовки</w:t>
      </w:r>
    </w:p>
    <w:tbl>
      <w:tblPr>
        <w:tblW w:w="10387" w:type="dxa"/>
        <w:jc w:val="center"/>
        <w:tblLayout w:type="fixed"/>
        <w:tblCellMar>
          <w:left w:w="10" w:type="dxa"/>
          <w:right w:w="10" w:type="dxa"/>
        </w:tblCellMar>
        <w:tblLook w:val="0000"/>
      </w:tblPr>
      <w:tblGrid>
        <w:gridCol w:w="578"/>
        <w:gridCol w:w="5975"/>
        <w:gridCol w:w="1884"/>
        <w:gridCol w:w="1950"/>
      </w:tblGrid>
      <w:tr w:rsidR="001746BF">
        <w:trPr>
          <w:trHeight w:hRule="exact" w:val="609"/>
          <w:jc w:val="center"/>
        </w:trPr>
        <w:tc>
          <w:tcPr>
            <w:tcW w:w="578"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proofErr w:type="spellStart"/>
            <w:proofErr w:type="gramStart"/>
            <w:r>
              <w:rPr>
                <w:rFonts w:ascii="Times New Roman" w:eastAsia="Times New Roman" w:hAnsi="Times New Roman" w:cs="Times New Roman"/>
                <w:color w:val="000000"/>
                <w:sz w:val="28"/>
                <w:szCs w:val="28"/>
                <w:lang w:eastAsia="ru-RU" w:bidi="ru-RU"/>
              </w:rPr>
              <w:t>п</w:t>
            </w:r>
            <w:proofErr w:type="spellEnd"/>
            <w:proofErr w:type="gramEnd"/>
            <w:r>
              <w:rPr>
                <w:rFonts w:ascii="Times New Roman" w:eastAsia="Times New Roman" w:hAnsi="Times New Roman" w:cs="Times New Roman"/>
                <w:color w:val="000000"/>
                <w:sz w:val="28"/>
                <w:szCs w:val="28"/>
                <w:lang w:eastAsia="ru-RU" w:bidi="ru-RU"/>
              </w:rPr>
              <w:t>/</w:t>
            </w:r>
            <w:proofErr w:type="spellStart"/>
            <w:r>
              <w:rPr>
                <w:rFonts w:ascii="Times New Roman" w:eastAsia="Times New Roman" w:hAnsi="Times New Roman" w:cs="Times New Roman"/>
                <w:color w:val="000000"/>
                <w:sz w:val="28"/>
                <w:szCs w:val="28"/>
                <w:lang w:eastAsia="ru-RU" w:bidi="ru-RU"/>
              </w:rPr>
              <w:t>п</w:t>
            </w:r>
            <w:proofErr w:type="spellEnd"/>
          </w:p>
        </w:tc>
        <w:tc>
          <w:tcPr>
            <w:tcW w:w="5974"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Наименование</w:t>
            </w:r>
          </w:p>
        </w:tc>
        <w:tc>
          <w:tcPr>
            <w:tcW w:w="188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Единица измерения</w:t>
            </w:r>
          </w:p>
        </w:tc>
        <w:tc>
          <w:tcPr>
            <w:tcW w:w="1950"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Количество изделий</w:t>
            </w:r>
          </w:p>
        </w:tc>
      </w:tr>
      <w:tr w:rsidR="001746BF">
        <w:trPr>
          <w:trHeight w:hRule="exact" w:val="292"/>
          <w:jc w:val="center"/>
        </w:trPr>
        <w:tc>
          <w:tcPr>
            <w:tcW w:w="578"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w:t>
            </w:r>
          </w:p>
        </w:tc>
        <w:tc>
          <w:tcPr>
            <w:tcW w:w="597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Велосипед спортивный</w:t>
            </w:r>
          </w:p>
        </w:tc>
        <w:tc>
          <w:tcPr>
            <w:tcW w:w="188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штук</w:t>
            </w:r>
          </w:p>
        </w:tc>
        <w:tc>
          <w:tcPr>
            <w:tcW w:w="1950"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12</w:t>
            </w:r>
          </w:p>
        </w:tc>
      </w:tr>
      <w:tr w:rsidR="001746BF">
        <w:trPr>
          <w:trHeight w:hRule="exact" w:val="296"/>
          <w:jc w:val="center"/>
        </w:trPr>
        <w:tc>
          <w:tcPr>
            <w:tcW w:w="578"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w:t>
            </w:r>
          </w:p>
        </w:tc>
        <w:tc>
          <w:tcPr>
            <w:tcW w:w="597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Весы медицинские</w:t>
            </w:r>
          </w:p>
        </w:tc>
        <w:tc>
          <w:tcPr>
            <w:tcW w:w="188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штук</w:t>
            </w:r>
          </w:p>
        </w:tc>
        <w:tc>
          <w:tcPr>
            <w:tcW w:w="1950"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w:t>
            </w:r>
          </w:p>
        </w:tc>
      </w:tr>
      <w:tr w:rsidR="001746BF">
        <w:trPr>
          <w:trHeight w:hRule="exact" w:val="296"/>
          <w:jc w:val="center"/>
        </w:trPr>
        <w:tc>
          <w:tcPr>
            <w:tcW w:w="578"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w:t>
            </w:r>
          </w:p>
        </w:tc>
        <w:tc>
          <w:tcPr>
            <w:tcW w:w="597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Гантели массивные от 0,5 до 5 кг</w:t>
            </w:r>
          </w:p>
        </w:tc>
        <w:tc>
          <w:tcPr>
            <w:tcW w:w="188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комплект</w:t>
            </w:r>
          </w:p>
        </w:tc>
        <w:tc>
          <w:tcPr>
            <w:tcW w:w="1950"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w:t>
            </w:r>
          </w:p>
        </w:tc>
      </w:tr>
      <w:tr w:rsidR="001746BF">
        <w:trPr>
          <w:trHeight w:hRule="exact" w:val="292"/>
          <w:jc w:val="center"/>
        </w:trPr>
        <w:tc>
          <w:tcPr>
            <w:tcW w:w="578"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w:t>
            </w:r>
          </w:p>
        </w:tc>
        <w:tc>
          <w:tcPr>
            <w:tcW w:w="597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Гантели переменной массы от 3 до 12 кг</w:t>
            </w:r>
          </w:p>
        </w:tc>
        <w:tc>
          <w:tcPr>
            <w:tcW w:w="188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комплект</w:t>
            </w:r>
          </w:p>
        </w:tc>
        <w:tc>
          <w:tcPr>
            <w:tcW w:w="1950"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w:t>
            </w:r>
          </w:p>
        </w:tc>
      </w:tr>
      <w:tr w:rsidR="001746BF">
        <w:trPr>
          <w:trHeight w:hRule="exact" w:val="292"/>
          <w:jc w:val="center"/>
        </w:trPr>
        <w:tc>
          <w:tcPr>
            <w:tcW w:w="578"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5.</w:t>
            </w:r>
          </w:p>
        </w:tc>
        <w:tc>
          <w:tcPr>
            <w:tcW w:w="597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Держатель для утюга</w:t>
            </w:r>
          </w:p>
        </w:tc>
        <w:tc>
          <w:tcPr>
            <w:tcW w:w="188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штук</w:t>
            </w:r>
          </w:p>
        </w:tc>
        <w:tc>
          <w:tcPr>
            <w:tcW w:w="1950"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w:t>
            </w:r>
          </w:p>
        </w:tc>
      </w:tr>
      <w:tr w:rsidR="001746BF">
        <w:trPr>
          <w:trHeight w:hRule="exact" w:val="300"/>
          <w:jc w:val="center"/>
        </w:trPr>
        <w:tc>
          <w:tcPr>
            <w:tcW w:w="578"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6.</w:t>
            </w:r>
          </w:p>
        </w:tc>
        <w:tc>
          <w:tcPr>
            <w:tcW w:w="597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Доска информационная</w:t>
            </w:r>
          </w:p>
        </w:tc>
        <w:tc>
          <w:tcPr>
            <w:tcW w:w="188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штук</w:t>
            </w:r>
          </w:p>
        </w:tc>
        <w:tc>
          <w:tcPr>
            <w:tcW w:w="1950"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w:t>
            </w:r>
          </w:p>
        </w:tc>
      </w:tr>
      <w:tr w:rsidR="001746BF">
        <w:trPr>
          <w:trHeight w:hRule="exact" w:val="296"/>
          <w:jc w:val="center"/>
        </w:trPr>
        <w:tc>
          <w:tcPr>
            <w:tcW w:w="578"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7.</w:t>
            </w:r>
          </w:p>
        </w:tc>
        <w:tc>
          <w:tcPr>
            <w:tcW w:w="597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Зеркало настенное </w:t>
            </w:r>
            <w:r>
              <w:rPr>
                <w:rFonts w:ascii="Times New Roman" w:eastAsia="Times New Roman" w:hAnsi="Times New Roman" w:cs="Times New Roman"/>
                <w:color w:val="000000"/>
                <w:sz w:val="28"/>
                <w:szCs w:val="28"/>
                <w:lang w:val="en-US" w:bidi="en-US"/>
              </w:rPr>
              <w:t xml:space="preserve">(0,6x2 </w:t>
            </w:r>
            <w:r>
              <w:rPr>
                <w:rFonts w:ascii="Times New Roman" w:eastAsia="Times New Roman" w:hAnsi="Times New Roman" w:cs="Times New Roman"/>
                <w:color w:val="000000"/>
                <w:sz w:val="28"/>
                <w:szCs w:val="28"/>
                <w:lang w:eastAsia="ru-RU" w:bidi="ru-RU"/>
              </w:rPr>
              <w:t>м)</w:t>
            </w:r>
          </w:p>
        </w:tc>
        <w:tc>
          <w:tcPr>
            <w:tcW w:w="188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комплект</w:t>
            </w:r>
          </w:p>
        </w:tc>
        <w:tc>
          <w:tcPr>
            <w:tcW w:w="1950"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w:t>
            </w:r>
          </w:p>
        </w:tc>
      </w:tr>
      <w:tr w:rsidR="001746BF">
        <w:trPr>
          <w:trHeight w:hRule="exact" w:val="296"/>
          <w:jc w:val="center"/>
        </w:trPr>
        <w:tc>
          <w:tcPr>
            <w:tcW w:w="578"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8.</w:t>
            </w:r>
          </w:p>
        </w:tc>
        <w:tc>
          <w:tcPr>
            <w:tcW w:w="597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Измеритель скорости ветра</w:t>
            </w:r>
          </w:p>
        </w:tc>
        <w:tc>
          <w:tcPr>
            <w:tcW w:w="188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штук</w:t>
            </w:r>
          </w:p>
        </w:tc>
        <w:tc>
          <w:tcPr>
            <w:tcW w:w="1950"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w:t>
            </w:r>
          </w:p>
        </w:tc>
      </w:tr>
      <w:tr w:rsidR="001746BF">
        <w:trPr>
          <w:trHeight w:hRule="exact" w:val="296"/>
          <w:jc w:val="center"/>
        </w:trPr>
        <w:tc>
          <w:tcPr>
            <w:tcW w:w="578"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9.</w:t>
            </w:r>
          </w:p>
        </w:tc>
        <w:tc>
          <w:tcPr>
            <w:tcW w:w="597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Крепления лыжные</w:t>
            </w:r>
          </w:p>
        </w:tc>
        <w:tc>
          <w:tcPr>
            <w:tcW w:w="188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пар</w:t>
            </w:r>
          </w:p>
        </w:tc>
        <w:tc>
          <w:tcPr>
            <w:tcW w:w="1950"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12</w:t>
            </w:r>
          </w:p>
        </w:tc>
      </w:tr>
      <w:tr w:rsidR="001746BF">
        <w:trPr>
          <w:trHeight w:hRule="exact" w:val="296"/>
          <w:jc w:val="center"/>
        </w:trPr>
        <w:tc>
          <w:tcPr>
            <w:tcW w:w="578"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10.</w:t>
            </w:r>
          </w:p>
        </w:tc>
        <w:tc>
          <w:tcPr>
            <w:tcW w:w="597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Лыжероллеры</w:t>
            </w:r>
          </w:p>
        </w:tc>
        <w:tc>
          <w:tcPr>
            <w:tcW w:w="188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пар</w:t>
            </w:r>
          </w:p>
        </w:tc>
        <w:tc>
          <w:tcPr>
            <w:tcW w:w="1950"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12</w:t>
            </w:r>
          </w:p>
        </w:tc>
      </w:tr>
      <w:tr w:rsidR="001746BF">
        <w:trPr>
          <w:trHeight w:hRule="exact" w:val="292"/>
          <w:jc w:val="center"/>
        </w:trPr>
        <w:tc>
          <w:tcPr>
            <w:tcW w:w="578"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11.</w:t>
            </w:r>
          </w:p>
        </w:tc>
        <w:tc>
          <w:tcPr>
            <w:tcW w:w="597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Лыжи гоночные</w:t>
            </w:r>
          </w:p>
        </w:tc>
        <w:tc>
          <w:tcPr>
            <w:tcW w:w="188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пар</w:t>
            </w:r>
          </w:p>
        </w:tc>
        <w:tc>
          <w:tcPr>
            <w:tcW w:w="1950"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12</w:t>
            </w:r>
          </w:p>
        </w:tc>
      </w:tr>
      <w:tr w:rsidR="001746BF">
        <w:trPr>
          <w:trHeight w:hRule="exact" w:val="296"/>
          <w:jc w:val="center"/>
        </w:trPr>
        <w:tc>
          <w:tcPr>
            <w:tcW w:w="578"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12.</w:t>
            </w:r>
          </w:p>
        </w:tc>
        <w:tc>
          <w:tcPr>
            <w:tcW w:w="597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Лыжные мази (на каждую температуру)</w:t>
            </w:r>
          </w:p>
        </w:tc>
        <w:tc>
          <w:tcPr>
            <w:tcW w:w="188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комплект</w:t>
            </w:r>
          </w:p>
        </w:tc>
        <w:tc>
          <w:tcPr>
            <w:tcW w:w="1950"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12</w:t>
            </w:r>
          </w:p>
        </w:tc>
      </w:tr>
      <w:tr w:rsidR="001746BF">
        <w:trPr>
          <w:trHeight w:hRule="exact" w:val="296"/>
          <w:jc w:val="center"/>
        </w:trPr>
        <w:tc>
          <w:tcPr>
            <w:tcW w:w="578"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13.</w:t>
            </w:r>
          </w:p>
        </w:tc>
        <w:tc>
          <w:tcPr>
            <w:tcW w:w="597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Лыжные парафины (на каждую температуру)</w:t>
            </w:r>
          </w:p>
        </w:tc>
        <w:tc>
          <w:tcPr>
            <w:tcW w:w="188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комплект</w:t>
            </w:r>
          </w:p>
        </w:tc>
        <w:tc>
          <w:tcPr>
            <w:tcW w:w="1950"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12</w:t>
            </w:r>
          </w:p>
        </w:tc>
      </w:tr>
      <w:tr w:rsidR="001746BF">
        <w:trPr>
          <w:trHeight w:hRule="exact" w:val="292"/>
          <w:jc w:val="center"/>
        </w:trPr>
        <w:tc>
          <w:tcPr>
            <w:tcW w:w="578"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14.</w:t>
            </w:r>
          </w:p>
        </w:tc>
        <w:tc>
          <w:tcPr>
            <w:tcW w:w="597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Мат гимнастический</w:t>
            </w:r>
          </w:p>
        </w:tc>
        <w:tc>
          <w:tcPr>
            <w:tcW w:w="188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штук</w:t>
            </w:r>
          </w:p>
        </w:tc>
        <w:tc>
          <w:tcPr>
            <w:tcW w:w="1950"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6</w:t>
            </w:r>
          </w:p>
        </w:tc>
      </w:tr>
      <w:tr w:rsidR="001746BF">
        <w:trPr>
          <w:trHeight w:hRule="exact" w:val="296"/>
          <w:jc w:val="center"/>
        </w:trPr>
        <w:tc>
          <w:tcPr>
            <w:tcW w:w="578"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15.</w:t>
            </w:r>
          </w:p>
        </w:tc>
        <w:tc>
          <w:tcPr>
            <w:tcW w:w="597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Мяч баскетбольный</w:t>
            </w:r>
          </w:p>
        </w:tc>
        <w:tc>
          <w:tcPr>
            <w:tcW w:w="188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штук</w:t>
            </w:r>
          </w:p>
        </w:tc>
        <w:tc>
          <w:tcPr>
            <w:tcW w:w="1950"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w:t>
            </w:r>
          </w:p>
        </w:tc>
      </w:tr>
      <w:tr w:rsidR="001746BF">
        <w:trPr>
          <w:trHeight w:hRule="exact" w:val="296"/>
          <w:jc w:val="center"/>
        </w:trPr>
        <w:tc>
          <w:tcPr>
            <w:tcW w:w="578"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16.</w:t>
            </w:r>
          </w:p>
        </w:tc>
        <w:tc>
          <w:tcPr>
            <w:tcW w:w="597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Мяч волейбольный</w:t>
            </w:r>
          </w:p>
        </w:tc>
        <w:tc>
          <w:tcPr>
            <w:tcW w:w="188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штук</w:t>
            </w:r>
          </w:p>
        </w:tc>
        <w:tc>
          <w:tcPr>
            <w:tcW w:w="1950"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w:t>
            </w:r>
          </w:p>
        </w:tc>
      </w:tr>
      <w:tr w:rsidR="001746BF">
        <w:trPr>
          <w:trHeight w:hRule="exact" w:val="300"/>
          <w:jc w:val="center"/>
        </w:trPr>
        <w:tc>
          <w:tcPr>
            <w:tcW w:w="578"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17.</w:t>
            </w:r>
          </w:p>
        </w:tc>
        <w:tc>
          <w:tcPr>
            <w:tcW w:w="597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Мяч футбольный</w:t>
            </w:r>
          </w:p>
        </w:tc>
        <w:tc>
          <w:tcPr>
            <w:tcW w:w="188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штук</w:t>
            </w:r>
          </w:p>
        </w:tc>
        <w:tc>
          <w:tcPr>
            <w:tcW w:w="1950"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w:t>
            </w:r>
          </w:p>
        </w:tc>
      </w:tr>
      <w:tr w:rsidR="001746BF">
        <w:trPr>
          <w:trHeight w:hRule="exact" w:val="292"/>
          <w:jc w:val="center"/>
        </w:trPr>
        <w:tc>
          <w:tcPr>
            <w:tcW w:w="578"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18.</w:t>
            </w:r>
          </w:p>
        </w:tc>
        <w:tc>
          <w:tcPr>
            <w:tcW w:w="597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Набивные мячи от 1 до 5 кг</w:t>
            </w:r>
          </w:p>
        </w:tc>
        <w:tc>
          <w:tcPr>
            <w:tcW w:w="188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комплект</w:t>
            </w:r>
          </w:p>
        </w:tc>
        <w:tc>
          <w:tcPr>
            <w:tcW w:w="1950"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w:t>
            </w:r>
          </w:p>
        </w:tc>
      </w:tr>
      <w:tr w:rsidR="001746BF">
        <w:trPr>
          <w:trHeight w:hRule="exact" w:val="300"/>
          <w:jc w:val="center"/>
        </w:trPr>
        <w:tc>
          <w:tcPr>
            <w:tcW w:w="578"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19.</w:t>
            </w:r>
          </w:p>
        </w:tc>
        <w:tc>
          <w:tcPr>
            <w:tcW w:w="597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proofErr w:type="spellStart"/>
            <w:r>
              <w:rPr>
                <w:rFonts w:ascii="Times New Roman" w:eastAsia="Times New Roman" w:hAnsi="Times New Roman" w:cs="Times New Roman"/>
                <w:color w:val="000000"/>
                <w:sz w:val="28"/>
                <w:szCs w:val="28"/>
                <w:lang w:eastAsia="ru-RU" w:bidi="ru-RU"/>
              </w:rPr>
              <w:t>Накаточный</w:t>
            </w:r>
            <w:proofErr w:type="spellEnd"/>
            <w:r>
              <w:rPr>
                <w:rFonts w:ascii="Times New Roman" w:eastAsia="Times New Roman" w:hAnsi="Times New Roman" w:cs="Times New Roman"/>
                <w:color w:val="000000"/>
                <w:sz w:val="28"/>
                <w:szCs w:val="28"/>
                <w:lang w:eastAsia="ru-RU" w:bidi="ru-RU"/>
              </w:rPr>
              <w:t xml:space="preserve"> инструмент с 3 роликами</w:t>
            </w:r>
          </w:p>
        </w:tc>
        <w:tc>
          <w:tcPr>
            <w:tcW w:w="188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штук</w:t>
            </w:r>
          </w:p>
        </w:tc>
        <w:tc>
          <w:tcPr>
            <w:tcW w:w="1950"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w:t>
            </w:r>
          </w:p>
        </w:tc>
      </w:tr>
      <w:tr w:rsidR="001746BF">
        <w:trPr>
          <w:trHeight w:hRule="exact" w:val="296"/>
          <w:jc w:val="center"/>
        </w:trPr>
        <w:tc>
          <w:tcPr>
            <w:tcW w:w="578"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20.</w:t>
            </w:r>
          </w:p>
        </w:tc>
        <w:tc>
          <w:tcPr>
            <w:tcW w:w="597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Палка гимнастическая</w:t>
            </w:r>
          </w:p>
        </w:tc>
        <w:tc>
          <w:tcPr>
            <w:tcW w:w="188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штук</w:t>
            </w:r>
          </w:p>
        </w:tc>
        <w:tc>
          <w:tcPr>
            <w:tcW w:w="1950"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12</w:t>
            </w:r>
          </w:p>
        </w:tc>
      </w:tr>
      <w:tr w:rsidR="001746BF">
        <w:trPr>
          <w:trHeight w:hRule="exact" w:val="292"/>
          <w:jc w:val="center"/>
        </w:trPr>
        <w:tc>
          <w:tcPr>
            <w:tcW w:w="578"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21.</w:t>
            </w:r>
          </w:p>
        </w:tc>
        <w:tc>
          <w:tcPr>
            <w:tcW w:w="597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Палки для лыжных гонок</w:t>
            </w:r>
          </w:p>
        </w:tc>
        <w:tc>
          <w:tcPr>
            <w:tcW w:w="188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пар</w:t>
            </w:r>
          </w:p>
        </w:tc>
        <w:tc>
          <w:tcPr>
            <w:tcW w:w="1950"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12</w:t>
            </w:r>
          </w:p>
        </w:tc>
      </w:tr>
      <w:tr w:rsidR="001746BF">
        <w:trPr>
          <w:trHeight w:hRule="exact" w:val="292"/>
          <w:jc w:val="center"/>
        </w:trPr>
        <w:tc>
          <w:tcPr>
            <w:tcW w:w="578"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22.</w:t>
            </w:r>
          </w:p>
        </w:tc>
        <w:tc>
          <w:tcPr>
            <w:tcW w:w="597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Пробка синтетическая</w:t>
            </w:r>
          </w:p>
        </w:tc>
        <w:tc>
          <w:tcPr>
            <w:tcW w:w="188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штук</w:t>
            </w:r>
          </w:p>
        </w:tc>
        <w:tc>
          <w:tcPr>
            <w:tcW w:w="1950"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24</w:t>
            </w:r>
          </w:p>
        </w:tc>
      </w:tr>
      <w:tr w:rsidR="001746BF">
        <w:trPr>
          <w:trHeight w:hRule="exact" w:val="296"/>
          <w:jc w:val="center"/>
        </w:trPr>
        <w:tc>
          <w:tcPr>
            <w:tcW w:w="578"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23.</w:t>
            </w:r>
          </w:p>
        </w:tc>
        <w:tc>
          <w:tcPr>
            <w:tcW w:w="597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Рулетка металлическая 50 м</w:t>
            </w:r>
          </w:p>
        </w:tc>
        <w:tc>
          <w:tcPr>
            <w:tcW w:w="188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штук</w:t>
            </w:r>
          </w:p>
        </w:tc>
        <w:tc>
          <w:tcPr>
            <w:tcW w:w="1950"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w:t>
            </w:r>
          </w:p>
        </w:tc>
      </w:tr>
      <w:tr w:rsidR="001746BF">
        <w:trPr>
          <w:trHeight w:hRule="exact" w:val="296"/>
          <w:jc w:val="center"/>
        </w:trPr>
        <w:tc>
          <w:tcPr>
            <w:tcW w:w="578"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24.</w:t>
            </w:r>
          </w:p>
        </w:tc>
        <w:tc>
          <w:tcPr>
            <w:tcW w:w="597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Секундомер</w:t>
            </w:r>
          </w:p>
        </w:tc>
        <w:tc>
          <w:tcPr>
            <w:tcW w:w="188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штук</w:t>
            </w:r>
          </w:p>
        </w:tc>
        <w:tc>
          <w:tcPr>
            <w:tcW w:w="1950"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w:t>
            </w:r>
          </w:p>
        </w:tc>
      </w:tr>
      <w:tr w:rsidR="001746BF">
        <w:trPr>
          <w:trHeight w:hRule="exact" w:val="296"/>
          <w:jc w:val="center"/>
        </w:trPr>
        <w:tc>
          <w:tcPr>
            <w:tcW w:w="578"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25.</w:t>
            </w:r>
          </w:p>
        </w:tc>
        <w:tc>
          <w:tcPr>
            <w:tcW w:w="597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Скакалка гимнастическая</w:t>
            </w:r>
          </w:p>
        </w:tc>
        <w:tc>
          <w:tcPr>
            <w:tcW w:w="188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штук</w:t>
            </w:r>
          </w:p>
        </w:tc>
        <w:tc>
          <w:tcPr>
            <w:tcW w:w="1950"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12</w:t>
            </w:r>
          </w:p>
        </w:tc>
      </w:tr>
      <w:tr w:rsidR="001746BF">
        <w:trPr>
          <w:trHeight w:hRule="exact" w:val="292"/>
          <w:jc w:val="center"/>
        </w:trPr>
        <w:tc>
          <w:tcPr>
            <w:tcW w:w="578"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26.</w:t>
            </w:r>
          </w:p>
        </w:tc>
        <w:tc>
          <w:tcPr>
            <w:tcW w:w="597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Скамейка гимнастическая</w:t>
            </w:r>
          </w:p>
        </w:tc>
        <w:tc>
          <w:tcPr>
            <w:tcW w:w="188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штук</w:t>
            </w:r>
          </w:p>
        </w:tc>
        <w:tc>
          <w:tcPr>
            <w:tcW w:w="1950"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w:t>
            </w:r>
          </w:p>
        </w:tc>
      </w:tr>
      <w:tr w:rsidR="001746BF">
        <w:trPr>
          <w:trHeight w:hRule="exact" w:val="296"/>
          <w:jc w:val="center"/>
        </w:trPr>
        <w:tc>
          <w:tcPr>
            <w:tcW w:w="578"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27.</w:t>
            </w:r>
          </w:p>
        </w:tc>
        <w:tc>
          <w:tcPr>
            <w:tcW w:w="597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Скребок для обработки лыж (3-5 мм)</w:t>
            </w:r>
          </w:p>
        </w:tc>
        <w:tc>
          <w:tcPr>
            <w:tcW w:w="188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штук</w:t>
            </w:r>
          </w:p>
        </w:tc>
        <w:tc>
          <w:tcPr>
            <w:tcW w:w="1950"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30</w:t>
            </w:r>
          </w:p>
        </w:tc>
      </w:tr>
      <w:tr w:rsidR="001746BF">
        <w:trPr>
          <w:trHeight w:hRule="exact" w:val="309"/>
          <w:jc w:val="center"/>
        </w:trPr>
        <w:tc>
          <w:tcPr>
            <w:tcW w:w="578"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28.</w:t>
            </w:r>
          </w:p>
        </w:tc>
        <w:tc>
          <w:tcPr>
            <w:tcW w:w="5974"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Снегоход</w:t>
            </w:r>
          </w:p>
        </w:tc>
        <w:tc>
          <w:tcPr>
            <w:tcW w:w="1884"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штук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w:t>
            </w:r>
          </w:p>
        </w:tc>
      </w:tr>
      <w:tr w:rsidR="001746BF">
        <w:trPr>
          <w:trHeight w:hRule="exact" w:val="1226"/>
          <w:jc w:val="center"/>
        </w:trPr>
        <w:tc>
          <w:tcPr>
            <w:tcW w:w="578"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29.</w:t>
            </w:r>
          </w:p>
        </w:tc>
        <w:tc>
          <w:tcPr>
            <w:tcW w:w="5974"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Снегоход, укомплектованный приспособлением для прокладки лыжных трасс, либо </w:t>
            </w:r>
            <w:proofErr w:type="spellStart"/>
            <w:r>
              <w:rPr>
                <w:rFonts w:ascii="Times New Roman" w:eastAsia="Times New Roman" w:hAnsi="Times New Roman" w:cs="Times New Roman"/>
                <w:color w:val="000000"/>
                <w:sz w:val="28"/>
                <w:szCs w:val="28"/>
                <w:lang w:eastAsia="ru-RU" w:bidi="ru-RU"/>
              </w:rPr>
              <w:t>ратрак</w:t>
            </w:r>
            <w:proofErr w:type="spellEnd"/>
            <w:r>
              <w:rPr>
                <w:rFonts w:ascii="Times New Roman" w:eastAsia="Times New Roman" w:hAnsi="Times New Roman" w:cs="Times New Roman"/>
                <w:color w:val="000000"/>
                <w:sz w:val="28"/>
                <w:szCs w:val="28"/>
                <w:lang w:eastAsia="ru-RU" w:bidi="ru-RU"/>
              </w:rPr>
              <w:t xml:space="preserve"> (</w:t>
            </w:r>
            <w:proofErr w:type="spellStart"/>
            <w:r>
              <w:rPr>
                <w:rFonts w:ascii="Times New Roman" w:eastAsia="Times New Roman" w:hAnsi="Times New Roman" w:cs="Times New Roman"/>
                <w:color w:val="000000"/>
                <w:sz w:val="28"/>
                <w:szCs w:val="28"/>
                <w:lang w:eastAsia="ru-RU" w:bidi="ru-RU"/>
              </w:rPr>
              <w:t>снегоуплотнительная</w:t>
            </w:r>
            <w:proofErr w:type="spellEnd"/>
            <w:r>
              <w:rPr>
                <w:rFonts w:ascii="Times New Roman" w:eastAsia="Times New Roman" w:hAnsi="Times New Roman" w:cs="Times New Roman"/>
                <w:color w:val="000000"/>
                <w:sz w:val="28"/>
                <w:szCs w:val="28"/>
                <w:lang w:eastAsia="ru-RU" w:bidi="ru-RU"/>
              </w:rPr>
              <w:t xml:space="preserve"> машина для прокладки лыжных трасс)</w:t>
            </w:r>
          </w:p>
        </w:tc>
        <w:tc>
          <w:tcPr>
            <w:tcW w:w="1884"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штук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w:t>
            </w:r>
          </w:p>
        </w:tc>
      </w:tr>
      <w:tr w:rsidR="001746BF">
        <w:trPr>
          <w:trHeight w:hRule="exact" w:val="369"/>
          <w:jc w:val="center"/>
        </w:trPr>
        <w:tc>
          <w:tcPr>
            <w:tcW w:w="578"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30.</w:t>
            </w:r>
          </w:p>
        </w:tc>
        <w:tc>
          <w:tcPr>
            <w:tcW w:w="5974"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Стальной скребок</w:t>
            </w:r>
          </w:p>
        </w:tc>
        <w:tc>
          <w:tcPr>
            <w:tcW w:w="1884"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штук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10</w:t>
            </w:r>
          </w:p>
        </w:tc>
      </w:tr>
      <w:tr w:rsidR="001746BF">
        <w:trPr>
          <w:trHeight w:hRule="exact" w:val="369"/>
          <w:jc w:val="center"/>
        </w:trPr>
        <w:tc>
          <w:tcPr>
            <w:tcW w:w="578"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31.</w:t>
            </w:r>
          </w:p>
        </w:tc>
        <w:tc>
          <w:tcPr>
            <w:tcW w:w="5974"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Стенка гимнастическая</w:t>
            </w:r>
          </w:p>
        </w:tc>
        <w:tc>
          <w:tcPr>
            <w:tcW w:w="1884"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штук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w:t>
            </w:r>
          </w:p>
        </w:tc>
      </w:tr>
      <w:tr w:rsidR="001746BF">
        <w:trPr>
          <w:trHeight w:hRule="exact" w:val="369"/>
          <w:jc w:val="center"/>
        </w:trPr>
        <w:tc>
          <w:tcPr>
            <w:tcW w:w="578"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32.</w:t>
            </w:r>
          </w:p>
        </w:tc>
        <w:tc>
          <w:tcPr>
            <w:tcW w:w="5974"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Стол для подготовки лыж</w:t>
            </w:r>
          </w:p>
        </w:tc>
        <w:tc>
          <w:tcPr>
            <w:tcW w:w="1884"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комплект</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w:t>
            </w:r>
          </w:p>
        </w:tc>
      </w:tr>
      <w:tr w:rsidR="001746BF">
        <w:trPr>
          <w:trHeight w:hRule="exact" w:val="369"/>
          <w:jc w:val="center"/>
        </w:trPr>
        <w:tc>
          <w:tcPr>
            <w:tcW w:w="578"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33.</w:t>
            </w:r>
          </w:p>
        </w:tc>
        <w:tc>
          <w:tcPr>
            <w:tcW w:w="5974"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Стол опорный для подготовки лыж</w:t>
            </w:r>
          </w:p>
        </w:tc>
        <w:tc>
          <w:tcPr>
            <w:tcW w:w="1884"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штук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w:t>
            </w:r>
          </w:p>
        </w:tc>
      </w:tr>
      <w:tr w:rsidR="001746BF">
        <w:trPr>
          <w:trHeight w:hRule="exact" w:val="369"/>
          <w:jc w:val="center"/>
        </w:trPr>
        <w:tc>
          <w:tcPr>
            <w:tcW w:w="578"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34.</w:t>
            </w:r>
          </w:p>
        </w:tc>
        <w:tc>
          <w:tcPr>
            <w:tcW w:w="5974"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Термометр для измерения температуры снега</w:t>
            </w:r>
          </w:p>
        </w:tc>
        <w:tc>
          <w:tcPr>
            <w:tcW w:w="1884"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штук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w:t>
            </w:r>
          </w:p>
        </w:tc>
      </w:tr>
      <w:tr w:rsidR="001746BF">
        <w:trPr>
          <w:trHeight w:hRule="exact" w:val="369"/>
          <w:jc w:val="center"/>
        </w:trPr>
        <w:tc>
          <w:tcPr>
            <w:tcW w:w="578"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35.</w:t>
            </w:r>
          </w:p>
        </w:tc>
        <w:tc>
          <w:tcPr>
            <w:tcW w:w="5974"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Термометр наружный</w:t>
            </w:r>
          </w:p>
        </w:tc>
        <w:tc>
          <w:tcPr>
            <w:tcW w:w="1884"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штук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w:t>
            </w:r>
          </w:p>
        </w:tc>
      </w:tr>
      <w:tr w:rsidR="001746BF">
        <w:trPr>
          <w:trHeight w:hRule="exact" w:val="369"/>
          <w:jc w:val="center"/>
        </w:trPr>
        <w:tc>
          <w:tcPr>
            <w:tcW w:w="578"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36.</w:t>
            </w:r>
          </w:p>
        </w:tc>
        <w:tc>
          <w:tcPr>
            <w:tcW w:w="5974"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Утюг для смазки</w:t>
            </w:r>
          </w:p>
        </w:tc>
        <w:tc>
          <w:tcPr>
            <w:tcW w:w="1884"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штук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w:t>
            </w:r>
          </w:p>
        </w:tc>
      </w:tr>
      <w:tr w:rsidR="001746BF">
        <w:trPr>
          <w:trHeight w:hRule="exact" w:val="369"/>
          <w:jc w:val="center"/>
        </w:trPr>
        <w:tc>
          <w:tcPr>
            <w:tcW w:w="578"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37.</w:t>
            </w:r>
          </w:p>
        </w:tc>
        <w:tc>
          <w:tcPr>
            <w:tcW w:w="5974"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Нетканый материал «</w:t>
            </w:r>
            <w:proofErr w:type="spellStart"/>
            <w:r>
              <w:rPr>
                <w:rFonts w:ascii="Times New Roman" w:eastAsia="Times New Roman" w:hAnsi="Times New Roman" w:cs="Times New Roman"/>
                <w:color w:val="000000"/>
                <w:sz w:val="28"/>
                <w:szCs w:val="28"/>
                <w:lang w:eastAsia="ru-RU" w:bidi="ru-RU"/>
              </w:rPr>
              <w:t>Фибертекс</w:t>
            </w:r>
            <w:proofErr w:type="spellEnd"/>
            <w:r>
              <w:rPr>
                <w:rFonts w:ascii="Times New Roman" w:eastAsia="Times New Roman" w:hAnsi="Times New Roman" w:cs="Times New Roman"/>
                <w:color w:val="000000"/>
                <w:sz w:val="28"/>
                <w:szCs w:val="28"/>
                <w:lang w:eastAsia="ru-RU" w:bidi="ru-RU"/>
              </w:rPr>
              <w:t>»</w:t>
            </w:r>
          </w:p>
        </w:tc>
        <w:tc>
          <w:tcPr>
            <w:tcW w:w="1884"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штук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30</w:t>
            </w:r>
          </w:p>
        </w:tc>
      </w:tr>
      <w:tr w:rsidR="001746BF">
        <w:trPr>
          <w:trHeight w:hRule="exact" w:val="369"/>
          <w:jc w:val="center"/>
        </w:trPr>
        <w:tc>
          <w:tcPr>
            <w:tcW w:w="578"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38.</w:t>
            </w:r>
          </w:p>
        </w:tc>
        <w:tc>
          <w:tcPr>
            <w:tcW w:w="5974"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Флажки для разметки лыжных трасс</w:t>
            </w:r>
          </w:p>
        </w:tc>
        <w:tc>
          <w:tcPr>
            <w:tcW w:w="1884"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комплект</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w:t>
            </w:r>
          </w:p>
        </w:tc>
      </w:tr>
      <w:tr w:rsidR="001746BF">
        <w:trPr>
          <w:trHeight w:hRule="exact" w:val="369"/>
          <w:jc w:val="center"/>
        </w:trPr>
        <w:tc>
          <w:tcPr>
            <w:tcW w:w="578"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39.</w:t>
            </w:r>
          </w:p>
        </w:tc>
        <w:tc>
          <w:tcPr>
            <w:tcW w:w="5974"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Шкурка</w:t>
            </w:r>
          </w:p>
        </w:tc>
        <w:tc>
          <w:tcPr>
            <w:tcW w:w="1884"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упаковка</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20</w:t>
            </w:r>
          </w:p>
        </w:tc>
      </w:tr>
      <w:tr w:rsidR="001746BF">
        <w:trPr>
          <w:trHeight w:hRule="exact" w:val="369"/>
          <w:jc w:val="center"/>
        </w:trPr>
        <w:tc>
          <w:tcPr>
            <w:tcW w:w="578"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40.</w:t>
            </w:r>
          </w:p>
        </w:tc>
        <w:tc>
          <w:tcPr>
            <w:tcW w:w="5974"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Щетки для обработки лыж</w:t>
            </w:r>
          </w:p>
        </w:tc>
        <w:tc>
          <w:tcPr>
            <w:tcW w:w="1884"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штук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20</w:t>
            </w:r>
          </w:p>
        </w:tc>
      </w:tr>
      <w:tr w:rsidR="001746BF">
        <w:trPr>
          <w:trHeight w:hRule="exact" w:val="369"/>
          <w:jc w:val="center"/>
        </w:trPr>
        <w:tc>
          <w:tcPr>
            <w:tcW w:w="578"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41.</w:t>
            </w:r>
          </w:p>
        </w:tc>
        <w:tc>
          <w:tcPr>
            <w:tcW w:w="5974"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Электромегафон</w:t>
            </w:r>
          </w:p>
        </w:tc>
        <w:tc>
          <w:tcPr>
            <w:tcW w:w="1884"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комплект</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w:t>
            </w:r>
          </w:p>
        </w:tc>
      </w:tr>
      <w:tr w:rsidR="001746BF">
        <w:trPr>
          <w:trHeight w:hRule="exact" w:val="369"/>
          <w:jc w:val="center"/>
        </w:trPr>
        <w:tc>
          <w:tcPr>
            <w:tcW w:w="578"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42.</w:t>
            </w:r>
          </w:p>
        </w:tc>
        <w:tc>
          <w:tcPr>
            <w:tcW w:w="5974"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Электронный откатчик для установления скоростных характеристик лыж</w:t>
            </w:r>
          </w:p>
        </w:tc>
        <w:tc>
          <w:tcPr>
            <w:tcW w:w="1884"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комплект</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w:t>
            </w:r>
          </w:p>
        </w:tc>
      </w:tr>
      <w:tr w:rsidR="001746BF">
        <w:trPr>
          <w:trHeight w:hRule="exact" w:val="369"/>
          <w:jc w:val="center"/>
        </w:trPr>
        <w:tc>
          <w:tcPr>
            <w:tcW w:w="578"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43.</w:t>
            </w:r>
          </w:p>
        </w:tc>
        <w:tc>
          <w:tcPr>
            <w:tcW w:w="5974"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Эспандер лыжника</w:t>
            </w:r>
          </w:p>
        </w:tc>
        <w:tc>
          <w:tcPr>
            <w:tcW w:w="1884"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штук</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12</w:t>
            </w:r>
          </w:p>
        </w:tc>
      </w:tr>
      <w:tr w:rsidR="001746BF">
        <w:trPr>
          <w:trHeight w:hRule="exact" w:val="719"/>
          <w:jc w:val="center"/>
        </w:trPr>
        <w:tc>
          <w:tcPr>
            <w:tcW w:w="1038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Для учебно-тренировочного этапа (этапа спортивной специализации), этапов совершенствования спортивного мастерства и высшего спортивного мастерства</w:t>
            </w:r>
          </w:p>
        </w:tc>
      </w:tr>
      <w:tr w:rsidR="001746BF">
        <w:trPr>
          <w:trHeight w:hRule="exact" w:val="369"/>
          <w:jc w:val="center"/>
        </w:trPr>
        <w:tc>
          <w:tcPr>
            <w:tcW w:w="578"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44.</w:t>
            </w:r>
          </w:p>
        </w:tc>
        <w:tc>
          <w:tcPr>
            <w:tcW w:w="5974"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Лыжные ускорители, порошки и эмульсии (на каждую температуру)</w:t>
            </w:r>
          </w:p>
        </w:tc>
        <w:tc>
          <w:tcPr>
            <w:tcW w:w="1884"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комплект</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w:t>
            </w:r>
          </w:p>
        </w:tc>
      </w:tr>
    </w:tbl>
    <w:p w:rsidR="001746BF" w:rsidRDefault="001746BF">
      <w:pPr>
        <w:keepNext/>
        <w:keepLines/>
        <w:widowControl w:val="0"/>
        <w:spacing w:after="0" w:line="240" w:lineRule="auto"/>
        <w:ind w:right="-11"/>
        <w:jc w:val="both"/>
        <w:outlineLvl w:val="1"/>
        <w:rPr>
          <w:rFonts w:ascii="Times New Roman" w:eastAsia="Times New Roman" w:hAnsi="Times New Roman" w:cs="Times New Roman"/>
          <w:color w:val="000000"/>
          <w:sz w:val="28"/>
          <w:szCs w:val="28"/>
          <w:lang w:eastAsia="ru-RU" w:bidi="ru-RU"/>
        </w:rPr>
      </w:pPr>
    </w:p>
    <w:p w:rsidR="001746BF" w:rsidRDefault="008867FC">
      <w:pPr>
        <w:keepNext/>
        <w:keepLines/>
        <w:widowControl w:val="0"/>
        <w:spacing w:after="0" w:line="240" w:lineRule="auto"/>
        <w:ind w:right="-11"/>
        <w:jc w:val="right"/>
        <w:outlineLvl w:val="1"/>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Таблица №2</w:t>
      </w:r>
    </w:p>
    <w:p w:rsidR="001746BF" w:rsidRDefault="008867FC">
      <w:pPr>
        <w:keepNext/>
        <w:keepLines/>
        <w:widowControl w:val="0"/>
        <w:spacing w:after="0" w:line="240" w:lineRule="auto"/>
        <w:ind w:right="-11"/>
        <w:jc w:val="center"/>
        <w:outlineLvl w:val="1"/>
        <w:rPr>
          <w:rFonts w:ascii="Times New Roman" w:eastAsia="Times New Roman" w:hAnsi="Times New Roman" w:cs="Times New Roman"/>
          <w:bCs/>
          <w:color w:val="000000"/>
          <w:sz w:val="28"/>
          <w:szCs w:val="28"/>
          <w:lang w:eastAsia="ru-RU" w:bidi="ru-RU"/>
        </w:rPr>
      </w:pPr>
      <w:r>
        <w:rPr>
          <w:rFonts w:ascii="Times New Roman" w:eastAsia="Times New Roman" w:hAnsi="Times New Roman" w:cs="Times New Roman"/>
          <w:bCs/>
          <w:color w:val="000000"/>
          <w:sz w:val="28"/>
          <w:szCs w:val="28"/>
          <w:lang w:eastAsia="ru-RU" w:bidi="ru-RU"/>
        </w:rPr>
        <w:t>Обеспечение спортивной экипировкой</w:t>
      </w:r>
    </w:p>
    <w:tbl>
      <w:tblPr>
        <w:tblW w:w="10421" w:type="dxa"/>
        <w:jc w:val="center"/>
        <w:tblLayout w:type="fixed"/>
        <w:tblCellMar>
          <w:left w:w="10" w:type="dxa"/>
          <w:right w:w="10" w:type="dxa"/>
        </w:tblCellMar>
        <w:tblLook w:val="0000"/>
      </w:tblPr>
      <w:tblGrid>
        <w:gridCol w:w="534"/>
        <w:gridCol w:w="4843"/>
        <w:gridCol w:w="2015"/>
        <w:gridCol w:w="3029"/>
      </w:tblGrid>
      <w:tr w:rsidR="001746BF">
        <w:trPr>
          <w:trHeight w:hRule="exact" w:val="677"/>
          <w:jc w:val="center"/>
        </w:trPr>
        <w:tc>
          <w:tcPr>
            <w:tcW w:w="533" w:type="dxa"/>
            <w:tcBorders>
              <w:top w:val="single" w:sz="4" w:space="0" w:color="000000"/>
              <w:left w:val="single" w:sz="4" w:space="0" w:color="000000"/>
            </w:tcBorders>
            <w:shd w:val="clear" w:color="auto" w:fill="auto"/>
            <w:vAlign w:val="bottom"/>
          </w:tcPr>
          <w:p w:rsidR="001746BF" w:rsidRDefault="008867FC">
            <w:pPr>
              <w:widowControl w:val="0"/>
              <w:spacing w:after="0" w:line="252"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proofErr w:type="spellStart"/>
            <w:proofErr w:type="gramStart"/>
            <w:r>
              <w:rPr>
                <w:rFonts w:ascii="Times New Roman" w:eastAsia="Times New Roman" w:hAnsi="Times New Roman" w:cs="Times New Roman"/>
                <w:color w:val="000000"/>
                <w:sz w:val="28"/>
                <w:szCs w:val="28"/>
                <w:lang w:eastAsia="ru-RU" w:bidi="ru-RU"/>
              </w:rPr>
              <w:t>п</w:t>
            </w:r>
            <w:proofErr w:type="spellEnd"/>
            <w:proofErr w:type="gramEnd"/>
            <w:r>
              <w:rPr>
                <w:rFonts w:ascii="Times New Roman" w:eastAsia="Times New Roman" w:hAnsi="Times New Roman" w:cs="Times New Roman"/>
                <w:color w:val="000000"/>
                <w:sz w:val="28"/>
                <w:szCs w:val="28"/>
                <w:lang w:eastAsia="ru-RU" w:bidi="ru-RU"/>
              </w:rPr>
              <w:t>/</w:t>
            </w:r>
            <w:proofErr w:type="spellStart"/>
            <w:r>
              <w:rPr>
                <w:rFonts w:ascii="Times New Roman" w:eastAsia="Times New Roman" w:hAnsi="Times New Roman" w:cs="Times New Roman"/>
                <w:color w:val="000000"/>
                <w:sz w:val="28"/>
                <w:szCs w:val="28"/>
                <w:lang w:eastAsia="ru-RU" w:bidi="ru-RU"/>
              </w:rPr>
              <w:t>п</w:t>
            </w:r>
            <w:proofErr w:type="spellEnd"/>
          </w:p>
        </w:tc>
        <w:tc>
          <w:tcPr>
            <w:tcW w:w="4843"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Наименование</w:t>
            </w:r>
          </w:p>
        </w:tc>
        <w:tc>
          <w:tcPr>
            <w:tcW w:w="2015" w:type="dxa"/>
            <w:tcBorders>
              <w:top w:val="single" w:sz="4" w:space="0" w:color="000000"/>
              <w:left w:val="single" w:sz="4" w:space="0" w:color="000000"/>
            </w:tcBorders>
            <w:shd w:val="clear" w:color="auto" w:fill="auto"/>
            <w:vAlign w:val="bottom"/>
          </w:tcPr>
          <w:p w:rsidR="001746BF" w:rsidRDefault="008867FC">
            <w:pPr>
              <w:widowControl w:val="0"/>
              <w:spacing w:after="0"/>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Единица измерения</w:t>
            </w:r>
          </w:p>
        </w:tc>
        <w:tc>
          <w:tcPr>
            <w:tcW w:w="3029" w:type="dxa"/>
            <w:tcBorders>
              <w:top w:val="single" w:sz="4" w:space="0" w:color="000000"/>
              <w:left w:val="single" w:sz="4" w:space="0" w:color="000000"/>
              <w:right w:val="single" w:sz="4" w:space="0" w:color="000000"/>
            </w:tcBorders>
            <w:shd w:val="clear" w:color="auto" w:fill="auto"/>
            <w:vAlign w:val="center"/>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Количество изделий</w:t>
            </w:r>
          </w:p>
        </w:tc>
      </w:tr>
      <w:tr w:rsidR="001746BF">
        <w:trPr>
          <w:trHeight w:hRule="exact" w:val="989"/>
          <w:jc w:val="center"/>
        </w:trPr>
        <w:tc>
          <w:tcPr>
            <w:tcW w:w="533" w:type="dxa"/>
            <w:tcBorders>
              <w:top w:val="single" w:sz="4" w:space="0" w:color="000000"/>
              <w:left w:val="single" w:sz="4" w:space="0" w:color="000000"/>
            </w:tcBorders>
            <w:shd w:val="clear" w:color="auto" w:fill="auto"/>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w:t>
            </w:r>
          </w:p>
        </w:tc>
        <w:tc>
          <w:tcPr>
            <w:tcW w:w="4843" w:type="dxa"/>
            <w:tcBorders>
              <w:top w:val="single" w:sz="4" w:space="0" w:color="000000"/>
              <w:left w:val="single" w:sz="4" w:space="0" w:color="000000"/>
            </w:tcBorders>
            <w:shd w:val="clear" w:color="auto" w:fill="auto"/>
            <w:vAlign w:val="bottom"/>
          </w:tcPr>
          <w:p w:rsidR="001746BF" w:rsidRDefault="008867FC">
            <w:pPr>
              <w:widowControl w:val="0"/>
              <w:spacing w:after="0" w:line="264"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Ботинки лыжные для спортивной дисциплины «классический стиль» (классический ход)</w:t>
            </w:r>
          </w:p>
        </w:tc>
        <w:tc>
          <w:tcPr>
            <w:tcW w:w="2015" w:type="dxa"/>
            <w:tcBorders>
              <w:top w:val="single" w:sz="4" w:space="0" w:color="000000"/>
              <w:left w:val="single" w:sz="4" w:space="0" w:color="000000"/>
            </w:tcBorders>
            <w:shd w:val="clear" w:color="auto" w:fill="auto"/>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пар</w:t>
            </w:r>
          </w:p>
        </w:tc>
        <w:tc>
          <w:tcPr>
            <w:tcW w:w="3029" w:type="dxa"/>
            <w:tcBorders>
              <w:top w:val="single" w:sz="4" w:space="0" w:color="000000"/>
              <w:left w:val="single" w:sz="4" w:space="0" w:color="000000"/>
              <w:right w:val="single" w:sz="4" w:space="0" w:color="000000"/>
            </w:tcBorders>
            <w:shd w:val="clear" w:color="auto" w:fill="auto"/>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12</w:t>
            </w:r>
          </w:p>
        </w:tc>
      </w:tr>
      <w:tr w:rsidR="001746BF">
        <w:trPr>
          <w:trHeight w:hRule="exact" w:val="989"/>
          <w:jc w:val="center"/>
        </w:trPr>
        <w:tc>
          <w:tcPr>
            <w:tcW w:w="533" w:type="dxa"/>
            <w:tcBorders>
              <w:top w:val="single" w:sz="4" w:space="0" w:color="000000"/>
              <w:left w:val="single" w:sz="4" w:space="0" w:color="000000"/>
            </w:tcBorders>
            <w:shd w:val="clear" w:color="auto" w:fill="auto"/>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w:t>
            </w:r>
          </w:p>
        </w:tc>
        <w:tc>
          <w:tcPr>
            <w:tcW w:w="4843" w:type="dxa"/>
            <w:tcBorders>
              <w:top w:val="single" w:sz="4" w:space="0" w:color="000000"/>
              <w:left w:val="single" w:sz="4" w:space="0" w:color="000000"/>
            </w:tcBorders>
            <w:shd w:val="clear" w:color="auto" w:fill="auto"/>
            <w:vAlign w:val="bottom"/>
          </w:tcPr>
          <w:p w:rsidR="001746BF" w:rsidRDefault="008867FC">
            <w:pPr>
              <w:widowControl w:val="0"/>
              <w:spacing w:after="0"/>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Ботинки лыжные для спортивной дисциплины «свободный стиль» (коньковый ход)</w:t>
            </w:r>
          </w:p>
        </w:tc>
        <w:tc>
          <w:tcPr>
            <w:tcW w:w="2015" w:type="dxa"/>
            <w:tcBorders>
              <w:top w:val="single" w:sz="4" w:space="0" w:color="000000"/>
              <w:left w:val="single" w:sz="4" w:space="0" w:color="000000"/>
            </w:tcBorders>
            <w:shd w:val="clear" w:color="auto" w:fill="auto"/>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пар</w:t>
            </w:r>
          </w:p>
        </w:tc>
        <w:tc>
          <w:tcPr>
            <w:tcW w:w="3029" w:type="dxa"/>
            <w:tcBorders>
              <w:top w:val="single" w:sz="4" w:space="0" w:color="000000"/>
              <w:left w:val="single" w:sz="4" w:space="0" w:color="000000"/>
              <w:right w:val="single" w:sz="4" w:space="0" w:color="000000"/>
            </w:tcBorders>
            <w:shd w:val="clear" w:color="auto" w:fill="auto"/>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12</w:t>
            </w:r>
          </w:p>
        </w:tc>
      </w:tr>
      <w:tr w:rsidR="001746BF">
        <w:trPr>
          <w:trHeight w:hRule="exact" w:val="336"/>
          <w:jc w:val="center"/>
        </w:trPr>
        <w:tc>
          <w:tcPr>
            <w:tcW w:w="533"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w:t>
            </w:r>
          </w:p>
        </w:tc>
        <w:tc>
          <w:tcPr>
            <w:tcW w:w="4843"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Ботинки лыжные универсальные</w:t>
            </w:r>
          </w:p>
        </w:tc>
        <w:tc>
          <w:tcPr>
            <w:tcW w:w="2015"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пар</w:t>
            </w:r>
          </w:p>
        </w:tc>
        <w:tc>
          <w:tcPr>
            <w:tcW w:w="3029"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12</w:t>
            </w:r>
          </w:p>
        </w:tc>
      </w:tr>
      <w:tr w:rsidR="001746BF">
        <w:trPr>
          <w:trHeight w:hRule="exact" w:val="336"/>
          <w:jc w:val="center"/>
        </w:trPr>
        <w:tc>
          <w:tcPr>
            <w:tcW w:w="533"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w:t>
            </w:r>
          </w:p>
        </w:tc>
        <w:tc>
          <w:tcPr>
            <w:tcW w:w="4843"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Чехол для лыж</w:t>
            </w:r>
          </w:p>
        </w:tc>
        <w:tc>
          <w:tcPr>
            <w:tcW w:w="2015"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штук</w:t>
            </w:r>
          </w:p>
        </w:tc>
        <w:tc>
          <w:tcPr>
            <w:tcW w:w="3029"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12</w:t>
            </w:r>
          </w:p>
        </w:tc>
      </w:tr>
      <w:tr w:rsidR="001746BF">
        <w:trPr>
          <w:trHeight w:hRule="exact" w:val="336"/>
          <w:jc w:val="center"/>
        </w:trPr>
        <w:tc>
          <w:tcPr>
            <w:tcW w:w="533"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5.</w:t>
            </w:r>
          </w:p>
        </w:tc>
        <w:tc>
          <w:tcPr>
            <w:tcW w:w="4843"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Очки солнцезащитные</w:t>
            </w:r>
          </w:p>
        </w:tc>
        <w:tc>
          <w:tcPr>
            <w:tcW w:w="2015"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штук</w:t>
            </w:r>
          </w:p>
        </w:tc>
        <w:tc>
          <w:tcPr>
            <w:tcW w:w="3029"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12</w:t>
            </w:r>
          </w:p>
        </w:tc>
      </w:tr>
      <w:tr w:rsidR="001746BF">
        <w:trPr>
          <w:trHeight w:hRule="exact" w:val="355"/>
          <w:jc w:val="center"/>
        </w:trPr>
        <w:tc>
          <w:tcPr>
            <w:tcW w:w="533"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6.</w:t>
            </w:r>
          </w:p>
        </w:tc>
        <w:tc>
          <w:tcPr>
            <w:tcW w:w="4843"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Нагрудные номера</w:t>
            </w:r>
          </w:p>
        </w:tc>
        <w:tc>
          <w:tcPr>
            <w:tcW w:w="2015"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штук</w:t>
            </w:r>
          </w:p>
        </w:tc>
        <w:tc>
          <w:tcPr>
            <w:tcW w:w="30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200</w:t>
            </w:r>
          </w:p>
        </w:tc>
      </w:tr>
    </w:tbl>
    <w:p w:rsidR="001746BF" w:rsidRDefault="008867FC">
      <w:pPr>
        <w:keepNext/>
        <w:keepLines/>
        <w:widowControl w:val="0"/>
        <w:spacing w:after="0" w:line="240" w:lineRule="auto"/>
        <w:ind w:right="-11"/>
        <w:jc w:val="right"/>
        <w:outlineLvl w:val="1"/>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Таблица №3</w:t>
      </w:r>
    </w:p>
    <w:p w:rsidR="001746BF" w:rsidRDefault="008867FC">
      <w:pPr>
        <w:widowControl w:val="0"/>
        <w:spacing w:after="0" w:line="240" w:lineRule="auto"/>
        <w:ind w:right="-11"/>
        <w:jc w:val="center"/>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color w:val="000000"/>
          <w:sz w:val="28"/>
          <w:szCs w:val="28"/>
          <w:lang w:eastAsia="ru-RU" w:bidi="ru-RU"/>
        </w:rPr>
        <w:t>Спортивный инвентарь, передаваемый в индивидуальное пользование</w:t>
      </w:r>
    </w:p>
    <w:tbl>
      <w:tblPr>
        <w:tblW w:w="10357" w:type="dxa"/>
        <w:jc w:val="center"/>
        <w:tblLayout w:type="fixed"/>
        <w:tblCellMar>
          <w:left w:w="10" w:type="dxa"/>
          <w:right w:w="10" w:type="dxa"/>
        </w:tblCellMar>
        <w:tblLook w:val="0000"/>
      </w:tblPr>
      <w:tblGrid>
        <w:gridCol w:w="422"/>
        <w:gridCol w:w="1920"/>
        <w:gridCol w:w="857"/>
        <w:gridCol w:w="1984"/>
        <w:gridCol w:w="850"/>
        <w:gridCol w:w="710"/>
        <w:gridCol w:w="757"/>
        <w:gridCol w:w="618"/>
        <w:gridCol w:w="546"/>
        <w:gridCol w:w="615"/>
        <w:gridCol w:w="482"/>
        <w:gridCol w:w="596"/>
      </w:tblGrid>
      <w:tr w:rsidR="001746BF">
        <w:trPr>
          <w:trHeight w:hRule="exact" w:val="449"/>
          <w:jc w:val="center"/>
        </w:trPr>
        <w:tc>
          <w:tcPr>
            <w:tcW w:w="421" w:type="dxa"/>
            <w:vMerge w:val="restart"/>
            <w:tcBorders>
              <w:top w:val="single" w:sz="4" w:space="0" w:color="000000"/>
              <w:left w:val="single" w:sz="4" w:space="0" w:color="000000"/>
            </w:tcBorders>
            <w:shd w:val="clear" w:color="auto" w:fill="auto"/>
            <w:vAlign w:val="center"/>
          </w:tcPr>
          <w:p w:rsidR="001746BF" w:rsidRDefault="008867FC">
            <w:pPr>
              <w:widowControl w:val="0"/>
              <w:spacing w:after="0" w:line="252" w:lineRule="auto"/>
              <w:ind w:right="-11"/>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 </w:t>
            </w:r>
            <w:proofErr w:type="spellStart"/>
            <w:proofErr w:type="gramStart"/>
            <w:r>
              <w:rPr>
                <w:rFonts w:ascii="Times New Roman" w:eastAsia="Times New Roman" w:hAnsi="Times New Roman" w:cs="Times New Roman"/>
                <w:color w:val="000000"/>
                <w:sz w:val="26"/>
                <w:szCs w:val="26"/>
                <w:lang w:eastAsia="ru-RU" w:bidi="ru-RU"/>
              </w:rPr>
              <w:t>п</w:t>
            </w:r>
            <w:proofErr w:type="spellEnd"/>
            <w:proofErr w:type="gramEnd"/>
            <w:r>
              <w:rPr>
                <w:rFonts w:ascii="Times New Roman" w:eastAsia="Times New Roman" w:hAnsi="Times New Roman" w:cs="Times New Roman"/>
                <w:color w:val="000000"/>
                <w:sz w:val="26"/>
                <w:szCs w:val="26"/>
                <w:lang w:eastAsia="ru-RU" w:bidi="ru-RU"/>
              </w:rPr>
              <w:t>/</w:t>
            </w:r>
            <w:proofErr w:type="spellStart"/>
            <w:r>
              <w:rPr>
                <w:rFonts w:ascii="Times New Roman" w:eastAsia="Times New Roman" w:hAnsi="Times New Roman" w:cs="Times New Roman"/>
                <w:color w:val="000000"/>
                <w:sz w:val="26"/>
                <w:szCs w:val="26"/>
                <w:lang w:eastAsia="ru-RU" w:bidi="ru-RU"/>
              </w:rPr>
              <w:t>п</w:t>
            </w:r>
            <w:proofErr w:type="spellEnd"/>
          </w:p>
        </w:tc>
        <w:tc>
          <w:tcPr>
            <w:tcW w:w="1920" w:type="dxa"/>
            <w:vMerge w:val="restart"/>
            <w:tcBorders>
              <w:top w:val="single" w:sz="4" w:space="0" w:color="000000"/>
              <w:left w:val="single" w:sz="4" w:space="0" w:color="000000"/>
            </w:tcBorders>
            <w:shd w:val="clear" w:color="auto" w:fill="auto"/>
            <w:textDirection w:val="btLr"/>
            <w:vAlign w:val="center"/>
          </w:tcPr>
          <w:p w:rsidR="001746BF" w:rsidRDefault="008867FC">
            <w:pPr>
              <w:widowControl w:val="0"/>
              <w:spacing w:after="0" w:line="240" w:lineRule="auto"/>
              <w:ind w:right="-11"/>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Наименование</w:t>
            </w:r>
          </w:p>
        </w:tc>
        <w:tc>
          <w:tcPr>
            <w:tcW w:w="857" w:type="dxa"/>
            <w:vMerge w:val="restart"/>
            <w:tcBorders>
              <w:top w:val="single" w:sz="4" w:space="0" w:color="000000"/>
              <w:left w:val="single" w:sz="4" w:space="0" w:color="000000"/>
            </w:tcBorders>
            <w:shd w:val="clear" w:color="auto" w:fill="auto"/>
            <w:textDirection w:val="btLr"/>
            <w:vAlign w:val="center"/>
          </w:tcPr>
          <w:p w:rsidR="001746BF" w:rsidRDefault="008867FC">
            <w:pPr>
              <w:widowControl w:val="0"/>
              <w:spacing w:after="0"/>
              <w:ind w:right="-11"/>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Единица измерения</w:t>
            </w:r>
          </w:p>
        </w:tc>
        <w:tc>
          <w:tcPr>
            <w:tcW w:w="1984" w:type="dxa"/>
            <w:vMerge w:val="restart"/>
            <w:tcBorders>
              <w:top w:val="single" w:sz="4" w:space="0" w:color="000000"/>
              <w:left w:val="single" w:sz="4" w:space="0" w:color="000000"/>
            </w:tcBorders>
            <w:shd w:val="clear" w:color="auto" w:fill="auto"/>
            <w:textDirection w:val="btLr"/>
            <w:vAlign w:val="center"/>
          </w:tcPr>
          <w:p w:rsidR="001746BF" w:rsidRDefault="008867FC">
            <w:pPr>
              <w:widowControl w:val="0"/>
              <w:spacing w:after="0" w:line="240" w:lineRule="auto"/>
              <w:ind w:right="-11"/>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Расчетная единица</w:t>
            </w:r>
          </w:p>
        </w:tc>
        <w:tc>
          <w:tcPr>
            <w:tcW w:w="5174" w:type="dxa"/>
            <w:gridSpan w:val="8"/>
            <w:tcBorders>
              <w:top w:val="single" w:sz="4" w:space="0" w:color="000000"/>
              <w:left w:val="single" w:sz="4" w:space="0" w:color="000000"/>
              <w:righ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Этапы спортивной подготовки</w:t>
            </w:r>
          </w:p>
        </w:tc>
      </w:tr>
      <w:tr w:rsidR="001746BF">
        <w:trPr>
          <w:trHeight w:hRule="exact" w:val="3137"/>
          <w:jc w:val="center"/>
        </w:trPr>
        <w:tc>
          <w:tcPr>
            <w:tcW w:w="421" w:type="dxa"/>
            <w:vMerge/>
            <w:tcBorders>
              <w:left w:val="single" w:sz="4" w:space="0" w:color="000000"/>
            </w:tcBorders>
            <w:shd w:val="clear" w:color="auto" w:fill="auto"/>
            <w:vAlign w:val="center"/>
          </w:tcPr>
          <w:p w:rsidR="001746BF" w:rsidRDefault="001746BF">
            <w:pPr>
              <w:widowControl w:val="0"/>
              <w:spacing w:after="0" w:line="240" w:lineRule="auto"/>
              <w:ind w:right="-11"/>
              <w:jc w:val="both"/>
              <w:rPr>
                <w:rFonts w:ascii="Courier New" w:eastAsia="Courier New" w:hAnsi="Courier New" w:cs="Courier New"/>
                <w:color w:val="000000"/>
                <w:sz w:val="24"/>
                <w:szCs w:val="24"/>
                <w:lang w:eastAsia="ru-RU" w:bidi="ru-RU"/>
              </w:rPr>
            </w:pPr>
          </w:p>
        </w:tc>
        <w:tc>
          <w:tcPr>
            <w:tcW w:w="1920" w:type="dxa"/>
            <w:vMerge/>
            <w:tcBorders>
              <w:left w:val="single" w:sz="4" w:space="0" w:color="000000"/>
            </w:tcBorders>
            <w:shd w:val="clear" w:color="auto" w:fill="auto"/>
            <w:textDirection w:val="btLr"/>
            <w:vAlign w:val="center"/>
          </w:tcPr>
          <w:p w:rsidR="001746BF" w:rsidRDefault="001746BF">
            <w:pPr>
              <w:widowControl w:val="0"/>
              <w:spacing w:after="0" w:line="240" w:lineRule="auto"/>
              <w:ind w:right="-11"/>
              <w:jc w:val="both"/>
              <w:rPr>
                <w:rFonts w:ascii="Courier New" w:eastAsia="Courier New" w:hAnsi="Courier New" w:cs="Courier New"/>
                <w:color w:val="000000"/>
                <w:sz w:val="24"/>
                <w:szCs w:val="24"/>
                <w:lang w:eastAsia="ru-RU" w:bidi="ru-RU"/>
              </w:rPr>
            </w:pPr>
          </w:p>
        </w:tc>
        <w:tc>
          <w:tcPr>
            <w:tcW w:w="857" w:type="dxa"/>
            <w:vMerge/>
            <w:tcBorders>
              <w:left w:val="single" w:sz="4" w:space="0" w:color="000000"/>
            </w:tcBorders>
            <w:shd w:val="clear" w:color="auto" w:fill="auto"/>
            <w:textDirection w:val="btLr"/>
            <w:vAlign w:val="center"/>
          </w:tcPr>
          <w:p w:rsidR="001746BF" w:rsidRDefault="001746BF">
            <w:pPr>
              <w:widowControl w:val="0"/>
              <w:spacing w:after="0" w:line="240" w:lineRule="auto"/>
              <w:ind w:right="-11"/>
              <w:jc w:val="both"/>
              <w:rPr>
                <w:rFonts w:ascii="Courier New" w:eastAsia="Courier New" w:hAnsi="Courier New" w:cs="Courier New"/>
                <w:color w:val="000000"/>
                <w:sz w:val="24"/>
                <w:szCs w:val="24"/>
                <w:lang w:eastAsia="ru-RU" w:bidi="ru-RU"/>
              </w:rPr>
            </w:pPr>
          </w:p>
        </w:tc>
        <w:tc>
          <w:tcPr>
            <w:tcW w:w="1984" w:type="dxa"/>
            <w:vMerge/>
            <w:tcBorders>
              <w:left w:val="single" w:sz="4" w:space="0" w:color="000000"/>
            </w:tcBorders>
            <w:shd w:val="clear" w:color="auto" w:fill="auto"/>
            <w:textDirection w:val="btLr"/>
            <w:vAlign w:val="center"/>
          </w:tcPr>
          <w:p w:rsidR="001746BF" w:rsidRDefault="001746BF">
            <w:pPr>
              <w:widowControl w:val="0"/>
              <w:spacing w:after="0" w:line="240" w:lineRule="auto"/>
              <w:ind w:right="-11"/>
              <w:jc w:val="both"/>
              <w:rPr>
                <w:rFonts w:ascii="Courier New" w:eastAsia="Courier New" w:hAnsi="Courier New" w:cs="Courier New"/>
                <w:color w:val="000000"/>
                <w:sz w:val="24"/>
                <w:szCs w:val="24"/>
                <w:lang w:eastAsia="ru-RU" w:bidi="ru-RU"/>
              </w:rPr>
            </w:pPr>
          </w:p>
        </w:tc>
        <w:tc>
          <w:tcPr>
            <w:tcW w:w="1560" w:type="dxa"/>
            <w:gridSpan w:val="2"/>
            <w:tcBorders>
              <w:top w:val="single" w:sz="4" w:space="0" w:color="000000"/>
              <w:left w:val="single" w:sz="4" w:space="0" w:color="000000"/>
            </w:tcBorders>
            <w:shd w:val="clear" w:color="auto" w:fill="auto"/>
            <w:textDirection w:val="btLr"/>
            <w:vAlign w:val="center"/>
          </w:tcPr>
          <w:p w:rsidR="001746BF" w:rsidRDefault="008867FC">
            <w:pPr>
              <w:widowControl w:val="0"/>
              <w:ind w:right="-11"/>
              <w:jc w:val="both"/>
              <w:rPr>
                <w:rFonts w:ascii="Times New Roman" w:hAnsi="Times New Roman" w:cs="Times New Roman"/>
              </w:rPr>
            </w:pPr>
            <w:r>
              <w:rPr>
                <w:rFonts w:ascii="Times New Roman" w:hAnsi="Times New Roman" w:cs="Times New Roman"/>
              </w:rPr>
              <w:t>Этап начальной подготовки</w:t>
            </w:r>
          </w:p>
        </w:tc>
        <w:tc>
          <w:tcPr>
            <w:tcW w:w="1375" w:type="dxa"/>
            <w:gridSpan w:val="2"/>
            <w:tcBorders>
              <w:top w:val="single" w:sz="4" w:space="0" w:color="000000"/>
              <w:left w:val="single" w:sz="4" w:space="0" w:color="000000"/>
            </w:tcBorders>
            <w:shd w:val="clear" w:color="auto" w:fill="auto"/>
            <w:textDirection w:val="btLr"/>
            <w:vAlign w:val="bottom"/>
          </w:tcPr>
          <w:p w:rsidR="001746BF" w:rsidRDefault="008867FC">
            <w:pPr>
              <w:widowControl w:val="0"/>
              <w:ind w:right="-11"/>
              <w:jc w:val="both"/>
              <w:rPr>
                <w:rFonts w:ascii="Times New Roman" w:hAnsi="Times New Roman" w:cs="Times New Roman"/>
              </w:rPr>
            </w:pPr>
            <w:r>
              <w:rPr>
                <w:rFonts w:ascii="Times New Roman" w:hAnsi="Times New Roman" w:cs="Times New Roman"/>
              </w:rPr>
              <w:t>Учебно-тренировочный этап</w:t>
            </w:r>
          </w:p>
          <w:p w:rsidR="001746BF" w:rsidRDefault="008867FC">
            <w:pPr>
              <w:widowControl w:val="0"/>
              <w:ind w:right="-11"/>
              <w:jc w:val="both"/>
              <w:rPr>
                <w:rFonts w:ascii="Times New Roman" w:hAnsi="Times New Roman" w:cs="Times New Roman"/>
              </w:rPr>
            </w:pPr>
            <w:proofErr w:type="gramStart"/>
            <w:r>
              <w:rPr>
                <w:rFonts w:ascii="Times New Roman" w:hAnsi="Times New Roman" w:cs="Times New Roman"/>
              </w:rPr>
              <w:t>(этап</w:t>
            </w:r>
            <w:proofErr w:type="gramEnd"/>
          </w:p>
          <w:p w:rsidR="001746BF" w:rsidRDefault="008867FC">
            <w:pPr>
              <w:widowControl w:val="0"/>
              <w:ind w:right="-11"/>
              <w:jc w:val="both"/>
              <w:rPr>
                <w:rFonts w:ascii="Times New Roman" w:hAnsi="Times New Roman" w:cs="Times New Roman"/>
              </w:rPr>
            </w:pPr>
            <w:r>
              <w:rPr>
                <w:rFonts w:ascii="Times New Roman" w:hAnsi="Times New Roman" w:cs="Times New Roman"/>
              </w:rPr>
              <w:t>спортивной специализации)</w:t>
            </w:r>
          </w:p>
        </w:tc>
        <w:tc>
          <w:tcPr>
            <w:tcW w:w="1161" w:type="dxa"/>
            <w:gridSpan w:val="2"/>
            <w:tcBorders>
              <w:top w:val="single" w:sz="4" w:space="0" w:color="000000"/>
              <w:left w:val="single" w:sz="4" w:space="0" w:color="000000"/>
            </w:tcBorders>
            <w:shd w:val="clear" w:color="auto" w:fill="auto"/>
            <w:textDirection w:val="btLr"/>
            <w:vAlign w:val="bottom"/>
          </w:tcPr>
          <w:p w:rsidR="001746BF" w:rsidRDefault="008867FC">
            <w:pPr>
              <w:widowControl w:val="0"/>
              <w:spacing w:after="0"/>
              <w:ind w:right="-11"/>
              <w:jc w:val="both"/>
              <w:rPr>
                <w:rFonts w:ascii="Times New Roman" w:hAnsi="Times New Roman" w:cs="Times New Roman"/>
              </w:rPr>
            </w:pPr>
            <w:r>
              <w:rPr>
                <w:rFonts w:ascii="Times New Roman" w:hAnsi="Times New Roman" w:cs="Times New Roman"/>
              </w:rPr>
              <w:t>Этап совершенство</w:t>
            </w:r>
            <w:r>
              <w:rPr>
                <w:rFonts w:ascii="Times New Roman" w:hAnsi="Times New Roman" w:cs="Times New Roman"/>
              </w:rPr>
              <w:softHyphen/>
              <w:t>вания спортивного мастерства</w:t>
            </w:r>
          </w:p>
        </w:tc>
        <w:tc>
          <w:tcPr>
            <w:tcW w:w="1078" w:type="dxa"/>
            <w:gridSpan w:val="2"/>
            <w:tcBorders>
              <w:top w:val="single" w:sz="4" w:space="0" w:color="000000"/>
              <w:left w:val="single" w:sz="4" w:space="0" w:color="000000"/>
              <w:right w:val="single" w:sz="4" w:space="0" w:color="000000"/>
            </w:tcBorders>
            <w:shd w:val="clear" w:color="auto" w:fill="auto"/>
            <w:textDirection w:val="btLr"/>
            <w:vAlign w:val="center"/>
          </w:tcPr>
          <w:p w:rsidR="001746BF" w:rsidRDefault="008867FC">
            <w:pPr>
              <w:widowControl w:val="0"/>
              <w:ind w:right="-11"/>
              <w:jc w:val="both"/>
              <w:rPr>
                <w:rFonts w:ascii="Times New Roman" w:hAnsi="Times New Roman" w:cs="Times New Roman"/>
              </w:rPr>
            </w:pPr>
            <w:r>
              <w:rPr>
                <w:rFonts w:ascii="Times New Roman" w:hAnsi="Times New Roman" w:cs="Times New Roman"/>
              </w:rPr>
              <w:t xml:space="preserve">Этап </w:t>
            </w:r>
            <w:proofErr w:type="gramStart"/>
            <w:r>
              <w:rPr>
                <w:rFonts w:ascii="Times New Roman" w:hAnsi="Times New Roman" w:cs="Times New Roman"/>
              </w:rPr>
              <w:t>высшего</w:t>
            </w:r>
            <w:proofErr w:type="gramEnd"/>
          </w:p>
          <w:p w:rsidR="001746BF" w:rsidRDefault="008867FC">
            <w:pPr>
              <w:widowControl w:val="0"/>
              <w:ind w:right="-11"/>
              <w:jc w:val="both"/>
              <w:rPr>
                <w:rFonts w:ascii="Times New Roman" w:hAnsi="Times New Roman" w:cs="Times New Roman"/>
              </w:rPr>
            </w:pPr>
            <w:r>
              <w:rPr>
                <w:rFonts w:ascii="Times New Roman" w:hAnsi="Times New Roman" w:cs="Times New Roman"/>
              </w:rPr>
              <w:t>спортивного мастерства</w:t>
            </w:r>
          </w:p>
        </w:tc>
      </w:tr>
      <w:tr w:rsidR="001746BF">
        <w:trPr>
          <w:trHeight w:hRule="exact" w:val="2309"/>
          <w:jc w:val="center"/>
        </w:trPr>
        <w:tc>
          <w:tcPr>
            <w:tcW w:w="421" w:type="dxa"/>
            <w:vMerge/>
            <w:tcBorders>
              <w:left w:val="single" w:sz="4" w:space="0" w:color="000000"/>
            </w:tcBorders>
            <w:shd w:val="clear" w:color="auto" w:fill="auto"/>
            <w:vAlign w:val="center"/>
          </w:tcPr>
          <w:p w:rsidR="001746BF" w:rsidRDefault="001746BF">
            <w:pPr>
              <w:widowControl w:val="0"/>
              <w:spacing w:after="0" w:line="240" w:lineRule="auto"/>
              <w:ind w:right="-11"/>
              <w:jc w:val="both"/>
              <w:rPr>
                <w:rFonts w:ascii="Courier New" w:eastAsia="Courier New" w:hAnsi="Courier New" w:cs="Courier New"/>
                <w:color w:val="000000"/>
                <w:sz w:val="24"/>
                <w:szCs w:val="24"/>
                <w:lang w:eastAsia="ru-RU" w:bidi="ru-RU"/>
              </w:rPr>
            </w:pPr>
          </w:p>
        </w:tc>
        <w:tc>
          <w:tcPr>
            <w:tcW w:w="1920" w:type="dxa"/>
            <w:vMerge/>
            <w:tcBorders>
              <w:left w:val="single" w:sz="4" w:space="0" w:color="000000"/>
            </w:tcBorders>
            <w:shd w:val="clear" w:color="auto" w:fill="auto"/>
            <w:vAlign w:val="center"/>
          </w:tcPr>
          <w:p w:rsidR="001746BF" w:rsidRDefault="001746BF">
            <w:pPr>
              <w:widowControl w:val="0"/>
              <w:spacing w:after="0" w:line="240" w:lineRule="auto"/>
              <w:ind w:right="-11"/>
              <w:jc w:val="both"/>
              <w:rPr>
                <w:rFonts w:ascii="Courier New" w:eastAsia="Courier New" w:hAnsi="Courier New" w:cs="Courier New"/>
                <w:color w:val="000000"/>
                <w:sz w:val="24"/>
                <w:szCs w:val="24"/>
                <w:lang w:eastAsia="ru-RU" w:bidi="ru-RU"/>
              </w:rPr>
            </w:pPr>
          </w:p>
        </w:tc>
        <w:tc>
          <w:tcPr>
            <w:tcW w:w="857" w:type="dxa"/>
            <w:vMerge/>
            <w:tcBorders>
              <w:left w:val="single" w:sz="4" w:space="0" w:color="000000"/>
            </w:tcBorders>
            <w:shd w:val="clear" w:color="auto" w:fill="auto"/>
            <w:vAlign w:val="center"/>
          </w:tcPr>
          <w:p w:rsidR="001746BF" w:rsidRDefault="001746BF">
            <w:pPr>
              <w:widowControl w:val="0"/>
              <w:spacing w:after="0" w:line="240" w:lineRule="auto"/>
              <w:ind w:right="-11"/>
              <w:jc w:val="both"/>
              <w:rPr>
                <w:rFonts w:ascii="Courier New" w:eastAsia="Courier New" w:hAnsi="Courier New" w:cs="Courier New"/>
                <w:color w:val="000000"/>
                <w:sz w:val="24"/>
                <w:szCs w:val="24"/>
                <w:lang w:eastAsia="ru-RU" w:bidi="ru-RU"/>
              </w:rPr>
            </w:pPr>
          </w:p>
        </w:tc>
        <w:tc>
          <w:tcPr>
            <w:tcW w:w="1984" w:type="dxa"/>
            <w:vMerge/>
            <w:tcBorders>
              <w:left w:val="single" w:sz="4" w:space="0" w:color="000000"/>
            </w:tcBorders>
            <w:shd w:val="clear" w:color="auto" w:fill="auto"/>
            <w:vAlign w:val="center"/>
          </w:tcPr>
          <w:p w:rsidR="001746BF" w:rsidRDefault="001746BF">
            <w:pPr>
              <w:widowControl w:val="0"/>
              <w:spacing w:after="0" w:line="240" w:lineRule="auto"/>
              <w:ind w:right="-11"/>
              <w:jc w:val="both"/>
              <w:rPr>
                <w:rFonts w:ascii="Courier New" w:eastAsia="Courier New" w:hAnsi="Courier New" w:cs="Courier New"/>
                <w:color w:val="000000"/>
                <w:sz w:val="24"/>
                <w:szCs w:val="24"/>
                <w:lang w:eastAsia="ru-RU" w:bidi="ru-RU"/>
              </w:rPr>
            </w:pPr>
          </w:p>
        </w:tc>
        <w:tc>
          <w:tcPr>
            <w:tcW w:w="850" w:type="dxa"/>
            <w:tcBorders>
              <w:top w:val="single" w:sz="4" w:space="0" w:color="000000"/>
              <w:left w:val="single" w:sz="4" w:space="0" w:color="000000"/>
            </w:tcBorders>
            <w:shd w:val="clear" w:color="auto" w:fill="auto"/>
            <w:textDirection w:val="btLr"/>
          </w:tcPr>
          <w:p w:rsidR="001746BF" w:rsidRDefault="008867FC">
            <w:pPr>
              <w:widowControl w:val="0"/>
              <w:ind w:right="-11"/>
              <w:jc w:val="both"/>
              <w:rPr>
                <w:rFonts w:ascii="Times New Roman" w:hAnsi="Times New Roman" w:cs="Times New Roman"/>
              </w:rPr>
            </w:pPr>
            <w:r>
              <w:rPr>
                <w:rFonts w:ascii="Times New Roman" w:hAnsi="Times New Roman" w:cs="Times New Roman"/>
              </w:rPr>
              <w:t>количество</w:t>
            </w:r>
          </w:p>
        </w:tc>
        <w:tc>
          <w:tcPr>
            <w:tcW w:w="710" w:type="dxa"/>
            <w:tcBorders>
              <w:top w:val="single" w:sz="4" w:space="0" w:color="000000"/>
              <w:left w:val="single" w:sz="4" w:space="0" w:color="000000"/>
            </w:tcBorders>
            <w:shd w:val="clear" w:color="auto" w:fill="auto"/>
            <w:textDirection w:val="btLr"/>
          </w:tcPr>
          <w:p w:rsidR="001746BF" w:rsidRDefault="008867FC">
            <w:pPr>
              <w:widowControl w:val="0"/>
              <w:ind w:right="-11"/>
              <w:jc w:val="both"/>
              <w:rPr>
                <w:rFonts w:ascii="Times New Roman" w:hAnsi="Times New Roman" w:cs="Times New Roman"/>
              </w:rPr>
            </w:pPr>
            <w:r>
              <w:rPr>
                <w:rFonts w:ascii="Times New Roman" w:hAnsi="Times New Roman" w:cs="Times New Roman"/>
              </w:rPr>
              <w:t>срок эксплуатации (лет)</w:t>
            </w:r>
          </w:p>
        </w:tc>
        <w:tc>
          <w:tcPr>
            <w:tcW w:w="757" w:type="dxa"/>
            <w:tcBorders>
              <w:top w:val="single" w:sz="4" w:space="0" w:color="000000"/>
              <w:left w:val="single" w:sz="4" w:space="0" w:color="000000"/>
            </w:tcBorders>
            <w:shd w:val="clear" w:color="auto" w:fill="auto"/>
            <w:textDirection w:val="btLr"/>
          </w:tcPr>
          <w:p w:rsidR="001746BF" w:rsidRDefault="008867FC">
            <w:pPr>
              <w:widowControl w:val="0"/>
              <w:ind w:right="-11"/>
              <w:jc w:val="both"/>
              <w:rPr>
                <w:rFonts w:ascii="Times New Roman" w:hAnsi="Times New Roman" w:cs="Times New Roman"/>
              </w:rPr>
            </w:pPr>
            <w:r>
              <w:rPr>
                <w:rFonts w:ascii="Times New Roman" w:hAnsi="Times New Roman" w:cs="Times New Roman"/>
              </w:rPr>
              <w:t>количество</w:t>
            </w:r>
          </w:p>
        </w:tc>
        <w:tc>
          <w:tcPr>
            <w:tcW w:w="618" w:type="dxa"/>
            <w:tcBorders>
              <w:top w:val="single" w:sz="4" w:space="0" w:color="000000"/>
              <w:left w:val="single" w:sz="4" w:space="0" w:color="000000"/>
            </w:tcBorders>
            <w:shd w:val="clear" w:color="auto" w:fill="auto"/>
            <w:textDirection w:val="btLr"/>
          </w:tcPr>
          <w:p w:rsidR="001746BF" w:rsidRDefault="008867FC">
            <w:pPr>
              <w:widowControl w:val="0"/>
              <w:spacing w:line="240" w:lineRule="auto"/>
              <w:ind w:right="-11"/>
              <w:jc w:val="both"/>
              <w:rPr>
                <w:rFonts w:ascii="Times New Roman" w:hAnsi="Times New Roman" w:cs="Times New Roman"/>
              </w:rPr>
            </w:pPr>
            <w:r>
              <w:rPr>
                <w:rFonts w:ascii="Times New Roman" w:hAnsi="Times New Roman" w:cs="Times New Roman"/>
              </w:rPr>
              <w:t>срок эксплуатации</w:t>
            </w:r>
          </w:p>
          <w:p w:rsidR="001746BF" w:rsidRDefault="008867FC">
            <w:pPr>
              <w:widowControl w:val="0"/>
              <w:spacing w:line="240" w:lineRule="auto"/>
              <w:ind w:right="-11"/>
              <w:jc w:val="both"/>
              <w:rPr>
                <w:rFonts w:ascii="Times New Roman" w:hAnsi="Times New Roman" w:cs="Times New Roman"/>
              </w:rPr>
            </w:pPr>
            <w:r>
              <w:rPr>
                <w:rFonts w:ascii="Times New Roman" w:hAnsi="Times New Roman" w:cs="Times New Roman"/>
              </w:rPr>
              <w:t xml:space="preserve"> (лет)</w:t>
            </w:r>
          </w:p>
        </w:tc>
        <w:tc>
          <w:tcPr>
            <w:tcW w:w="546" w:type="dxa"/>
            <w:tcBorders>
              <w:top w:val="single" w:sz="4" w:space="0" w:color="000000"/>
              <w:left w:val="single" w:sz="4" w:space="0" w:color="000000"/>
            </w:tcBorders>
            <w:shd w:val="clear" w:color="auto" w:fill="auto"/>
            <w:textDirection w:val="btLr"/>
          </w:tcPr>
          <w:p w:rsidR="001746BF" w:rsidRDefault="008867FC">
            <w:pPr>
              <w:widowControl w:val="0"/>
              <w:spacing w:line="240" w:lineRule="auto"/>
              <w:ind w:right="-11"/>
              <w:jc w:val="both"/>
              <w:rPr>
                <w:rFonts w:ascii="Times New Roman" w:hAnsi="Times New Roman" w:cs="Times New Roman"/>
              </w:rPr>
            </w:pPr>
            <w:r>
              <w:rPr>
                <w:rFonts w:ascii="Times New Roman" w:hAnsi="Times New Roman" w:cs="Times New Roman"/>
              </w:rPr>
              <w:t>количество</w:t>
            </w:r>
          </w:p>
        </w:tc>
        <w:tc>
          <w:tcPr>
            <w:tcW w:w="615" w:type="dxa"/>
            <w:tcBorders>
              <w:top w:val="single" w:sz="4" w:space="0" w:color="000000"/>
              <w:left w:val="single" w:sz="4" w:space="0" w:color="000000"/>
            </w:tcBorders>
            <w:shd w:val="clear" w:color="auto" w:fill="auto"/>
            <w:textDirection w:val="btLr"/>
          </w:tcPr>
          <w:p w:rsidR="001746BF" w:rsidRDefault="008867FC">
            <w:pPr>
              <w:widowControl w:val="0"/>
              <w:ind w:right="-11"/>
              <w:jc w:val="both"/>
              <w:rPr>
                <w:rFonts w:ascii="Times New Roman" w:hAnsi="Times New Roman" w:cs="Times New Roman"/>
              </w:rPr>
            </w:pPr>
            <w:r>
              <w:rPr>
                <w:rFonts w:ascii="Times New Roman" w:hAnsi="Times New Roman" w:cs="Times New Roman"/>
              </w:rPr>
              <w:t>срок эксплуатации (лет)</w:t>
            </w:r>
          </w:p>
        </w:tc>
        <w:tc>
          <w:tcPr>
            <w:tcW w:w="482" w:type="dxa"/>
            <w:tcBorders>
              <w:top w:val="single" w:sz="4" w:space="0" w:color="000000"/>
              <w:left w:val="single" w:sz="4" w:space="0" w:color="000000"/>
            </w:tcBorders>
            <w:shd w:val="clear" w:color="auto" w:fill="auto"/>
            <w:textDirection w:val="btLr"/>
          </w:tcPr>
          <w:p w:rsidR="001746BF" w:rsidRDefault="008867FC">
            <w:pPr>
              <w:widowControl w:val="0"/>
              <w:ind w:right="-11"/>
              <w:jc w:val="both"/>
              <w:rPr>
                <w:rFonts w:ascii="Times New Roman" w:hAnsi="Times New Roman" w:cs="Times New Roman"/>
              </w:rPr>
            </w:pPr>
            <w:r>
              <w:rPr>
                <w:rFonts w:ascii="Times New Roman" w:hAnsi="Times New Roman" w:cs="Times New Roman"/>
              </w:rPr>
              <w:t>количество</w:t>
            </w:r>
          </w:p>
        </w:tc>
        <w:tc>
          <w:tcPr>
            <w:tcW w:w="596" w:type="dxa"/>
            <w:tcBorders>
              <w:top w:val="single" w:sz="4" w:space="0" w:color="000000"/>
              <w:left w:val="single" w:sz="4" w:space="0" w:color="000000"/>
              <w:right w:val="single" w:sz="4" w:space="0" w:color="000000"/>
            </w:tcBorders>
            <w:shd w:val="clear" w:color="auto" w:fill="auto"/>
            <w:textDirection w:val="btLr"/>
          </w:tcPr>
          <w:p w:rsidR="001746BF" w:rsidRDefault="008867FC">
            <w:pPr>
              <w:widowControl w:val="0"/>
              <w:ind w:right="-11"/>
              <w:jc w:val="both"/>
              <w:rPr>
                <w:rFonts w:ascii="Times New Roman" w:hAnsi="Times New Roman" w:cs="Times New Roman"/>
              </w:rPr>
            </w:pPr>
            <w:r>
              <w:rPr>
                <w:rFonts w:ascii="Times New Roman" w:hAnsi="Times New Roman" w:cs="Times New Roman"/>
              </w:rPr>
              <w:t>срок эксплуатации</w:t>
            </w:r>
          </w:p>
        </w:tc>
      </w:tr>
      <w:tr w:rsidR="001746BF">
        <w:trPr>
          <w:trHeight w:hRule="exact" w:val="413"/>
          <w:jc w:val="center"/>
        </w:trPr>
        <w:tc>
          <w:tcPr>
            <w:tcW w:w="421" w:type="dxa"/>
            <w:tcBorders>
              <w:top w:val="single" w:sz="4" w:space="0" w:color="000000"/>
              <w:left w:val="single" w:sz="4" w:space="0" w:color="000000"/>
            </w:tcBorders>
            <w:shd w:val="clear" w:color="auto" w:fill="auto"/>
          </w:tcPr>
          <w:p w:rsidR="001746BF" w:rsidRDefault="008867FC">
            <w:pPr>
              <w:widowControl w:val="0"/>
              <w:spacing w:after="0" w:line="240" w:lineRule="auto"/>
              <w:ind w:right="-11"/>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1.</w:t>
            </w:r>
          </w:p>
        </w:tc>
        <w:tc>
          <w:tcPr>
            <w:tcW w:w="1920" w:type="dxa"/>
            <w:tcBorders>
              <w:top w:val="single" w:sz="4" w:space="0" w:color="000000"/>
              <w:left w:val="single" w:sz="4" w:space="0" w:color="000000"/>
            </w:tcBorders>
            <w:shd w:val="clear" w:color="auto" w:fill="auto"/>
          </w:tcPr>
          <w:p w:rsidR="001746BF" w:rsidRDefault="008867FC">
            <w:pPr>
              <w:widowControl w:val="0"/>
              <w:spacing w:after="0" w:line="240" w:lineRule="auto"/>
              <w:ind w:right="-11"/>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Лыжи гоночные</w:t>
            </w:r>
          </w:p>
        </w:tc>
        <w:tc>
          <w:tcPr>
            <w:tcW w:w="857"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пар</w:t>
            </w:r>
          </w:p>
        </w:tc>
        <w:tc>
          <w:tcPr>
            <w:tcW w:w="198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на обучающегося</w:t>
            </w:r>
          </w:p>
        </w:tc>
        <w:tc>
          <w:tcPr>
            <w:tcW w:w="850" w:type="dxa"/>
            <w:tcBorders>
              <w:top w:val="single" w:sz="4" w:space="0" w:color="000000"/>
              <w:left w:val="single" w:sz="4" w:space="0" w:color="000000"/>
            </w:tcBorders>
            <w:shd w:val="clear" w:color="auto" w:fill="auto"/>
            <w:vAlign w:val="center"/>
          </w:tcPr>
          <w:p w:rsidR="001746BF" w:rsidRDefault="008867FC">
            <w:pPr>
              <w:widowControl w:val="0"/>
              <w:ind w:right="-11"/>
              <w:jc w:val="both"/>
              <w:rPr>
                <w:rFonts w:ascii="Times New Roman" w:hAnsi="Times New Roman" w:cs="Times New Roman"/>
              </w:rPr>
            </w:pPr>
            <w:r>
              <w:rPr>
                <w:rFonts w:ascii="Times New Roman" w:hAnsi="Times New Roman" w:cs="Times New Roman"/>
              </w:rPr>
              <w:t>-</w:t>
            </w:r>
          </w:p>
        </w:tc>
        <w:tc>
          <w:tcPr>
            <w:tcW w:w="710" w:type="dxa"/>
            <w:tcBorders>
              <w:top w:val="single" w:sz="4" w:space="0" w:color="000000"/>
              <w:left w:val="single" w:sz="4" w:space="0" w:color="000000"/>
            </w:tcBorders>
            <w:shd w:val="clear" w:color="auto" w:fill="auto"/>
            <w:vAlign w:val="center"/>
          </w:tcPr>
          <w:p w:rsidR="001746BF" w:rsidRDefault="008867FC">
            <w:pPr>
              <w:widowControl w:val="0"/>
              <w:ind w:right="-11"/>
              <w:jc w:val="both"/>
              <w:rPr>
                <w:rFonts w:ascii="Times New Roman" w:hAnsi="Times New Roman" w:cs="Times New Roman"/>
              </w:rPr>
            </w:pPr>
            <w:r>
              <w:rPr>
                <w:rFonts w:ascii="Times New Roman" w:hAnsi="Times New Roman" w:cs="Times New Roman"/>
              </w:rPr>
              <w:t>-</w:t>
            </w:r>
          </w:p>
        </w:tc>
        <w:tc>
          <w:tcPr>
            <w:tcW w:w="757" w:type="dxa"/>
            <w:tcBorders>
              <w:top w:val="single" w:sz="4" w:space="0" w:color="000000"/>
              <w:left w:val="single" w:sz="4" w:space="0" w:color="000000"/>
            </w:tcBorders>
            <w:shd w:val="clear" w:color="auto" w:fill="auto"/>
          </w:tcPr>
          <w:p w:rsidR="001746BF" w:rsidRDefault="008867FC">
            <w:pPr>
              <w:widowControl w:val="0"/>
              <w:ind w:right="-11"/>
              <w:jc w:val="both"/>
              <w:rPr>
                <w:rFonts w:ascii="Times New Roman" w:hAnsi="Times New Roman" w:cs="Times New Roman"/>
              </w:rPr>
            </w:pPr>
            <w:r>
              <w:rPr>
                <w:rFonts w:ascii="Times New Roman" w:hAnsi="Times New Roman" w:cs="Times New Roman"/>
              </w:rPr>
              <w:t>2</w:t>
            </w:r>
          </w:p>
        </w:tc>
        <w:tc>
          <w:tcPr>
            <w:tcW w:w="618" w:type="dxa"/>
            <w:tcBorders>
              <w:top w:val="single" w:sz="4" w:space="0" w:color="000000"/>
              <w:left w:val="single" w:sz="4" w:space="0" w:color="000000"/>
            </w:tcBorders>
            <w:shd w:val="clear" w:color="auto" w:fill="auto"/>
          </w:tcPr>
          <w:p w:rsidR="001746BF" w:rsidRDefault="008867FC">
            <w:pPr>
              <w:widowControl w:val="0"/>
              <w:ind w:right="-11"/>
              <w:jc w:val="both"/>
              <w:rPr>
                <w:rFonts w:ascii="Times New Roman" w:hAnsi="Times New Roman" w:cs="Times New Roman"/>
              </w:rPr>
            </w:pPr>
            <w:r>
              <w:rPr>
                <w:rFonts w:ascii="Times New Roman" w:hAnsi="Times New Roman" w:cs="Times New Roman"/>
              </w:rPr>
              <w:t>1</w:t>
            </w:r>
          </w:p>
        </w:tc>
        <w:tc>
          <w:tcPr>
            <w:tcW w:w="546" w:type="dxa"/>
            <w:tcBorders>
              <w:top w:val="single" w:sz="4" w:space="0" w:color="000000"/>
              <w:left w:val="single" w:sz="4" w:space="0" w:color="000000"/>
            </w:tcBorders>
            <w:shd w:val="clear" w:color="auto" w:fill="auto"/>
          </w:tcPr>
          <w:p w:rsidR="001746BF" w:rsidRDefault="008867FC">
            <w:pPr>
              <w:widowControl w:val="0"/>
              <w:ind w:right="-11"/>
              <w:jc w:val="both"/>
              <w:rPr>
                <w:rFonts w:ascii="Times New Roman" w:hAnsi="Times New Roman" w:cs="Times New Roman"/>
              </w:rPr>
            </w:pPr>
            <w:r>
              <w:rPr>
                <w:rFonts w:ascii="Times New Roman" w:hAnsi="Times New Roman" w:cs="Times New Roman"/>
              </w:rPr>
              <w:t>3</w:t>
            </w:r>
          </w:p>
        </w:tc>
        <w:tc>
          <w:tcPr>
            <w:tcW w:w="615" w:type="dxa"/>
            <w:tcBorders>
              <w:top w:val="single" w:sz="4" w:space="0" w:color="000000"/>
              <w:left w:val="single" w:sz="4" w:space="0" w:color="000000"/>
            </w:tcBorders>
            <w:shd w:val="clear" w:color="auto" w:fill="auto"/>
          </w:tcPr>
          <w:p w:rsidR="001746BF" w:rsidRDefault="008867FC">
            <w:pPr>
              <w:widowControl w:val="0"/>
              <w:ind w:right="-11"/>
              <w:jc w:val="both"/>
              <w:rPr>
                <w:rFonts w:ascii="Times New Roman" w:hAnsi="Times New Roman" w:cs="Times New Roman"/>
              </w:rPr>
            </w:pPr>
            <w:r>
              <w:rPr>
                <w:rFonts w:ascii="Times New Roman" w:hAnsi="Times New Roman" w:cs="Times New Roman"/>
              </w:rPr>
              <w:t>1</w:t>
            </w:r>
          </w:p>
        </w:tc>
        <w:tc>
          <w:tcPr>
            <w:tcW w:w="482" w:type="dxa"/>
            <w:tcBorders>
              <w:top w:val="single" w:sz="4" w:space="0" w:color="000000"/>
              <w:left w:val="single" w:sz="4" w:space="0" w:color="000000"/>
            </w:tcBorders>
            <w:shd w:val="clear" w:color="auto" w:fill="auto"/>
          </w:tcPr>
          <w:p w:rsidR="001746BF" w:rsidRDefault="008867FC">
            <w:pPr>
              <w:widowControl w:val="0"/>
              <w:ind w:right="-11"/>
              <w:jc w:val="both"/>
              <w:rPr>
                <w:rFonts w:ascii="Times New Roman" w:hAnsi="Times New Roman" w:cs="Times New Roman"/>
              </w:rPr>
            </w:pPr>
            <w:r>
              <w:rPr>
                <w:rFonts w:ascii="Times New Roman" w:hAnsi="Times New Roman" w:cs="Times New Roman"/>
              </w:rPr>
              <w:t>4</w:t>
            </w:r>
          </w:p>
        </w:tc>
        <w:tc>
          <w:tcPr>
            <w:tcW w:w="596" w:type="dxa"/>
            <w:tcBorders>
              <w:top w:val="single" w:sz="4" w:space="0" w:color="000000"/>
              <w:left w:val="single" w:sz="4" w:space="0" w:color="000000"/>
              <w:right w:val="single" w:sz="4" w:space="0" w:color="000000"/>
            </w:tcBorders>
            <w:shd w:val="clear" w:color="auto" w:fill="auto"/>
          </w:tcPr>
          <w:p w:rsidR="001746BF" w:rsidRDefault="008867FC">
            <w:pPr>
              <w:widowControl w:val="0"/>
              <w:ind w:right="-11"/>
              <w:jc w:val="both"/>
              <w:rPr>
                <w:rFonts w:ascii="Times New Roman" w:hAnsi="Times New Roman" w:cs="Times New Roman"/>
              </w:rPr>
            </w:pPr>
            <w:r>
              <w:rPr>
                <w:rFonts w:ascii="Times New Roman" w:hAnsi="Times New Roman" w:cs="Times New Roman"/>
              </w:rPr>
              <w:t>1</w:t>
            </w:r>
          </w:p>
        </w:tc>
      </w:tr>
      <w:tr w:rsidR="001746BF">
        <w:trPr>
          <w:trHeight w:hRule="exact" w:val="419"/>
          <w:jc w:val="center"/>
        </w:trPr>
        <w:tc>
          <w:tcPr>
            <w:tcW w:w="421"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2.</w:t>
            </w:r>
          </w:p>
        </w:tc>
        <w:tc>
          <w:tcPr>
            <w:tcW w:w="1920"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Крепления лыжные</w:t>
            </w:r>
          </w:p>
        </w:tc>
        <w:tc>
          <w:tcPr>
            <w:tcW w:w="857"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пар</w:t>
            </w:r>
          </w:p>
        </w:tc>
        <w:tc>
          <w:tcPr>
            <w:tcW w:w="198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на обучающегося</w:t>
            </w:r>
          </w:p>
        </w:tc>
        <w:tc>
          <w:tcPr>
            <w:tcW w:w="850" w:type="dxa"/>
            <w:tcBorders>
              <w:top w:val="single" w:sz="4" w:space="0" w:color="000000"/>
              <w:left w:val="single" w:sz="4" w:space="0" w:color="000000"/>
            </w:tcBorders>
            <w:shd w:val="clear" w:color="auto" w:fill="auto"/>
            <w:vAlign w:val="bottom"/>
          </w:tcPr>
          <w:p w:rsidR="001746BF" w:rsidRDefault="008867FC">
            <w:pPr>
              <w:widowControl w:val="0"/>
              <w:ind w:right="-11"/>
              <w:jc w:val="both"/>
              <w:rPr>
                <w:rFonts w:ascii="Times New Roman" w:hAnsi="Times New Roman" w:cs="Times New Roman"/>
              </w:rPr>
            </w:pPr>
            <w:r>
              <w:rPr>
                <w:rFonts w:ascii="Times New Roman" w:hAnsi="Times New Roman" w:cs="Times New Roman"/>
              </w:rPr>
              <w:t>-</w:t>
            </w:r>
          </w:p>
        </w:tc>
        <w:tc>
          <w:tcPr>
            <w:tcW w:w="710" w:type="dxa"/>
            <w:tcBorders>
              <w:top w:val="single" w:sz="4" w:space="0" w:color="000000"/>
              <w:left w:val="single" w:sz="4" w:space="0" w:color="000000"/>
            </w:tcBorders>
            <w:shd w:val="clear" w:color="auto" w:fill="auto"/>
            <w:vAlign w:val="bottom"/>
          </w:tcPr>
          <w:p w:rsidR="001746BF" w:rsidRDefault="008867FC">
            <w:pPr>
              <w:widowControl w:val="0"/>
              <w:ind w:right="-11"/>
              <w:jc w:val="both"/>
              <w:rPr>
                <w:rFonts w:ascii="Times New Roman" w:hAnsi="Times New Roman" w:cs="Times New Roman"/>
              </w:rPr>
            </w:pPr>
            <w:r>
              <w:rPr>
                <w:rFonts w:ascii="Times New Roman" w:hAnsi="Times New Roman" w:cs="Times New Roman"/>
              </w:rPr>
              <w:t>-</w:t>
            </w:r>
          </w:p>
        </w:tc>
        <w:tc>
          <w:tcPr>
            <w:tcW w:w="757" w:type="dxa"/>
            <w:tcBorders>
              <w:top w:val="single" w:sz="4" w:space="0" w:color="000000"/>
              <w:left w:val="single" w:sz="4" w:space="0" w:color="000000"/>
            </w:tcBorders>
            <w:shd w:val="clear" w:color="auto" w:fill="auto"/>
            <w:vAlign w:val="bottom"/>
          </w:tcPr>
          <w:p w:rsidR="001746BF" w:rsidRDefault="008867FC">
            <w:pPr>
              <w:widowControl w:val="0"/>
              <w:ind w:right="-11"/>
              <w:jc w:val="both"/>
              <w:rPr>
                <w:rFonts w:ascii="Times New Roman" w:hAnsi="Times New Roman" w:cs="Times New Roman"/>
              </w:rPr>
            </w:pPr>
            <w:r>
              <w:rPr>
                <w:rFonts w:ascii="Times New Roman" w:hAnsi="Times New Roman" w:cs="Times New Roman"/>
              </w:rPr>
              <w:t>2</w:t>
            </w:r>
          </w:p>
        </w:tc>
        <w:tc>
          <w:tcPr>
            <w:tcW w:w="618" w:type="dxa"/>
            <w:tcBorders>
              <w:top w:val="single" w:sz="4" w:space="0" w:color="000000"/>
              <w:left w:val="single" w:sz="4" w:space="0" w:color="000000"/>
            </w:tcBorders>
            <w:shd w:val="clear" w:color="auto" w:fill="auto"/>
            <w:vAlign w:val="bottom"/>
          </w:tcPr>
          <w:p w:rsidR="001746BF" w:rsidRDefault="008867FC">
            <w:pPr>
              <w:widowControl w:val="0"/>
              <w:ind w:right="-11"/>
              <w:jc w:val="both"/>
              <w:rPr>
                <w:rFonts w:ascii="Times New Roman" w:hAnsi="Times New Roman" w:cs="Times New Roman"/>
              </w:rPr>
            </w:pPr>
            <w:r>
              <w:rPr>
                <w:rFonts w:ascii="Times New Roman" w:hAnsi="Times New Roman" w:cs="Times New Roman"/>
              </w:rPr>
              <w:t>1</w:t>
            </w:r>
          </w:p>
        </w:tc>
        <w:tc>
          <w:tcPr>
            <w:tcW w:w="546" w:type="dxa"/>
            <w:tcBorders>
              <w:top w:val="single" w:sz="4" w:space="0" w:color="000000"/>
              <w:left w:val="single" w:sz="4" w:space="0" w:color="000000"/>
            </w:tcBorders>
            <w:shd w:val="clear" w:color="auto" w:fill="auto"/>
            <w:vAlign w:val="bottom"/>
          </w:tcPr>
          <w:p w:rsidR="001746BF" w:rsidRDefault="008867FC">
            <w:pPr>
              <w:widowControl w:val="0"/>
              <w:ind w:right="-11"/>
              <w:jc w:val="both"/>
              <w:rPr>
                <w:rFonts w:ascii="Times New Roman" w:hAnsi="Times New Roman" w:cs="Times New Roman"/>
              </w:rPr>
            </w:pPr>
            <w:r>
              <w:rPr>
                <w:rFonts w:ascii="Times New Roman" w:hAnsi="Times New Roman" w:cs="Times New Roman"/>
              </w:rPr>
              <w:t>3</w:t>
            </w:r>
          </w:p>
        </w:tc>
        <w:tc>
          <w:tcPr>
            <w:tcW w:w="615" w:type="dxa"/>
            <w:tcBorders>
              <w:top w:val="single" w:sz="4" w:space="0" w:color="000000"/>
              <w:left w:val="single" w:sz="4" w:space="0" w:color="000000"/>
            </w:tcBorders>
            <w:shd w:val="clear" w:color="auto" w:fill="auto"/>
            <w:vAlign w:val="bottom"/>
          </w:tcPr>
          <w:p w:rsidR="001746BF" w:rsidRDefault="008867FC">
            <w:pPr>
              <w:widowControl w:val="0"/>
              <w:ind w:right="-11"/>
              <w:jc w:val="both"/>
              <w:rPr>
                <w:rFonts w:ascii="Times New Roman" w:hAnsi="Times New Roman" w:cs="Times New Roman"/>
              </w:rPr>
            </w:pPr>
            <w:r>
              <w:rPr>
                <w:rFonts w:ascii="Times New Roman" w:hAnsi="Times New Roman" w:cs="Times New Roman"/>
              </w:rPr>
              <w:t>1</w:t>
            </w:r>
          </w:p>
        </w:tc>
        <w:tc>
          <w:tcPr>
            <w:tcW w:w="482" w:type="dxa"/>
            <w:tcBorders>
              <w:top w:val="single" w:sz="4" w:space="0" w:color="000000"/>
              <w:left w:val="single" w:sz="4" w:space="0" w:color="000000"/>
            </w:tcBorders>
            <w:shd w:val="clear" w:color="auto" w:fill="auto"/>
            <w:vAlign w:val="bottom"/>
          </w:tcPr>
          <w:p w:rsidR="001746BF" w:rsidRDefault="008867FC">
            <w:pPr>
              <w:widowControl w:val="0"/>
              <w:ind w:right="-11"/>
              <w:jc w:val="both"/>
              <w:rPr>
                <w:rFonts w:ascii="Times New Roman" w:hAnsi="Times New Roman" w:cs="Times New Roman"/>
              </w:rPr>
            </w:pPr>
            <w:r>
              <w:rPr>
                <w:rFonts w:ascii="Times New Roman" w:hAnsi="Times New Roman" w:cs="Times New Roman"/>
              </w:rPr>
              <w:t>4</w:t>
            </w:r>
          </w:p>
        </w:tc>
        <w:tc>
          <w:tcPr>
            <w:tcW w:w="596"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ind w:right="-11"/>
              <w:jc w:val="both"/>
              <w:rPr>
                <w:rFonts w:ascii="Times New Roman" w:hAnsi="Times New Roman" w:cs="Times New Roman"/>
              </w:rPr>
            </w:pPr>
            <w:r>
              <w:rPr>
                <w:rFonts w:ascii="Times New Roman" w:hAnsi="Times New Roman" w:cs="Times New Roman"/>
              </w:rPr>
              <w:t>1</w:t>
            </w:r>
          </w:p>
        </w:tc>
      </w:tr>
      <w:tr w:rsidR="001746BF">
        <w:trPr>
          <w:trHeight w:hRule="exact" w:val="827"/>
          <w:jc w:val="center"/>
        </w:trPr>
        <w:tc>
          <w:tcPr>
            <w:tcW w:w="421"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ind w:right="-11"/>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3.</w:t>
            </w:r>
          </w:p>
        </w:tc>
        <w:tc>
          <w:tcPr>
            <w:tcW w:w="1920" w:type="dxa"/>
            <w:tcBorders>
              <w:top w:val="single" w:sz="4" w:space="0" w:color="000000"/>
              <w:left w:val="single" w:sz="4" w:space="0" w:color="000000"/>
            </w:tcBorders>
            <w:shd w:val="clear" w:color="auto" w:fill="auto"/>
            <w:vAlign w:val="bottom"/>
          </w:tcPr>
          <w:p w:rsidR="001746BF" w:rsidRDefault="008867FC">
            <w:pPr>
              <w:widowControl w:val="0"/>
              <w:spacing w:after="0"/>
              <w:ind w:right="-11"/>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Палки для лыжных гонок</w:t>
            </w:r>
          </w:p>
        </w:tc>
        <w:tc>
          <w:tcPr>
            <w:tcW w:w="857"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ind w:right="-11"/>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пар</w:t>
            </w:r>
          </w:p>
        </w:tc>
        <w:tc>
          <w:tcPr>
            <w:tcW w:w="1984" w:type="dxa"/>
            <w:tcBorders>
              <w:top w:val="single" w:sz="4" w:space="0" w:color="000000"/>
              <w:left w:val="single" w:sz="4" w:space="0" w:color="000000"/>
            </w:tcBorders>
            <w:shd w:val="clear" w:color="auto" w:fill="auto"/>
            <w:vAlign w:val="center"/>
          </w:tcPr>
          <w:p w:rsidR="001746BF" w:rsidRDefault="008867FC">
            <w:pPr>
              <w:widowControl w:val="0"/>
              <w:spacing w:after="0" w:line="240" w:lineRule="auto"/>
              <w:ind w:right="-11"/>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на обучающегося</w:t>
            </w:r>
          </w:p>
        </w:tc>
        <w:tc>
          <w:tcPr>
            <w:tcW w:w="850" w:type="dxa"/>
            <w:tcBorders>
              <w:top w:val="single" w:sz="4" w:space="0" w:color="000000"/>
              <w:left w:val="single" w:sz="4" w:space="0" w:color="000000"/>
            </w:tcBorders>
            <w:shd w:val="clear" w:color="auto" w:fill="auto"/>
            <w:vAlign w:val="center"/>
          </w:tcPr>
          <w:p w:rsidR="001746BF" w:rsidRDefault="008867FC">
            <w:pPr>
              <w:widowControl w:val="0"/>
              <w:ind w:right="-11"/>
              <w:jc w:val="both"/>
              <w:rPr>
                <w:rFonts w:ascii="Times New Roman" w:hAnsi="Times New Roman" w:cs="Times New Roman"/>
              </w:rPr>
            </w:pPr>
            <w:r>
              <w:rPr>
                <w:rFonts w:ascii="Times New Roman" w:hAnsi="Times New Roman" w:cs="Times New Roman"/>
              </w:rPr>
              <w:t>-</w:t>
            </w:r>
          </w:p>
        </w:tc>
        <w:tc>
          <w:tcPr>
            <w:tcW w:w="710" w:type="dxa"/>
            <w:tcBorders>
              <w:top w:val="single" w:sz="4" w:space="0" w:color="000000"/>
              <w:left w:val="single" w:sz="4" w:space="0" w:color="000000"/>
            </w:tcBorders>
            <w:shd w:val="clear" w:color="auto" w:fill="auto"/>
            <w:vAlign w:val="center"/>
          </w:tcPr>
          <w:p w:rsidR="001746BF" w:rsidRDefault="008867FC">
            <w:pPr>
              <w:widowControl w:val="0"/>
              <w:ind w:right="-11"/>
              <w:jc w:val="both"/>
              <w:rPr>
                <w:rFonts w:ascii="Times New Roman" w:hAnsi="Times New Roman" w:cs="Times New Roman"/>
              </w:rPr>
            </w:pPr>
            <w:r>
              <w:rPr>
                <w:rFonts w:ascii="Times New Roman" w:hAnsi="Times New Roman" w:cs="Times New Roman"/>
              </w:rPr>
              <w:t>-</w:t>
            </w:r>
          </w:p>
        </w:tc>
        <w:tc>
          <w:tcPr>
            <w:tcW w:w="757" w:type="dxa"/>
            <w:tcBorders>
              <w:top w:val="single" w:sz="4" w:space="0" w:color="000000"/>
              <w:left w:val="single" w:sz="4" w:space="0" w:color="000000"/>
            </w:tcBorders>
            <w:shd w:val="clear" w:color="auto" w:fill="auto"/>
            <w:vAlign w:val="center"/>
          </w:tcPr>
          <w:p w:rsidR="001746BF" w:rsidRDefault="008867FC">
            <w:pPr>
              <w:widowControl w:val="0"/>
              <w:ind w:right="-11"/>
              <w:jc w:val="both"/>
              <w:rPr>
                <w:rFonts w:ascii="Times New Roman" w:hAnsi="Times New Roman" w:cs="Times New Roman"/>
              </w:rPr>
            </w:pPr>
            <w:r>
              <w:rPr>
                <w:rFonts w:ascii="Times New Roman" w:hAnsi="Times New Roman" w:cs="Times New Roman"/>
              </w:rPr>
              <w:t>2</w:t>
            </w:r>
          </w:p>
        </w:tc>
        <w:tc>
          <w:tcPr>
            <w:tcW w:w="618" w:type="dxa"/>
            <w:tcBorders>
              <w:top w:val="single" w:sz="4" w:space="0" w:color="000000"/>
              <w:left w:val="single" w:sz="4" w:space="0" w:color="000000"/>
            </w:tcBorders>
            <w:shd w:val="clear" w:color="auto" w:fill="auto"/>
            <w:vAlign w:val="center"/>
          </w:tcPr>
          <w:p w:rsidR="001746BF" w:rsidRDefault="008867FC">
            <w:pPr>
              <w:widowControl w:val="0"/>
              <w:ind w:right="-11"/>
              <w:jc w:val="both"/>
              <w:rPr>
                <w:rFonts w:ascii="Times New Roman" w:hAnsi="Times New Roman" w:cs="Times New Roman"/>
              </w:rPr>
            </w:pPr>
            <w:r>
              <w:rPr>
                <w:rFonts w:ascii="Times New Roman" w:hAnsi="Times New Roman" w:cs="Times New Roman"/>
              </w:rPr>
              <w:t>1</w:t>
            </w:r>
          </w:p>
        </w:tc>
        <w:tc>
          <w:tcPr>
            <w:tcW w:w="546" w:type="dxa"/>
            <w:tcBorders>
              <w:top w:val="single" w:sz="4" w:space="0" w:color="000000"/>
              <w:left w:val="single" w:sz="4" w:space="0" w:color="000000"/>
            </w:tcBorders>
            <w:shd w:val="clear" w:color="auto" w:fill="auto"/>
            <w:vAlign w:val="center"/>
          </w:tcPr>
          <w:p w:rsidR="001746BF" w:rsidRDefault="008867FC">
            <w:pPr>
              <w:widowControl w:val="0"/>
              <w:ind w:right="-11"/>
              <w:jc w:val="both"/>
              <w:rPr>
                <w:rFonts w:ascii="Times New Roman" w:hAnsi="Times New Roman" w:cs="Times New Roman"/>
              </w:rPr>
            </w:pPr>
            <w:r>
              <w:rPr>
                <w:rFonts w:ascii="Times New Roman" w:hAnsi="Times New Roman" w:cs="Times New Roman"/>
              </w:rPr>
              <w:t>2</w:t>
            </w:r>
          </w:p>
        </w:tc>
        <w:tc>
          <w:tcPr>
            <w:tcW w:w="615" w:type="dxa"/>
            <w:tcBorders>
              <w:top w:val="single" w:sz="4" w:space="0" w:color="000000"/>
              <w:left w:val="single" w:sz="4" w:space="0" w:color="000000"/>
            </w:tcBorders>
            <w:shd w:val="clear" w:color="auto" w:fill="auto"/>
            <w:vAlign w:val="center"/>
          </w:tcPr>
          <w:p w:rsidR="001746BF" w:rsidRDefault="008867FC">
            <w:pPr>
              <w:widowControl w:val="0"/>
              <w:ind w:right="-11"/>
              <w:jc w:val="both"/>
              <w:rPr>
                <w:rFonts w:ascii="Times New Roman" w:hAnsi="Times New Roman" w:cs="Times New Roman"/>
              </w:rPr>
            </w:pPr>
            <w:r>
              <w:rPr>
                <w:rFonts w:ascii="Times New Roman" w:hAnsi="Times New Roman" w:cs="Times New Roman"/>
              </w:rPr>
              <w:t>1</w:t>
            </w:r>
          </w:p>
        </w:tc>
        <w:tc>
          <w:tcPr>
            <w:tcW w:w="482" w:type="dxa"/>
            <w:tcBorders>
              <w:top w:val="single" w:sz="4" w:space="0" w:color="000000"/>
              <w:left w:val="single" w:sz="4" w:space="0" w:color="000000"/>
            </w:tcBorders>
            <w:shd w:val="clear" w:color="auto" w:fill="auto"/>
            <w:vAlign w:val="center"/>
          </w:tcPr>
          <w:p w:rsidR="001746BF" w:rsidRDefault="008867FC">
            <w:pPr>
              <w:widowControl w:val="0"/>
              <w:ind w:right="-11"/>
              <w:jc w:val="both"/>
              <w:rPr>
                <w:rFonts w:ascii="Times New Roman" w:hAnsi="Times New Roman" w:cs="Times New Roman"/>
              </w:rPr>
            </w:pPr>
            <w:r>
              <w:rPr>
                <w:rFonts w:ascii="Times New Roman" w:hAnsi="Times New Roman" w:cs="Times New Roman"/>
              </w:rPr>
              <w:t>4</w:t>
            </w:r>
          </w:p>
        </w:tc>
        <w:tc>
          <w:tcPr>
            <w:tcW w:w="596" w:type="dxa"/>
            <w:tcBorders>
              <w:top w:val="single" w:sz="4" w:space="0" w:color="000000"/>
              <w:left w:val="single" w:sz="4" w:space="0" w:color="000000"/>
              <w:right w:val="single" w:sz="4" w:space="0" w:color="000000"/>
            </w:tcBorders>
            <w:shd w:val="clear" w:color="auto" w:fill="auto"/>
            <w:vAlign w:val="center"/>
          </w:tcPr>
          <w:p w:rsidR="001746BF" w:rsidRDefault="008867FC">
            <w:pPr>
              <w:widowControl w:val="0"/>
              <w:ind w:right="-11"/>
              <w:jc w:val="both"/>
              <w:rPr>
                <w:rFonts w:ascii="Times New Roman" w:hAnsi="Times New Roman" w:cs="Times New Roman"/>
              </w:rPr>
            </w:pPr>
            <w:r>
              <w:rPr>
                <w:rFonts w:ascii="Times New Roman" w:hAnsi="Times New Roman" w:cs="Times New Roman"/>
              </w:rPr>
              <w:t>1</w:t>
            </w:r>
          </w:p>
        </w:tc>
      </w:tr>
      <w:tr w:rsidR="001746BF">
        <w:trPr>
          <w:trHeight w:hRule="exact" w:val="419"/>
          <w:jc w:val="center"/>
        </w:trPr>
        <w:tc>
          <w:tcPr>
            <w:tcW w:w="421"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4.</w:t>
            </w:r>
          </w:p>
        </w:tc>
        <w:tc>
          <w:tcPr>
            <w:tcW w:w="1920"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Лыжероллеры</w:t>
            </w:r>
          </w:p>
        </w:tc>
        <w:tc>
          <w:tcPr>
            <w:tcW w:w="857"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пар</w:t>
            </w:r>
          </w:p>
        </w:tc>
        <w:tc>
          <w:tcPr>
            <w:tcW w:w="1984" w:type="dxa"/>
            <w:tcBorders>
              <w:top w:val="single" w:sz="4" w:space="0" w:color="000000"/>
              <w:left w:val="single" w:sz="4" w:space="0" w:color="000000"/>
            </w:tcBorders>
            <w:shd w:val="clear" w:color="auto" w:fill="auto"/>
            <w:vAlign w:val="bottom"/>
          </w:tcPr>
          <w:p w:rsidR="001746BF" w:rsidRDefault="008867FC">
            <w:pPr>
              <w:widowControl w:val="0"/>
              <w:spacing w:after="0" w:line="240" w:lineRule="auto"/>
              <w:ind w:right="-11"/>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на обучающегося</w:t>
            </w:r>
          </w:p>
        </w:tc>
        <w:tc>
          <w:tcPr>
            <w:tcW w:w="850" w:type="dxa"/>
            <w:tcBorders>
              <w:top w:val="single" w:sz="4" w:space="0" w:color="000000"/>
              <w:left w:val="single" w:sz="4" w:space="0" w:color="000000"/>
            </w:tcBorders>
            <w:shd w:val="clear" w:color="auto" w:fill="auto"/>
            <w:vAlign w:val="bottom"/>
          </w:tcPr>
          <w:p w:rsidR="001746BF" w:rsidRDefault="008867FC">
            <w:pPr>
              <w:widowControl w:val="0"/>
              <w:ind w:right="-11"/>
              <w:jc w:val="both"/>
              <w:rPr>
                <w:rFonts w:ascii="Times New Roman" w:hAnsi="Times New Roman" w:cs="Times New Roman"/>
              </w:rPr>
            </w:pPr>
            <w:r>
              <w:rPr>
                <w:rFonts w:ascii="Times New Roman" w:hAnsi="Times New Roman" w:cs="Times New Roman"/>
              </w:rPr>
              <w:t>-</w:t>
            </w:r>
          </w:p>
        </w:tc>
        <w:tc>
          <w:tcPr>
            <w:tcW w:w="710" w:type="dxa"/>
            <w:tcBorders>
              <w:top w:val="single" w:sz="4" w:space="0" w:color="000000"/>
              <w:left w:val="single" w:sz="4" w:space="0" w:color="000000"/>
            </w:tcBorders>
            <w:shd w:val="clear" w:color="auto" w:fill="auto"/>
            <w:vAlign w:val="bottom"/>
          </w:tcPr>
          <w:p w:rsidR="001746BF" w:rsidRDefault="008867FC">
            <w:pPr>
              <w:widowControl w:val="0"/>
              <w:ind w:right="-11"/>
              <w:jc w:val="both"/>
              <w:rPr>
                <w:rFonts w:ascii="Times New Roman" w:hAnsi="Times New Roman" w:cs="Times New Roman"/>
              </w:rPr>
            </w:pPr>
            <w:r>
              <w:rPr>
                <w:rFonts w:ascii="Times New Roman" w:hAnsi="Times New Roman" w:cs="Times New Roman"/>
              </w:rPr>
              <w:t>-</w:t>
            </w:r>
          </w:p>
        </w:tc>
        <w:tc>
          <w:tcPr>
            <w:tcW w:w="757" w:type="dxa"/>
            <w:tcBorders>
              <w:top w:val="single" w:sz="4" w:space="0" w:color="000000"/>
              <w:left w:val="single" w:sz="4" w:space="0" w:color="000000"/>
            </w:tcBorders>
            <w:shd w:val="clear" w:color="auto" w:fill="auto"/>
            <w:vAlign w:val="bottom"/>
          </w:tcPr>
          <w:p w:rsidR="001746BF" w:rsidRDefault="008867FC">
            <w:pPr>
              <w:widowControl w:val="0"/>
              <w:ind w:right="-11"/>
              <w:jc w:val="both"/>
              <w:rPr>
                <w:rFonts w:ascii="Times New Roman" w:hAnsi="Times New Roman" w:cs="Times New Roman"/>
              </w:rPr>
            </w:pPr>
            <w:r>
              <w:rPr>
                <w:rFonts w:ascii="Times New Roman" w:hAnsi="Times New Roman" w:cs="Times New Roman"/>
              </w:rPr>
              <w:t>2</w:t>
            </w:r>
          </w:p>
        </w:tc>
        <w:tc>
          <w:tcPr>
            <w:tcW w:w="618" w:type="dxa"/>
            <w:tcBorders>
              <w:top w:val="single" w:sz="4" w:space="0" w:color="000000"/>
              <w:left w:val="single" w:sz="4" w:space="0" w:color="000000"/>
            </w:tcBorders>
            <w:shd w:val="clear" w:color="auto" w:fill="auto"/>
            <w:vAlign w:val="bottom"/>
          </w:tcPr>
          <w:p w:rsidR="001746BF" w:rsidRDefault="008867FC">
            <w:pPr>
              <w:widowControl w:val="0"/>
              <w:ind w:right="-11"/>
              <w:jc w:val="both"/>
              <w:rPr>
                <w:rFonts w:ascii="Times New Roman" w:hAnsi="Times New Roman" w:cs="Times New Roman"/>
              </w:rPr>
            </w:pPr>
            <w:r>
              <w:rPr>
                <w:rFonts w:ascii="Times New Roman" w:hAnsi="Times New Roman" w:cs="Times New Roman"/>
              </w:rPr>
              <w:t>1</w:t>
            </w:r>
          </w:p>
        </w:tc>
        <w:tc>
          <w:tcPr>
            <w:tcW w:w="546" w:type="dxa"/>
            <w:tcBorders>
              <w:top w:val="single" w:sz="4" w:space="0" w:color="000000"/>
              <w:left w:val="single" w:sz="4" w:space="0" w:color="000000"/>
            </w:tcBorders>
            <w:shd w:val="clear" w:color="auto" w:fill="auto"/>
            <w:vAlign w:val="bottom"/>
          </w:tcPr>
          <w:p w:rsidR="001746BF" w:rsidRDefault="008867FC">
            <w:pPr>
              <w:widowControl w:val="0"/>
              <w:ind w:right="-11"/>
              <w:jc w:val="both"/>
              <w:rPr>
                <w:rFonts w:ascii="Times New Roman" w:hAnsi="Times New Roman" w:cs="Times New Roman"/>
              </w:rPr>
            </w:pPr>
            <w:r>
              <w:rPr>
                <w:rFonts w:ascii="Times New Roman" w:hAnsi="Times New Roman" w:cs="Times New Roman"/>
              </w:rPr>
              <w:t>2</w:t>
            </w:r>
          </w:p>
        </w:tc>
        <w:tc>
          <w:tcPr>
            <w:tcW w:w="615" w:type="dxa"/>
            <w:tcBorders>
              <w:top w:val="single" w:sz="4" w:space="0" w:color="000000"/>
              <w:left w:val="single" w:sz="4" w:space="0" w:color="000000"/>
            </w:tcBorders>
            <w:shd w:val="clear" w:color="auto" w:fill="auto"/>
            <w:vAlign w:val="bottom"/>
          </w:tcPr>
          <w:p w:rsidR="001746BF" w:rsidRDefault="008867FC">
            <w:pPr>
              <w:widowControl w:val="0"/>
              <w:ind w:right="-11"/>
              <w:jc w:val="both"/>
              <w:rPr>
                <w:rFonts w:ascii="Times New Roman" w:hAnsi="Times New Roman" w:cs="Times New Roman"/>
              </w:rPr>
            </w:pPr>
            <w:r>
              <w:rPr>
                <w:rFonts w:ascii="Times New Roman" w:hAnsi="Times New Roman" w:cs="Times New Roman"/>
              </w:rPr>
              <w:t>1</w:t>
            </w:r>
          </w:p>
        </w:tc>
        <w:tc>
          <w:tcPr>
            <w:tcW w:w="482" w:type="dxa"/>
            <w:tcBorders>
              <w:top w:val="single" w:sz="4" w:space="0" w:color="000000"/>
              <w:left w:val="single" w:sz="4" w:space="0" w:color="000000"/>
            </w:tcBorders>
            <w:shd w:val="clear" w:color="auto" w:fill="auto"/>
            <w:vAlign w:val="bottom"/>
          </w:tcPr>
          <w:p w:rsidR="001746BF" w:rsidRDefault="008867FC">
            <w:pPr>
              <w:widowControl w:val="0"/>
              <w:ind w:right="-11"/>
              <w:jc w:val="both"/>
              <w:rPr>
                <w:rFonts w:ascii="Times New Roman" w:hAnsi="Times New Roman" w:cs="Times New Roman"/>
              </w:rPr>
            </w:pPr>
            <w:r>
              <w:rPr>
                <w:rFonts w:ascii="Times New Roman" w:hAnsi="Times New Roman" w:cs="Times New Roman"/>
              </w:rPr>
              <w:t>2</w:t>
            </w:r>
          </w:p>
        </w:tc>
        <w:tc>
          <w:tcPr>
            <w:tcW w:w="596" w:type="dxa"/>
            <w:tcBorders>
              <w:top w:val="single" w:sz="4" w:space="0" w:color="000000"/>
              <w:left w:val="single" w:sz="4" w:space="0" w:color="000000"/>
              <w:right w:val="single" w:sz="4" w:space="0" w:color="000000"/>
            </w:tcBorders>
            <w:shd w:val="clear" w:color="auto" w:fill="auto"/>
            <w:vAlign w:val="bottom"/>
          </w:tcPr>
          <w:p w:rsidR="001746BF" w:rsidRDefault="008867FC">
            <w:pPr>
              <w:widowControl w:val="0"/>
              <w:ind w:right="-11"/>
              <w:jc w:val="both"/>
              <w:rPr>
                <w:rFonts w:ascii="Times New Roman" w:hAnsi="Times New Roman" w:cs="Times New Roman"/>
              </w:rPr>
            </w:pPr>
            <w:r>
              <w:rPr>
                <w:rFonts w:ascii="Times New Roman" w:hAnsi="Times New Roman" w:cs="Times New Roman"/>
              </w:rPr>
              <w:t>1</w:t>
            </w:r>
          </w:p>
        </w:tc>
      </w:tr>
      <w:tr w:rsidR="001746BF">
        <w:trPr>
          <w:trHeight w:hRule="exact" w:val="1026"/>
          <w:jc w:val="center"/>
        </w:trPr>
        <w:tc>
          <w:tcPr>
            <w:tcW w:w="421"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ind w:right="-11"/>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5.</w:t>
            </w:r>
          </w:p>
        </w:tc>
        <w:tc>
          <w:tcPr>
            <w:tcW w:w="1920" w:type="dxa"/>
            <w:tcBorders>
              <w:top w:val="single" w:sz="4" w:space="0" w:color="000000"/>
              <w:left w:val="single" w:sz="4" w:space="0" w:color="000000"/>
              <w:bottom w:val="single" w:sz="4" w:space="0" w:color="000000"/>
            </w:tcBorders>
            <w:shd w:val="clear" w:color="auto" w:fill="auto"/>
            <w:vAlign w:val="bottom"/>
          </w:tcPr>
          <w:p w:rsidR="001746BF" w:rsidRDefault="008867FC">
            <w:pPr>
              <w:widowControl w:val="0"/>
              <w:spacing w:after="0"/>
              <w:ind w:right="-11"/>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Крепления лыжные для лыжероллеров</w:t>
            </w:r>
          </w:p>
        </w:tc>
        <w:tc>
          <w:tcPr>
            <w:tcW w:w="857"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ind w:right="-11"/>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пар</w:t>
            </w:r>
          </w:p>
        </w:tc>
        <w:tc>
          <w:tcPr>
            <w:tcW w:w="1984"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spacing w:after="0" w:line="240" w:lineRule="auto"/>
              <w:ind w:right="-11"/>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на обучающегося</w:t>
            </w:r>
          </w:p>
        </w:tc>
        <w:tc>
          <w:tcPr>
            <w:tcW w:w="850"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ind w:right="-11"/>
              <w:jc w:val="both"/>
              <w:rPr>
                <w:rFonts w:ascii="Times New Roman" w:hAnsi="Times New Roman" w:cs="Times New Roman"/>
              </w:rPr>
            </w:pPr>
            <w:r>
              <w:rPr>
                <w:rFonts w:ascii="Times New Roman" w:hAnsi="Times New Roman" w:cs="Times New Roman"/>
              </w:rPr>
              <w:t>-</w:t>
            </w:r>
          </w:p>
        </w:tc>
        <w:tc>
          <w:tcPr>
            <w:tcW w:w="710"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ind w:right="-11"/>
              <w:jc w:val="both"/>
              <w:rPr>
                <w:rFonts w:ascii="Times New Roman" w:hAnsi="Times New Roman" w:cs="Times New Roman"/>
              </w:rPr>
            </w:pPr>
            <w:r>
              <w:rPr>
                <w:rFonts w:ascii="Times New Roman" w:hAnsi="Times New Roman" w:cs="Times New Roman"/>
              </w:rPr>
              <w:t>-</w:t>
            </w:r>
          </w:p>
        </w:tc>
        <w:tc>
          <w:tcPr>
            <w:tcW w:w="757"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ind w:right="-11"/>
              <w:jc w:val="both"/>
              <w:rPr>
                <w:rFonts w:ascii="Times New Roman" w:hAnsi="Times New Roman" w:cs="Times New Roman"/>
              </w:rPr>
            </w:pPr>
            <w:r>
              <w:rPr>
                <w:rFonts w:ascii="Times New Roman" w:hAnsi="Times New Roman" w:cs="Times New Roman"/>
              </w:rPr>
              <w:t>2</w:t>
            </w:r>
          </w:p>
        </w:tc>
        <w:tc>
          <w:tcPr>
            <w:tcW w:w="618"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ind w:right="-11"/>
              <w:jc w:val="both"/>
              <w:rPr>
                <w:rFonts w:ascii="Times New Roman" w:hAnsi="Times New Roman" w:cs="Times New Roman"/>
              </w:rPr>
            </w:pPr>
            <w:r>
              <w:rPr>
                <w:rFonts w:ascii="Times New Roman" w:hAnsi="Times New Roman" w:cs="Times New Roman"/>
              </w:rPr>
              <w:t>1</w:t>
            </w:r>
          </w:p>
        </w:tc>
        <w:tc>
          <w:tcPr>
            <w:tcW w:w="546"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ind w:right="-11"/>
              <w:jc w:val="both"/>
              <w:rPr>
                <w:rFonts w:ascii="Times New Roman" w:hAnsi="Times New Roman" w:cs="Times New Roman"/>
              </w:rPr>
            </w:pPr>
            <w:r>
              <w:rPr>
                <w:rFonts w:ascii="Times New Roman" w:hAnsi="Times New Roman" w:cs="Times New Roman"/>
              </w:rPr>
              <w:t>2</w:t>
            </w:r>
          </w:p>
        </w:tc>
        <w:tc>
          <w:tcPr>
            <w:tcW w:w="615"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ind w:right="-11"/>
              <w:jc w:val="both"/>
              <w:rPr>
                <w:rFonts w:ascii="Times New Roman" w:hAnsi="Times New Roman" w:cs="Times New Roman"/>
              </w:rPr>
            </w:pPr>
            <w:r>
              <w:rPr>
                <w:rFonts w:ascii="Times New Roman" w:hAnsi="Times New Roman" w:cs="Times New Roman"/>
              </w:rPr>
              <w:t>1</w:t>
            </w:r>
          </w:p>
        </w:tc>
        <w:tc>
          <w:tcPr>
            <w:tcW w:w="482" w:type="dxa"/>
            <w:tcBorders>
              <w:top w:val="single" w:sz="4" w:space="0" w:color="000000"/>
              <w:left w:val="single" w:sz="4" w:space="0" w:color="000000"/>
              <w:bottom w:val="single" w:sz="4" w:space="0" w:color="000000"/>
            </w:tcBorders>
            <w:shd w:val="clear" w:color="auto" w:fill="auto"/>
            <w:vAlign w:val="center"/>
          </w:tcPr>
          <w:p w:rsidR="001746BF" w:rsidRDefault="008867FC">
            <w:pPr>
              <w:widowControl w:val="0"/>
              <w:ind w:right="-11"/>
              <w:jc w:val="both"/>
              <w:rPr>
                <w:rFonts w:ascii="Times New Roman" w:hAnsi="Times New Roman" w:cs="Times New Roman"/>
              </w:rPr>
            </w:pPr>
            <w:r>
              <w:rPr>
                <w:rFonts w:ascii="Times New Roman" w:hAnsi="Times New Roman" w:cs="Times New Roman"/>
              </w:rPr>
              <w:t>2</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46BF" w:rsidRDefault="008867FC">
            <w:pPr>
              <w:widowControl w:val="0"/>
              <w:ind w:right="-11"/>
              <w:jc w:val="both"/>
              <w:rPr>
                <w:rFonts w:ascii="Times New Roman" w:hAnsi="Times New Roman" w:cs="Times New Roman"/>
              </w:rPr>
            </w:pPr>
            <w:r>
              <w:rPr>
                <w:rFonts w:ascii="Times New Roman" w:hAnsi="Times New Roman" w:cs="Times New Roman"/>
              </w:rPr>
              <w:t>1</w:t>
            </w:r>
          </w:p>
        </w:tc>
      </w:tr>
    </w:tbl>
    <w:p w:rsidR="001746BF" w:rsidRDefault="001746BF">
      <w:pPr>
        <w:widowControl w:val="0"/>
        <w:spacing w:after="0"/>
        <w:ind w:right="-11"/>
        <w:jc w:val="both"/>
        <w:rPr>
          <w:rFonts w:ascii="Times New Roman" w:eastAsia="Times New Roman" w:hAnsi="Times New Roman" w:cs="Times New Roman"/>
          <w:color w:val="000000"/>
          <w:sz w:val="28"/>
          <w:szCs w:val="28"/>
          <w:lang w:eastAsia="ru-RU" w:bidi="ru-RU"/>
        </w:rPr>
      </w:pPr>
    </w:p>
    <w:p w:rsidR="001746BF" w:rsidRDefault="008867FC">
      <w:pPr>
        <w:widowControl w:val="0"/>
        <w:spacing w:after="0"/>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обеспечение обучающихся проездом к месту проведения спортивных мероприятий и обратно;</w:t>
      </w:r>
    </w:p>
    <w:p w:rsidR="001746BF" w:rsidRDefault="008867FC">
      <w:pPr>
        <w:widowControl w:val="0"/>
        <w:spacing w:after="0"/>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обеспечение обучающихся питанием и проживанием в период проведения спортивных мероприятий;</w:t>
      </w:r>
    </w:p>
    <w:p w:rsidR="001746BF" w:rsidRDefault="008867FC">
      <w:pPr>
        <w:widowControl w:val="0"/>
        <w:spacing w:after="0"/>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медицинское обеспечение </w:t>
      </w:r>
      <w:proofErr w:type="gramStart"/>
      <w:r>
        <w:rPr>
          <w:rFonts w:ascii="Times New Roman" w:eastAsia="Times New Roman" w:hAnsi="Times New Roman" w:cs="Times New Roman"/>
          <w:color w:val="000000"/>
          <w:sz w:val="28"/>
          <w:szCs w:val="28"/>
          <w:lang w:eastAsia="ru-RU" w:bidi="ru-RU"/>
        </w:rPr>
        <w:t>обучающихся</w:t>
      </w:r>
      <w:proofErr w:type="gramEnd"/>
      <w:r>
        <w:rPr>
          <w:rFonts w:ascii="Times New Roman" w:eastAsia="Times New Roman" w:hAnsi="Times New Roman" w:cs="Times New Roman"/>
          <w:color w:val="000000"/>
          <w:sz w:val="28"/>
          <w:szCs w:val="28"/>
          <w:lang w:eastAsia="ru-RU" w:bidi="ru-RU"/>
        </w:rPr>
        <w:t>, в том числе организацию систематического медицинского контроля.</w:t>
      </w:r>
    </w:p>
    <w:p w:rsidR="001746BF" w:rsidRDefault="008867FC">
      <w:pPr>
        <w:widowControl w:val="0"/>
        <w:tabs>
          <w:tab w:val="left" w:pos="1167"/>
        </w:tabs>
        <w:spacing w:after="0"/>
        <w:ind w:right="-11"/>
        <w:jc w:val="center"/>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6.1. Иные условия реализации дополнительной образовательной программы спортивной подготовки.</w:t>
      </w:r>
    </w:p>
    <w:p w:rsidR="001746BF" w:rsidRDefault="008867FC">
      <w:pPr>
        <w:widowControl w:val="0"/>
        <w:tabs>
          <w:tab w:val="left" w:pos="1167"/>
        </w:tabs>
        <w:spacing w:after="0"/>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К иным условиям реализации дополнительной образовательной программы спортивной подготовки относятся:</w:t>
      </w:r>
    </w:p>
    <w:p w:rsidR="001746BF" w:rsidRDefault="008867FC">
      <w:pPr>
        <w:pStyle w:val="a5"/>
        <w:widowControl w:val="0"/>
        <w:numPr>
          <w:ilvl w:val="0"/>
          <w:numId w:val="22"/>
        </w:numPr>
        <w:tabs>
          <w:tab w:val="left" w:pos="1167"/>
        </w:tabs>
        <w:spacing w:after="0"/>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трудоемкость дополнительной образовательной программы спортивной подготовки (объемы времени на ее реализацию) с обеспечением непрерывности учебно-тренировочного процесса, а также порядок и сроки формирования учебно-тренировочных групп.</w:t>
      </w:r>
    </w:p>
    <w:p w:rsidR="001746BF" w:rsidRDefault="008867FC">
      <w:pPr>
        <w:pStyle w:val="a5"/>
        <w:widowControl w:val="0"/>
        <w:numPr>
          <w:ilvl w:val="0"/>
          <w:numId w:val="22"/>
        </w:numPr>
        <w:tabs>
          <w:tab w:val="left" w:pos="1450"/>
        </w:tabs>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дополнительная образовательная программа спортивной подготовки рассчитывается на 52 недели в год.</w:t>
      </w:r>
    </w:p>
    <w:p w:rsidR="001746BF" w:rsidRDefault="008867FC">
      <w:pPr>
        <w:pStyle w:val="a5"/>
        <w:widowControl w:val="0"/>
        <w:numPr>
          <w:ilvl w:val="0"/>
          <w:numId w:val="22"/>
        </w:numPr>
        <w:spacing w:after="0"/>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Учебно-тренировочный процесс в организации, реализующей дополнительную образовательную программу спортивной подготовки, должен вестись в соответствии с годовым учебно-тренировочным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p>
    <w:p w:rsidR="001746BF" w:rsidRDefault="008867FC">
      <w:pPr>
        <w:pStyle w:val="a5"/>
        <w:widowControl w:val="0"/>
        <w:numPr>
          <w:ilvl w:val="0"/>
          <w:numId w:val="22"/>
        </w:numPr>
        <w:spacing w:after="0"/>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Самостоятельная подготовка может составлять не менее 10% и не более 20% от общего количества часов, предусмотренных годовым учебно-тренировочным планом организации, реализующей дополнительную образовательную программу спортивной подготовки.</w:t>
      </w:r>
    </w:p>
    <w:p w:rsidR="001746BF" w:rsidRDefault="008867FC">
      <w:pPr>
        <w:pStyle w:val="a5"/>
        <w:widowControl w:val="0"/>
        <w:numPr>
          <w:ilvl w:val="0"/>
          <w:numId w:val="22"/>
        </w:numPr>
        <w:tabs>
          <w:tab w:val="left" w:pos="1450"/>
        </w:tabs>
        <w:spacing w:after="0" w:line="240" w:lineRule="auto"/>
        <w:ind w:right="-1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Продолжительность одного учебно-тренировочного занятия при реализации дополнительной образовательной программы спортивной подготовки устанавливается в часах и не должна превышать:</w:t>
      </w:r>
    </w:p>
    <w:p w:rsidR="001746BF" w:rsidRDefault="008867FC">
      <w:pPr>
        <w:pStyle w:val="a5"/>
        <w:widowControl w:val="0"/>
        <w:numPr>
          <w:ilvl w:val="0"/>
          <w:numId w:val="23"/>
        </w:numPr>
        <w:spacing w:after="0"/>
        <w:ind w:left="0" w:right="-11" w:firstLine="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на этапе начальной подготовки - двух часов;</w:t>
      </w:r>
    </w:p>
    <w:p w:rsidR="001746BF" w:rsidRDefault="008867FC">
      <w:pPr>
        <w:pStyle w:val="a5"/>
        <w:widowControl w:val="0"/>
        <w:numPr>
          <w:ilvl w:val="0"/>
          <w:numId w:val="23"/>
        </w:numPr>
        <w:spacing w:after="0"/>
        <w:ind w:left="0" w:right="-11" w:firstLine="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на учебно-тренировочном этапе (этапе спортивной специализации) - трех часов;</w:t>
      </w:r>
    </w:p>
    <w:p w:rsidR="001746BF" w:rsidRDefault="008867FC">
      <w:pPr>
        <w:pStyle w:val="a5"/>
        <w:widowControl w:val="0"/>
        <w:numPr>
          <w:ilvl w:val="0"/>
          <w:numId w:val="23"/>
        </w:numPr>
        <w:spacing w:after="0"/>
        <w:ind w:left="0" w:right="-11" w:firstLine="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на этапе совершенствования спортивного мастерства - четырех часов;</w:t>
      </w:r>
    </w:p>
    <w:p w:rsidR="001746BF" w:rsidRDefault="008867FC">
      <w:pPr>
        <w:pStyle w:val="a5"/>
        <w:widowControl w:val="0"/>
        <w:numPr>
          <w:ilvl w:val="0"/>
          <w:numId w:val="23"/>
        </w:numPr>
        <w:spacing w:after="0"/>
        <w:ind w:left="0" w:right="-11" w:firstLine="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на этапе высшего спортивного мастерства - четырех часов.</w:t>
      </w:r>
    </w:p>
    <w:p w:rsidR="001746BF" w:rsidRDefault="008867FC">
      <w:pPr>
        <w:pStyle w:val="a5"/>
        <w:widowControl w:val="0"/>
        <w:numPr>
          <w:ilvl w:val="0"/>
          <w:numId w:val="24"/>
        </w:numPr>
        <w:spacing w:after="0"/>
        <w:ind w:left="0" w:right="-11" w:firstLine="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p w:rsidR="001746BF" w:rsidRDefault="008867FC">
      <w:pPr>
        <w:pStyle w:val="a5"/>
        <w:widowControl w:val="0"/>
        <w:numPr>
          <w:ilvl w:val="0"/>
          <w:numId w:val="24"/>
        </w:numPr>
        <w:spacing w:after="0"/>
        <w:ind w:left="0" w:right="-11" w:firstLine="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p>
    <w:p w:rsidR="001746BF" w:rsidRDefault="008867FC">
      <w:pPr>
        <w:pStyle w:val="a5"/>
        <w:widowControl w:val="0"/>
        <w:numPr>
          <w:ilvl w:val="0"/>
          <w:numId w:val="24"/>
        </w:numPr>
        <w:tabs>
          <w:tab w:val="left" w:pos="1450"/>
        </w:tabs>
        <w:spacing w:after="0" w:line="240" w:lineRule="auto"/>
        <w:ind w:left="0" w:right="-11" w:firstLine="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 а также на всех этапах спортивной подготовки в период проведения тренировочных мероприятий и участия спортивных соревнований.</w:t>
      </w:r>
    </w:p>
    <w:p w:rsidR="001746BF" w:rsidRDefault="001746BF">
      <w:pPr>
        <w:pStyle w:val="a5"/>
        <w:widowControl w:val="0"/>
        <w:tabs>
          <w:tab w:val="left" w:pos="1450"/>
        </w:tabs>
        <w:spacing w:after="0" w:line="240" w:lineRule="auto"/>
        <w:ind w:left="0" w:right="-11"/>
        <w:jc w:val="both"/>
        <w:rPr>
          <w:rFonts w:ascii="Times New Roman" w:eastAsia="Times New Roman" w:hAnsi="Times New Roman" w:cs="Times New Roman"/>
          <w:color w:val="000000"/>
          <w:sz w:val="28"/>
          <w:szCs w:val="28"/>
          <w:lang w:eastAsia="ru-RU" w:bidi="ru-RU"/>
        </w:rPr>
      </w:pPr>
    </w:p>
    <w:p w:rsidR="001746BF" w:rsidRDefault="001746BF">
      <w:pPr>
        <w:widowControl w:val="0"/>
        <w:spacing w:after="0" w:line="1" w:lineRule="exact"/>
        <w:ind w:right="-11"/>
        <w:jc w:val="both"/>
        <w:rPr>
          <w:rFonts w:ascii="Times New Roman" w:eastAsia="Courier New" w:hAnsi="Times New Roman" w:cs="Times New Roman"/>
          <w:color w:val="000000"/>
          <w:sz w:val="28"/>
          <w:szCs w:val="28"/>
          <w:lang w:eastAsia="ru-RU" w:bidi="ru-RU"/>
        </w:rPr>
      </w:pPr>
    </w:p>
    <w:p w:rsidR="001746BF" w:rsidRDefault="001746BF">
      <w:pPr>
        <w:widowControl w:val="0"/>
        <w:spacing w:after="0" w:line="1" w:lineRule="exact"/>
        <w:ind w:right="-11"/>
        <w:jc w:val="both"/>
        <w:rPr>
          <w:rFonts w:ascii="Times New Roman" w:eastAsia="Courier New" w:hAnsi="Times New Roman" w:cs="Times New Roman"/>
          <w:color w:val="000000"/>
          <w:sz w:val="28"/>
          <w:szCs w:val="28"/>
          <w:lang w:eastAsia="ru-RU" w:bidi="ru-RU"/>
        </w:rPr>
      </w:pPr>
    </w:p>
    <w:p w:rsidR="001746BF" w:rsidRDefault="008867FC">
      <w:pPr>
        <w:pStyle w:val="pboth"/>
        <w:shd w:val="clear" w:color="auto" w:fill="FFFFFF"/>
        <w:spacing w:beforeAutospacing="0" w:after="300" w:afterAutospacing="0" w:line="293" w:lineRule="atLeast"/>
        <w:ind w:right="-11"/>
        <w:jc w:val="center"/>
        <w:rPr>
          <w:b/>
          <w:color w:val="000000"/>
          <w:sz w:val="28"/>
          <w:szCs w:val="28"/>
        </w:rPr>
      </w:pPr>
      <w:r>
        <w:rPr>
          <w:b/>
          <w:color w:val="000000"/>
          <w:sz w:val="28"/>
          <w:szCs w:val="28"/>
        </w:rPr>
        <w:t>6.2. Информационно-методические условия реализации основной образовательной программы.</w:t>
      </w:r>
    </w:p>
    <w:p w:rsidR="001746BF" w:rsidRDefault="008867FC">
      <w:pPr>
        <w:pStyle w:val="pboth"/>
        <w:shd w:val="clear" w:color="auto" w:fill="FFFFFF"/>
        <w:spacing w:beforeAutospacing="0" w:after="0" w:afterAutospacing="0" w:line="293" w:lineRule="atLeast"/>
        <w:ind w:right="-11"/>
        <w:jc w:val="both"/>
        <w:rPr>
          <w:color w:val="000000"/>
          <w:sz w:val="28"/>
          <w:szCs w:val="28"/>
        </w:rPr>
      </w:pPr>
      <w:r>
        <w:rPr>
          <w:color w:val="000000"/>
          <w:sz w:val="28"/>
          <w:szCs w:val="28"/>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1746BF" w:rsidRDefault="008867FC">
      <w:pPr>
        <w:pStyle w:val="pboth"/>
        <w:shd w:val="clear" w:color="auto" w:fill="FFFFFF"/>
        <w:spacing w:beforeAutospacing="0" w:after="0" w:afterAutospacing="0" w:line="293" w:lineRule="atLeast"/>
        <w:ind w:right="-11"/>
        <w:jc w:val="both"/>
        <w:rPr>
          <w:color w:val="000000"/>
          <w:sz w:val="28"/>
          <w:szCs w:val="28"/>
        </w:rPr>
      </w:pPr>
      <w:bookmarkStart w:id="12" w:name="105310"/>
      <w:bookmarkEnd w:id="12"/>
      <w:r>
        <w:rPr>
          <w:color w:val="000000"/>
          <w:sz w:val="28"/>
          <w:szCs w:val="28"/>
        </w:rPr>
        <w:t>- комплекс информационных образовательных ресурсов, в том числе цифровые образовательные ресурсы;</w:t>
      </w:r>
    </w:p>
    <w:p w:rsidR="001746BF" w:rsidRDefault="008867FC">
      <w:pPr>
        <w:pStyle w:val="pboth"/>
        <w:shd w:val="clear" w:color="auto" w:fill="FFFFFF"/>
        <w:spacing w:beforeAutospacing="0" w:after="0" w:afterAutospacing="0" w:line="293" w:lineRule="atLeast"/>
        <w:ind w:right="-11"/>
        <w:jc w:val="both"/>
        <w:rPr>
          <w:color w:val="000000"/>
          <w:sz w:val="28"/>
          <w:szCs w:val="28"/>
        </w:rPr>
      </w:pPr>
      <w:bookmarkStart w:id="13" w:name="105311"/>
      <w:bookmarkEnd w:id="13"/>
      <w:r>
        <w:rPr>
          <w:color w:val="000000"/>
          <w:sz w:val="28"/>
          <w:szCs w:val="28"/>
        </w:rPr>
        <w:t>- совокупность технологических средств ИКТ: компьютеры, иное информационное оборудование, коммуникационные каналы;</w:t>
      </w:r>
    </w:p>
    <w:p w:rsidR="001746BF" w:rsidRDefault="008867FC">
      <w:pPr>
        <w:pStyle w:val="pboth"/>
        <w:shd w:val="clear" w:color="auto" w:fill="FFFFFF"/>
        <w:spacing w:beforeAutospacing="0" w:after="0" w:afterAutospacing="0" w:line="293" w:lineRule="atLeast"/>
        <w:ind w:right="-11"/>
        <w:jc w:val="both"/>
        <w:rPr>
          <w:color w:val="000000"/>
          <w:sz w:val="28"/>
          <w:szCs w:val="28"/>
        </w:rPr>
      </w:pPr>
      <w:bookmarkStart w:id="14" w:name="105312"/>
      <w:bookmarkEnd w:id="14"/>
      <w:r>
        <w:rPr>
          <w:color w:val="000000"/>
          <w:sz w:val="28"/>
          <w:szCs w:val="28"/>
        </w:rPr>
        <w:t>- систему современных педагогических технологий, обеспечивающих обучение в современной информационно-образовательной среде.</w:t>
      </w:r>
    </w:p>
    <w:p w:rsidR="001746BF" w:rsidRDefault="008867FC">
      <w:pPr>
        <w:pStyle w:val="pboth"/>
        <w:shd w:val="clear" w:color="auto" w:fill="FFFFFF"/>
        <w:spacing w:beforeAutospacing="0" w:after="0" w:afterAutospacing="0" w:line="293" w:lineRule="atLeast"/>
        <w:ind w:right="-11"/>
        <w:jc w:val="both"/>
        <w:rPr>
          <w:color w:val="000000"/>
          <w:sz w:val="28"/>
          <w:szCs w:val="28"/>
        </w:rPr>
      </w:pPr>
      <w:bookmarkStart w:id="15" w:name="105313"/>
      <w:bookmarkEnd w:id="15"/>
      <w:r>
        <w:rPr>
          <w:color w:val="000000"/>
          <w:sz w:val="28"/>
          <w:szCs w:val="28"/>
        </w:rPr>
        <w:t>Функционирование информационной образовательной среды образовательной организации обеспечивается средствами информационно-коммуникационных технологий и квалификацией работников, ее использующих и поддерживающих.</w:t>
      </w:r>
    </w:p>
    <w:p w:rsidR="001746BF" w:rsidRDefault="008867FC">
      <w:pPr>
        <w:pStyle w:val="pboth"/>
        <w:shd w:val="clear" w:color="auto" w:fill="FFFFFF"/>
        <w:spacing w:beforeAutospacing="0" w:after="0" w:afterAutospacing="0" w:line="293" w:lineRule="atLeast"/>
        <w:ind w:right="-11"/>
        <w:jc w:val="both"/>
        <w:rPr>
          <w:color w:val="000000"/>
          <w:sz w:val="28"/>
          <w:szCs w:val="28"/>
        </w:rPr>
      </w:pPr>
      <w:bookmarkStart w:id="16" w:name="105314"/>
      <w:bookmarkEnd w:id="16"/>
      <w:r>
        <w:rPr>
          <w:color w:val="000000"/>
          <w:sz w:val="28"/>
          <w:szCs w:val="28"/>
        </w:rPr>
        <w:t>Основными структурными элементами ИОС являются:</w:t>
      </w:r>
    </w:p>
    <w:p w:rsidR="001746BF" w:rsidRDefault="008867FC">
      <w:pPr>
        <w:pStyle w:val="pboth"/>
        <w:shd w:val="clear" w:color="auto" w:fill="FFFFFF"/>
        <w:spacing w:beforeAutospacing="0" w:after="0" w:afterAutospacing="0" w:line="293" w:lineRule="atLeast"/>
        <w:ind w:right="-11"/>
        <w:jc w:val="both"/>
        <w:rPr>
          <w:color w:val="000000"/>
          <w:sz w:val="28"/>
          <w:szCs w:val="28"/>
        </w:rPr>
      </w:pPr>
      <w:bookmarkStart w:id="17" w:name="105315"/>
      <w:bookmarkEnd w:id="17"/>
      <w:r>
        <w:rPr>
          <w:color w:val="000000"/>
          <w:sz w:val="28"/>
          <w:szCs w:val="28"/>
        </w:rPr>
        <w:t>- информационно-образовательные ресурсы в виде печатной продукции;</w:t>
      </w:r>
    </w:p>
    <w:p w:rsidR="001746BF" w:rsidRDefault="008867FC">
      <w:pPr>
        <w:pStyle w:val="pboth"/>
        <w:shd w:val="clear" w:color="auto" w:fill="FFFFFF"/>
        <w:spacing w:beforeAutospacing="0" w:after="0" w:afterAutospacing="0" w:line="293" w:lineRule="atLeast"/>
        <w:ind w:right="-11"/>
        <w:jc w:val="both"/>
        <w:rPr>
          <w:color w:val="000000"/>
          <w:sz w:val="28"/>
          <w:szCs w:val="28"/>
        </w:rPr>
      </w:pPr>
      <w:bookmarkStart w:id="18" w:name="105316"/>
      <w:bookmarkEnd w:id="18"/>
      <w:r>
        <w:rPr>
          <w:color w:val="000000"/>
          <w:sz w:val="28"/>
          <w:szCs w:val="28"/>
        </w:rPr>
        <w:t>- информационно-образовательные ресурсы на сменных оптических носителях;</w:t>
      </w:r>
    </w:p>
    <w:p w:rsidR="001746BF" w:rsidRDefault="008867FC">
      <w:pPr>
        <w:pStyle w:val="pboth"/>
        <w:shd w:val="clear" w:color="auto" w:fill="FFFFFF"/>
        <w:spacing w:beforeAutospacing="0" w:after="0" w:afterAutospacing="0" w:line="293" w:lineRule="atLeast"/>
        <w:ind w:right="-11"/>
        <w:jc w:val="both"/>
        <w:rPr>
          <w:color w:val="000000"/>
          <w:sz w:val="28"/>
          <w:szCs w:val="28"/>
        </w:rPr>
      </w:pPr>
      <w:bookmarkStart w:id="19" w:name="105317"/>
      <w:bookmarkEnd w:id="19"/>
      <w:r>
        <w:rPr>
          <w:color w:val="000000"/>
          <w:sz w:val="28"/>
          <w:szCs w:val="28"/>
        </w:rPr>
        <w:t>- информационно-образовательные ресурсы сети Интернет;</w:t>
      </w:r>
    </w:p>
    <w:p w:rsidR="001746BF" w:rsidRDefault="008867FC">
      <w:pPr>
        <w:pStyle w:val="pboth"/>
        <w:shd w:val="clear" w:color="auto" w:fill="FFFFFF"/>
        <w:spacing w:beforeAutospacing="0" w:after="0" w:afterAutospacing="0" w:line="293" w:lineRule="atLeast"/>
        <w:ind w:right="-11"/>
        <w:jc w:val="both"/>
        <w:rPr>
          <w:color w:val="000000"/>
          <w:sz w:val="28"/>
          <w:szCs w:val="28"/>
        </w:rPr>
      </w:pPr>
      <w:bookmarkStart w:id="20" w:name="105318"/>
      <w:bookmarkEnd w:id="20"/>
      <w:r>
        <w:rPr>
          <w:color w:val="000000"/>
          <w:sz w:val="28"/>
          <w:szCs w:val="28"/>
        </w:rPr>
        <w:t>- вычислительная и информационно-телекоммуникационная инфраструктура;</w:t>
      </w:r>
    </w:p>
    <w:p w:rsidR="001746BF" w:rsidRDefault="008867FC">
      <w:pPr>
        <w:pStyle w:val="pboth"/>
        <w:shd w:val="clear" w:color="auto" w:fill="FFFFFF"/>
        <w:spacing w:beforeAutospacing="0" w:after="0" w:afterAutospacing="0" w:line="293" w:lineRule="atLeast"/>
        <w:ind w:right="-11"/>
        <w:jc w:val="both"/>
        <w:rPr>
          <w:color w:val="000000"/>
          <w:sz w:val="28"/>
          <w:szCs w:val="28"/>
        </w:rPr>
      </w:pPr>
      <w:bookmarkStart w:id="21" w:name="105319"/>
      <w:bookmarkEnd w:id="21"/>
      <w:r>
        <w:rPr>
          <w:color w:val="000000"/>
          <w:sz w:val="28"/>
          <w:szCs w:val="28"/>
        </w:rPr>
        <w:t>- прикладные программы, в том числе поддерживающие административную и финансово-хозяйственную деятельность образовательной организации (бухгалтерский учет, делопроизводство, кадры и т.д.).</w:t>
      </w:r>
    </w:p>
    <w:p w:rsidR="001746BF" w:rsidRDefault="008867FC">
      <w:pPr>
        <w:pStyle w:val="pboth"/>
        <w:shd w:val="clear" w:color="auto" w:fill="FFFFFF"/>
        <w:spacing w:beforeAutospacing="0" w:after="0" w:afterAutospacing="0" w:line="293" w:lineRule="atLeast"/>
        <w:ind w:right="-11"/>
        <w:jc w:val="both"/>
        <w:rPr>
          <w:color w:val="000000"/>
          <w:sz w:val="28"/>
          <w:szCs w:val="28"/>
        </w:rPr>
      </w:pPr>
      <w:bookmarkStart w:id="22" w:name="105320"/>
      <w:bookmarkEnd w:id="22"/>
      <w:r>
        <w:rPr>
          <w:color w:val="000000"/>
          <w:sz w:val="28"/>
          <w:szCs w:val="28"/>
        </w:rPr>
        <w:lastRenderedPageBreak/>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1746BF" w:rsidRDefault="008867FC">
      <w:pPr>
        <w:pStyle w:val="pboth"/>
        <w:shd w:val="clear" w:color="auto" w:fill="FFFFFF"/>
        <w:spacing w:beforeAutospacing="0" w:after="0" w:afterAutospacing="0" w:line="293" w:lineRule="atLeast"/>
        <w:ind w:right="-11"/>
        <w:jc w:val="both"/>
        <w:rPr>
          <w:color w:val="000000"/>
          <w:sz w:val="28"/>
          <w:szCs w:val="28"/>
        </w:rPr>
      </w:pPr>
      <w:bookmarkStart w:id="23" w:name="105321"/>
      <w:bookmarkEnd w:id="23"/>
      <w:r>
        <w:rPr>
          <w:color w:val="000000"/>
          <w:sz w:val="28"/>
          <w:szCs w:val="28"/>
        </w:rPr>
        <w:t>Информационно-образовательная среда организации, осуществляющей образовательную деятельность, должна обеспечивать:</w:t>
      </w:r>
    </w:p>
    <w:p w:rsidR="001746BF" w:rsidRDefault="008867FC">
      <w:pPr>
        <w:pStyle w:val="pboth"/>
        <w:shd w:val="clear" w:color="auto" w:fill="FFFFFF"/>
        <w:spacing w:beforeAutospacing="0" w:after="0" w:afterAutospacing="0" w:line="293" w:lineRule="atLeast"/>
        <w:ind w:right="-11"/>
        <w:jc w:val="both"/>
        <w:rPr>
          <w:color w:val="000000"/>
          <w:sz w:val="28"/>
          <w:szCs w:val="28"/>
        </w:rPr>
      </w:pPr>
      <w:bookmarkStart w:id="24" w:name="105322"/>
      <w:bookmarkEnd w:id="24"/>
      <w:r>
        <w:rPr>
          <w:color w:val="000000"/>
          <w:sz w:val="28"/>
          <w:szCs w:val="28"/>
        </w:rPr>
        <w:t>- информационно-методическую поддержку образовательной деятельности;</w:t>
      </w:r>
    </w:p>
    <w:p w:rsidR="001746BF" w:rsidRDefault="008867FC">
      <w:pPr>
        <w:pStyle w:val="pboth"/>
        <w:shd w:val="clear" w:color="auto" w:fill="FFFFFF"/>
        <w:spacing w:beforeAutospacing="0" w:after="0" w:afterAutospacing="0" w:line="293" w:lineRule="atLeast"/>
        <w:ind w:right="-11"/>
        <w:jc w:val="both"/>
        <w:rPr>
          <w:color w:val="000000"/>
          <w:sz w:val="28"/>
          <w:szCs w:val="28"/>
        </w:rPr>
      </w:pPr>
      <w:bookmarkStart w:id="25" w:name="105323"/>
      <w:bookmarkEnd w:id="25"/>
      <w:r>
        <w:rPr>
          <w:color w:val="000000"/>
          <w:sz w:val="28"/>
          <w:szCs w:val="28"/>
        </w:rPr>
        <w:t>- планирование образовательной деятельности и ее ресурсного обеспечения;</w:t>
      </w:r>
    </w:p>
    <w:p w:rsidR="001746BF" w:rsidRDefault="008867FC">
      <w:pPr>
        <w:pStyle w:val="pboth"/>
        <w:shd w:val="clear" w:color="auto" w:fill="FFFFFF"/>
        <w:spacing w:beforeAutospacing="0" w:after="0" w:afterAutospacing="0" w:line="293" w:lineRule="atLeast"/>
        <w:ind w:right="-11"/>
        <w:jc w:val="both"/>
        <w:rPr>
          <w:color w:val="000000"/>
          <w:sz w:val="28"/>
          <w:szCs w:val="28"/>
        </w:rPr>
      </w:pPr>
      <w:bookmarkStart w:id="26" w:name="105324"/>
      <w:bookmarkEnd w:id="26"/>
      <w:r>
        <w:rPr>
          <w:color w:val="000000"/>
          <w:sz w:val="28"/>
          <w:szCs w:val="28"/>
        </w:rPr>
        <w:t>- проектирование и организацию индивидуальной и групповой деятельности;</w:t>
      </w:r>
    </w:p>
    <w:p w:rsidR="001746BF" w:rsidRDefault="008867FC">
      <w:pPr>
        <w:pStyle w:val="pboth"/>
        <w:shd w:val="clear" w:color="auto" w:fill="FFFFFF"/>
        <w:spacing w:beforeAutospacing="0" w:after="0" w:afterAutospacing="0" w:line="293" w:lineRule="atLeast"/>
        <w:ind w:right="-11"/>
        <w:jc w:val="both"/>
        <w:rPr>
          <w:color w:val="000000"/>
          <w:sz w:val="28"/>
          <w:szCs w:val="28"/>
        </w:rPr>
      </w:pPr>
      <w:bookmarkStart w:id="27" w:name="105325"/>
      <w:bookmarkEnd w:id="27"/>
      <w:r>
        <w:rPr>
          <w:color w:val="000000"/>
          <w:sz w:val="28"/>
          <w:szCs w:val="28"/>
        </w:rPr>
        <w:t>- мониторинг и фиксацию хода и результатов образовательной деятельности;</w:t>
      </w:r>
    </w:p>
    <w:p w:rsidR="001746BF" w:rsidRDefault="008867FC">
      <w:pPr>
        <w:pStyle w:val="pboth"/>
        <w:shd w:val="clear" w:color="auto" w:fill="FFFFFF"/>
        <w:spacing w:beforeAutospacing="0" w:after="0" w:afterAutospacing="0" w:line="293" w:lineRule="atLeast"/>
        <w:ind w:right="-11"/>
        <w:jc w:val="both"/>
        <w:rPr>
          <w:color w:val="000000"/>
          <w:sz w:val="28"/>
          <w:szCs w:val="28"/>
        </w:rPr>
      </w:pPr>
      <w:bookmarkStart w:id="28" w:name="105326"/>
      <w:bookmarkEnd w:id="28"/>
      <w:r>
        <w:rPr>
          <w:color w:val="000000"/>
          <w:sz w:val="28"/>
          <w:szCs w:val="28"/>
        </w:rPr>
        <w:t xml:space="preserve">- мониторинг здоровья </w:t>
      </w:r>
      <w:proofErr w:type="gramStart"/>
      <w:r>
        <w:rPr>
          <w:color w:val="000000"/>
          <w:sz w:val="28"/>
          <w:szCs w:val="28"/>
        </w:rPr>
        <w:t>обучающихся</w:t>
      </w:r>
      <w:proofErr w:type="gramEnd"/>
      <w:r>
        <w:rPr>
          <w:color w:val="000000"/>
          <w:sz w:val="28"/>
          <w:szCs w:val="28"/>
        </w:rPr>
        <w:t>;</w:t>
      </w:r>
    </w:p>
    <w:p w:rsidR="001746BF" w:rsidRDefault="008867FC">
      <w:pPr>
        <w:pStyle w:val="pboth"/>
        <w:shd w:val="clear" w:color="auto" w:fill="FFFFFF"/>
        <w:spacing w:beforeAutospacing="0" w:after="0" w:afterAutospacing="0" w:line="293" w:lineRule="atLeast"/>
        <w:ind w:right="-11"/>
        <w:jc w:val="both"/>
        <w:rPr>
          <w:color w:val="000000"/>
          <w:sz w:val="28"/>
          <w:szCs w:val="28"/>
        </w:rPr>
      </w:pPr>
      <w:bookmarkStart w:id="29" w:name="105327"/>
      <w:bookmarkEnd w:id="29"/>
      <w:r>
        <w:rPr>
          <w:color w:val="000000"/>
          <w:sz w:val="28"/>
          <w:szCs w:val="28"/>
        </w:rPr>
        <w:t>- современные процедуры создания, поиска, сбора, анализа, обработки, хранения и представления информации;</w:t>
      </w:r>
    </w:p>
    <w:p w:rsidR="001746BF" w:rsidRDefault="008867FC">
      <w:pPr>
        <w:pStyle w:val="pboth"/>
        <w:shd w:val="clear" w:color="auto" w:fill="FFFFFF"/>
        <w:spacing w:beforeAutospacing="0" w:after="0" w:afterAutospacing="0" w:line="293" w:lineRule="atLeast"/>
        <w:ind w:right="-11"/>
        <w:jc w:val="both"/>
        <w:rPr>
          <w:color w:val="000000"/>
          <w:sz w:val="28"/>
          <w:szCs w:val="28"/>
        </w:rPr>
      </w:pPr>
      <w:bookmarkStart w:id="30" w:name="105328"/>
      <w:bookmarkEnd w:id="30"/>
      <w:r>
        <w:rPr>
          <w:color w:val="000000"/>
          <w:sz w:val="28"/>
          <w:szCs w:val="28"/>
        </w:rPr>
        <w:t>- 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1746BF" w:rsidRDefault="008867FC">
      <w:pPr>
        <w:pStyle w:val="pboth"/>
        <w:shd w:val="clear" w:color="auto" w:fill="FFFFFF"/>
        <w:spacing w:beforeAutospacing="0" w:after="0" w:afterAutospacing="0" w:line="293" w:lineRule="atLeast"/>
        <w:ind w:right="-11"/>
        <w:jc w:val="both"/>
        <w:rPr>
          <w:color w:val="000000"/>
          <w:sz w:val="28"/>
          <w:szCs w:val="28"/>
        </w:rPr>
      </w:pPr>
      <w:bookmarkStart w:id="31" w:name="105329"/>
      <w:bookmarkEnd w:id="31"/>
      <w:r>
        <w:rPr>
          <w:color w:val="000000"/>
          <w:sz w:val="28"/>
          <w:szCs w:val="28"/>
        </w:rPr>
        <w:t>- 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1746BF" w:rsidRDefault="001746BF">
      <w:pPr>
        <w:widowControl w:val="0"/>
        <w:spacing w:after="0" w:line="240" w:lineRule="auto"/>
        <w:ind w:right="-11"/>
        <w:jc w:val="both"/>
        <w:rPr>
          <w:rFonts w:ascii="Times New Roman" w:eastAsia="Courier New" w:hAnsi="Times New Roman" w:cs="Times New Roman"/>
          <w:color w:val="000000"/>
          <w:sz w:val="28"/>
          <w:szCs w:val="28"/>
          <w:lang w:eastAsia="ru-RU" w:bidi="ru-RU"/>
        </w:rPr>
      </w:pPr>
    </w:p>
    <w:p w:rsidR="001746BF" w:rsidRDefault="001746BF">
      <w:pPr>
        <w:keepNext/>
        <w:keepLines/>
        <w:widowControl w:val="0"/>
        <w:spacing w:after="320" w:line="240" w:lineRule="auto"/>
        <w:ind w:right="-11"/>
        <w:jc w:val="center"/>
        <w:outlineLvl w:val="0"/>
        <w:rPr>
          <w:rFonts w:ascii="Times New Roman" w:eastAsia="Times New Roman" w:hAnsi="Times New Roman" w:cs="Times New Roman"/>
          <w:b/>
          <w:bCs/>
          <w:color w:val="000000"/>
          <w:sz w:val="28"/>
          <w:szCs w:val="28"/>
          <w:lang w:eastAsia="ru-RU" w:bidi="ru-RU"/>
        </w:rPr>
      </w:pPr>
    </w:p>
    <w:p w:rsidR="001746BF" w:rsidRDefault="001746BF">
      <w:pPr>
        <w:widowControl w:val="0"/>
        <w:spacing w:after="320" w:line="240" w:lineRule="auto"/>
        <w:ind w:right="-11"/>
        <w:jc w:val="center"/>
        <w:outlineLvl w:val="0"/>
        <w:rPr>
          <w:rFonts w:ascii="Times New Roman" w:eastAsia="Times New Roman" w:hAnsi="Times New Roman" w:cs="Times New Roman"/>
          <w:b/>
          <w:bCs/>
          <w:color w:val="000000"/>
          <w:sz w:val="28"/>
          <w:szCs w:val="28"/>
          <w:lang w:eastAsia="ru-RU" w:bidi="ru-RU"/>
        </w:rPr>
      </w:pPr>
    </w:p>
    <w:p w:rsidR="001746BF" w:rsidRDefault="001746BF">
      <w:pPr>
        <w:widowControl w:val="0"/>
        <w:spacing w:after="320" w:line="240" w:lineRule="auto"/>
        <w:ind w:right="-11"/>
        <w:jc w:val="center"/>
        <w:outlineLvl w:val="0"/>
        <w:rPr>
          <w:rFonts w:ascii="Times New Roman" w:eastAsia="Times New Roman" w:hAnsi="Times New Roman" w:cs="Times New Roman"/>
          <w:b/>
          <w:bCs/>
          <w:color w:val="000000"/>
          <w:sz w:val="28"/>
          <w:szCs w:val="28"/>
          <w:lang w:eastAsia="ru-RU" w:bidi="ru-RU"/>
        </w:rPr>
      </w:pPr>
    </w:p>
    <w:p w:rsidR="001746BF" w:rsidRDefault="001746BF">
      <w:pPr>
        <w:widowControl w:val="0"/>
        <w:spacing w:after="320" w:line="240" w:lineRule="auto"/>
        <w:ind w:right="-11"/>
        <w:jc w:val="center"/>
        <w:outlineLvl w:val="0"/>
        <w:rPr>
          <w:rFonts w:ascii="Times New Roman" w:eastAsia="Times New Roman" w:hAnsi="Times New Roman" w:cs="Times New Roman"/>
          <w:b/>
          <w:bCs/>
          <w:color w:val="000000"/>
          <w:sz w:val="28"/>
          <w:szCs w:val="28"/>
          <w:lang w:eastAsia="ru-RU" w:bidi="ru-RU"/>
        </w:rPr>
      </w:pPr>
    </w:p>
    <w:p w:rsidR="001746BF" w:rsidRDefault="001746BF">
      <w:pPr>
        <w:widowControl w:val="0"/>
        <w:spacing w:after="320" w:line="240" w:lineRule="auto"/>
        <w:ind w:right="-11"/>
        <w:jc w:val="center"/>
        <w:outlineLvl w:val="0"/>
        <w:rPr>
          <w:rFonts w:ascii="Times New Roman" w:eastAsia="Times New Roman" w:hAnsi="Times New Roman" w:cs="Times New Roman"/>
          <w:b/>
          <w:bCs/>
          <w:color w:val="000000"/>
          <w:sz w:val="28"/>
          <w:szCs w:val="28"/>
          <w:lang w:eastAsia="ru-RU" w:bidi="ru-RU"/>
        </w:rPr>
      </w:pPr>
    </w:p>
    <w:p w:rsidR="001746BF" w:rsidRDefault="001746BF">
      <w:pPr>
        <w:widowControl w:val="0"/>
        <w:spacing w:after="320" w:line="240" w:lineRule="auto"/>
        <w:ind w:right="-11"/>
        <w:jc w:val="center"/>
        <w:outlineLvl w:val="0"/>
        <w:rPr>
          <w:rFonts w:ascii="Times New Roman" w:eastAsia="Times New Roman" w:hAnsi="Times New Roman" w:cs="Times New Roman"/>
          <w:b/>
          <w:bCs/>
          <w:color w:val="000000"/>
          <w:sz w:val="28"/>
          <w:szCs w:val="28"/>
          <w:lang w:eastAsia="ru-RU" w:bidi="ru-RU"/>
        </w:rPr>
      </w:pPr>
    </w:p>
    <w:p w:rsidR="001746BF" w:rsidRDefault="001746BF">
      <w:pPr>
        <w:widowControl w:val="0"/>
        <w:spacing w:after="320" w:line="240" w:lineRule="auto"/>
        <w:ind w:right="-11"/>
        <w:jc w:val="center"/>
        <w:outlineLvl w:val="0"/>
        <w:rPr>
          <w:rFonts w:ascii="Times New Roman" w:eastAsia="Times New Roman" w:hAnsi="Times New Roman" w:cs="Times New Roman"/>
          <w:b/>
          <w:bCs/>
          <w:color w:val="000000"/>
          <w:sz w:val="28"/>
          <w:szCs w:val="28"/>
          <w:lang w:eastAsia="ru-RU" w:bidi="ru-RU"/>
        </w:rPr>
      </w:pPr>
    </w:p>
    <w:p w:rsidR="001746BF" w:rsidRDefault="001746BF">
      <w:pPr>
        <w:widowControl w:val="0"/>
        <w:spacing w:after="320" w:line="240" w:lineRule="auto"/>
        <w:ind w:right="-11"/>
        <w:jc w:val="center"/>
        <w:outlineLvl w:val="0"/>
        <w:rPr>
          <w:rFonts w:ascii="Times New Roman" w:eastAsia="Times New Roman" w:hAnsi="Times New Roman" w:cs="Times New Roman"/>
          <w:b/>
          <w:bCs/>
          <w:color w:val="000000"/>
          <w:sz w:val="28"/>
          <w:szCs w:val="28"/>
          <w:lang w:eastAsia="ru-RU" w:bidi="ru-RU"/>
        </w:rPr>
      </w:pPr>
    </w:p>
    <w:p w:rsidR="001746BF" w:rsidRDefault="001746BF">
      <w:pPr>
        <w:widowControl w:val="0"/>
        <w:spacing w:after="320" w:line="240" w:lineRule="auto"/>
        <w:ind w:right="-11"/>
        <w:jc w:val="center"/>
        <w:outlineLvl w:val="0"/>
        <w:rPr>
          <w:rFonts w:ascii="Times New Roman" w:eastAsia="Times New Roman" w:hAnsi="Times New Roman" w:cs="Times New Roman"/>
          <w:b/>
          <w:bCs/>
          <w:color w:val="000000"/>
          <w:sz w:val="28"/>
          <w:szCs w:val="28"/>
          <w:lang w:eastAsia="ru-RU" w:bidi="ru-RU"/>
        </w:rPr>
      </w:pPr>
    </w:p>
    <w:p w:rsidR="001746BF" w:rsidRDefault="001746BF">
      <w:pPr>
        <w:widowControl w:val="0"/>
        <w:spacing w:after="320" w:line="240" w:lineRule="auto"/>
        <w:ind w:right="-11"/>
        <w:jc w:val="center"/>
        <w:outlineLvl w:val="0"/>
        <w:rPr>
          <w:rFonts w:ascii="Times New Roman" w:eastAsia="Times New Roman" w:hAnsi="Times New Roman" w:cs="Times New Roman"/>
          <w:b/>
          <w:bCs/>
          <w:color w:val="000000"/>
          <w:sz w:val="28"/>
          <w:szCs w:val="28"/>
          <w:lang w:eastAsia="ru-RU" w:bidi="ru-RU"/>
        </w:rPr>
      </w:pPr>
    </w:p>
    <w:p w:rsidR="001746BF" w:rsidRDefault="001746BF">
      <w:pPr>
        <w:widowControl w:val="0"/>
        <w:spacing w:after="320" w:line="240" w:lineRule="auto"/>
        <w:ind w:right="-11"/>
        <w:jc w:val="center"/>
        <w:outlineLvl w:val="0"/>
        <w:rPr>
          <w:rFonts w:ascii="Times New Roman" w:eastAsia="Times New Roman" w:hAnsi="Times New Roman" w:cs="Times New Roman"/>
          <w:b/>
          <w:bCs/>
          <w:color w:val="000000"/>
          <w:sz w:val="28"/>
          <w:szCs w:val="28"/>
          <w:lang w:eastAsia="ru-RU" w:bidi="ru-RU"/>
        </w:rPr>
      </w:pPr>
    </w:p>
    <w:p w:rsidR="001746BF" w:rsidRDefault="008867FC">
      <w:pPr>
        <w:widowControl w:val="0"/>
        <w:spacing w:after="320" w:line="240" w:lineRule="auto"/>
        <w:ind w:right="-11"/>
        <w:jc w:val="center"/>
        <w:outlineLvl w:val="0"/>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b/>
          <w:bCs/>
          <w:color w:val="000000"/>
          <w:sz w:val="28"/>
          <w:szCs w:val="28"/>
          <w:lang w:eastAsia="ru-RU" w:bidi="ru-RU"/>
        </w:rPr>
        <w:t>Примерный</w:t>
      </w:r>
      <w:bookmarkStart w:id="32" w:name="bookmark51"/>
      <w:r>
        <w:rPr>
          <w:rFonts w:ascii="Times New Roman" w:eastAsia="Times New Roman" w:hAnsi="Times New Roman" w:cs="Times New Roman"/>
          <w:b/>
          <w:bCs/>
          <w:color w:val="000000"/>
          <w:sz w:val="28"/>
          <w:szCs w:val="28"/>
          <w:lang w:eastAsia="ru-RU" w:bidi="ru-RU"/>
        </w:rPr>
        <w:t xml:space="preserve"> перечень информационного обеспечения</w:t>
      </w:r>
      <w:bookmarkEnd w:id="32"/>
    </w:p>
    <w:p w:rsidR="001746BF" w:rsidRDefault="008867FC">
      <w:pPr>
        <w:jc w:val="both"/>
        <w:rPr>
          <w:rFonts w:ascii="Times New Roman" w:hAnsi="Times New Roman" w:cs="Times New Roman"/>
          <w:sz w:val="28"/>
          <w:szCs w:val="28"/>
        </w:rPr>
      </w:pPr>
      <w:r>
        <w:rPr>
          <w:rFonts w:ascii="Times New Roman" w:hAnsi="Times New Roman" w:cs="Times New Roman"/>
          <w:sz w:val="28"/>
          <w:szCs w:val="28"/>
        </w:rPr>
        <w:lastRenderedPageBreak/>
        <w:t xml:space="preserve">1. Аникин Н., Плохой В., Прогнозирование результатов юных гонщиков // Лыжный спорт. - 1976. -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2.</w:t>
      </w:r>
    </w:p>
    <w:p w:rsidR="001746BF" w:rsidRDefault="008867FC">
      <w:pPr>
        <w:jc w:val="both"/>
        <w:rPr>
          <w:rFonts w:ascii="Times New Roman" w:hAnsi="Times New Roman" w:cs="Times New Roman"/>
          <w:sz w:val="28"/>
          <w:szCs w:val="28"/>
        </w:rPr>
      </w:pPr>
      <w:r>
        <w:rPr>
          <w:rFonts w:ascii="Times New Roman" w:hAnsi="Times New Roman" w:cs="Times New Roman"/>
          <w:sz w:val="28"/>
          <w:szCs w:val="28"/>
        </w:rPr>
        <w:t xml:space="preserve">2. Аникин Н.П., с </w:t>
      </w:r>
      <w:proofErr w:type="spellStart"/>
      <w:r>
        <w:rPr>
          <w:rFonts w:ascii="Times New Roman" w:hAnsi="Times New Roman" w:cs="Times New Roman"/>
          <w:sz w:val="28"/>
          <w:szCs w:val="28"/>
        </w:rPr>
        <w:t>соавт</w:t>
      </w:r>
      <w:proofErr w:type="spellEnd"/>
      <w:r>
        <w:rPr>
          <w:rFonts w:ascii="Times New Roman" w:hAnsi="Times New Roman" w:cs="Times New Roman"/>
          <w:sz w:val="28"/>
          <w:szCs w:val="28"/>
        </w:rPr>
        <w:t>. Подготовка резерва в лыжных гонках. - Принципы подготовки лыжников-гонщиков. - Сыктывкар. - 1988.</w:t>
      </w:r>
    </w:p>
    <w:p w:rsidR="001746BF" w:rsidRDefault="008867FC">
      <w:pPr>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Бутин</w:t>
      </w:r>
      <w:proofErr w:type="spellEnd"/>
      <w:r>
        <w:rPr>
          <w:rFonts w:ascii="Times New Roman" w:hAnsi="Times New Roman" w:cs="Times New Roman"/>
          <w:sz w:val="28"/>
          <w:szCs w:val="28"/>
        </w:rPr>
        <w:t xml:space="preserve"> И.М., Многолетняя подготовка юных лыжников-гонщиков// Лыжный спорт. -1977. -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- 1.</w:t>
      </w:r>
    </w:p>
    <w:p w:rsidR="001746BF" w:rsidRDefault="008867FC">
      <w:pPr>
        <w:jc w:val="both"/>
        <w:rPr>
          <w:rFonts w:ascii="Times New Roman" w:hAnsi="Times New Roman" w:cs="Times New Roman"/>
          <w:sz w:val="28"/>
          <w:szCs w:val="28"/>
        </w:rPr>
      </w:pPr>
      <w:r>
        <w:rPr>
          <w:rFonts w:ascii="Times New Roman" w:hAnsi="Times New Roman" w:cs="Times New Roman"/>
          <w:sz w:val="28"/>
          <w:szCs w:val="28"/>
        </w:rPr>
        <w:t xml:space="preserve">4. Игошина Л.Н., Преодоление отрицательных эмоциональных состояний в лыжных гонках// Лыжный спорт. - 1980. -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2.</w:t>
      </w:r>
    </w:p>
    <w:p w:rsidR="001746BF" w:rsidRDefault="008867FC">
      <w:pPr>
        <w:jc w:val="both"/>
        <w:rPr>
          <w:rFonts w:ascii="Times New Roman" w:hAnsi="Times New Roman" w:cs="Times New Roman"/>
          <w:sz w:val="28"/>
          <w:szCs w:val="28"/>
        </w:rPr>
      </w:pPr>
      <w:r>
        <w:rPr>
          <w:rFonts w:ascii="Times New Roman" w:hAnsi="Times New Roman" w:cs="Times New Roman"/>
          <w:sz w:val="28"/>
          <w:szCs w:val="28"/>
        </w:rPr>
        <w:t xml:space="preserve">5. Кузнецов В.К. с соавторами. Актуальные вопросы системы отбора лыжников-гонщиков// Лыжный спорт. - 1983. -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1.</w:t>
      </w:r>
    </w:p>
    <w:p w:rsidR="001746BF" w:rsidRDefault="008867FC">
      <w:pPr>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Pr>
          <w:rFonts w:ascii="Times New Roman" w:hAnsi="Times New Roman" w:cs="Times New Roman"/>
          <w:sz w:val="28"/>
          <w:szCs w:val="28"/>
        </w:rPr>
        <w:t>Манжосов</w:t>
      </w:r>
      <w:proofErr w:type="spellEnd"/>
      <w:r>
        <w:rPr>
          <w:rFonts w:ascii="Times New Roman" w:hAnsi="Times New Roman" w:cs="Times New Roman"/>
          <w:sz w:val="28"/>
          <w:szCs w:val="28"/>
        </w:rPr>
        <w:t xml:space="preserve"> В.Н. Проблемы технической подготовки // Лыжный спорт. - 1985. -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xml:space="preserve">. 7. </w:t>
      </w:r>
      <w:proofErr w:type="spellStart"/>
      <w:r>
        <w:rPr>
          <w:rFonts w:ascii="Times New Roman" w:hAnsi="Times New Roman" w:cs="Times New Roman"/>
          <w:sz w:val="28"/>
          <w:szCs w:val="28"/>
        </w:rPr>
        <w:t>Насолдин</w:t>
      </w:r>
      <w:proofErr w:type="spellEnd"/>
      <w:r>
        <w:rPr>
          <w:rFonts w:ascii="Times New Roman" w:hAnsi="Times New Roman" w:cs="Times New Roman"/>
          <w:sz w:val="28"/>
          <w:szCs w:val="28"/>
        </w:rPr>
        <w:t xml:space="preserve"> В.В. Микроэлементы и витамины в питании юных лыжников- гонщиков// Лыжный спорт. - 1983. -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1.</w:t>
      </w:r>
    </w:p>
    <w:p w:rsidR="001746BF" w:rsidRDefault="008867FC">
      <w:pPr>
        <w:jc w:val="both"/>
        <w:rPr>
          <w:rFonts w:ascii="Times New Roman" w:hAnsi="Times New Roman" w:cs="Times New Roman"/>
          <w:sz w:val="28"/>
          <w:szCs w:val="28"/>
        </w:rPr>
      </w:pPr>
      <w:r>
        <w:rPr>
          <w:rFonts w:ascii="Times New Roman" w:hAnsi="Times New Roman" w:cs="Times New Roman"/>
          <w:sz w:val="28"/>
          <w:szCs w:val="28"/>
        </w:rPr>
        <w:t xml:space="preserve">8. </w:t>
      </w:r>
      <w:proofErr w:type="gramStart"/>
      <w:r>
        <w:rPr>
          <w:rFonts w:ascii="Times New Roman" w:hAnsi="Times New Roman" w:cs="Times New Roman"/>
          <w:sz w:val="28"/>
          <w:szCs w:val="28"/>
        </w:rPr>
        <w:t>Никитушкин</w:t>
      </w:r>
      <w:proofErr w:type="gramEnd"/>
      <w:r>
        <w:rPr>
          <w:rFonts w:ascii="Times New Roman" w:hAnsi="Times New Roman" w:cs="Times New Roman"/>
          <w:sz w:val="28"/>
          <w:szCs w:val="28"/>
        </w:rPr>
        <w:t xml:space="preserve"> В.Г. Современная подготовка юных спортсменов. - М. - 2009. -112 с.</w:t>
      </w:r>
    </w:p>
    <w:p w:rsidR="001746BF" w:rsidRDefault="008867FC">
      <w:pPr>
        <w:jc w:val="both"/>
        <w:rPr>
          <w:rFonts w:ascii="Times New Roman" w:hAnsi="Times New Roman" w:cs="Times New Roman"/>
          <w:sz w:val="28"/>
          <w:szCs w:val="28"/>
        </w:rPr>
      </w:pPr>
      <w:r>
        <w:rPr>
          <w:rFonts w:ascii="Times New Roman" w:hAnsi="Times New Roman" w:cs="Times New Roman"/>
          <w:sz w:val="28"/>
          <w:szCs w:val="28"/>
        </w:rPr>
        <w:t xml:space="preserve">7. Платонов В.Н. Адаптация в спорте. - Киев: «Здоровья». - 1988. - 214 </w:t>
      </w:r>
      <w:proofErr w:type="spellStart"/>
      <w:r>
        <w:rPr>
          <w:rFonts w:ascii="Times New Roman" w:hAnsi="Times New Roman" w:cs="Times New Roman"/>
          <w:sz w:val="28"/>
          <w:szCs w:val="28"/>
        </w:rPr>
        <w:t>c</w:t>
      </w:r>
      <w:proofErr w:type="spellEnd"/>
      <w:r>
        <w:rPr>
          <w:rFonts w:ascii="Times New Roman" w:hAnsi="Times New Roman" w:cs="Times New Roman"/>
          <w:sz w:val="28"/>
          <w:szCs w:val="28"/>
        </w:rPr>
        <w:t>.</w:t>
      </w:r>
    </w:p>
    <w:p w:rsidR="001746BF" w:rsidRDefault="008867FC">
      <w:pPr>
        <w:jc w:val="both"/>
        <w:rPr>
          <w:rFonts w:ascii="Times New Roman" w:hAnsi="Times New Roman" w:cs="Times New Roman"/>
          <w:sz w:val="28"/>
          <w:szCs w:val="28"/>
        </w:rPr>
      </w:pPr>
      <w:r>
        <w:rPr>
          <w:rFonts w:ascii="Times New Roman" w:hAnsi="Times New Roman" w:cs="Times New Roman"/>
          <w:sz w:val="28"/>
          <w:szCs w:val="28"/>
        </w:rPr>
        <w:t>8. Плохой В.Н., Некоторые требования, предъявляемые лыжными гонками к организму спортсменов, и их возрастная изменчивость// Теория и практика физической культуры. - 1981. -№ 2.</w:t>
      </w:r>
    </w:p>
    <w:p w:rsidR="001746BF" w:rsidRDefault="008867FC">
      <w:pPr>
        <w:jc w:val="both"/>
        <w:rPr>
          <w:rFonts w:ascii="Times New Roman" w:hAnsi="Times New Roman" w:cs="Times New Roman"/>
          <w:sz w:val="28"/>
          <w:szCs w:val="28"/>
        </w:rPr>
      </w:pPr>
      <w:r>
        <w:rPr>
          <w:rFonts w:ascii="Times New Roman" w:hAnsi="Times New Roman" w:cs="Times New Roman"/>
          <w:sz w:val="28"/>
          <w:szCs w:val="28"/>
        </w:rPr>
        <w:t>9. Плохой В.Н., Возрастная динамика годовых объемов циклической нагрузки//Лыжный спорт. - 1983. - Вып.2</w:t>
      </w:r>
    </w:p>
    <w:p w:rsidR="001746BF" w:rsidRDefault="008867FC">
      <w:pPr>
        <w:jc w:val="both"/>
        <w:rPr>
          <w:rFonts w:ascii="Times New Roman" w:hAnsi="Times New Roman" w:cs="Times New Roman"/>
          <w:sz w:val="28"/>
          <w:szCs w:val="28"/>
        </w:rPr>
      </w:pPr>
      <w:r>
        <w:rPr>
          <w:rFonts w:ascii="Times New Roman" w:hAnsi="Times New Roman" w:cs="Times New Roman"/>
          <w:sz w:val="28"/>
          <w:szCs w:val="28"/>
        </w:rPr>
        <w:t xml:space="preserve">10. </w:t>
      </w:r>
      <w:proofErr w:type="gramStart"/>
      <w:r>
        <w:rPr>
          <w:rFonts w:ascii="Times New Roman" w:hAnsi="Times New Roman" w:cs="Times New Roman"/>
          <w:sz w:val="28"/>
          <w:szCs w:val="28"/>
        </w:rPr>
        <w:t>Плохой</w:t>
      </w:r>
      <w:proofErr w:type="gramEnd"/>
      <w:r>
        <w:rPr>
          <w:rFonts w:ascii="Times New Roman" w:hAnsi="Times New Roman" w:cs="Times New Roman"/>
          <w:sz w:val="28"/>
          <w:szCs w:val="28"/>
        </w:rPr>
        <w:t xml:space="preserve"> В.Н., Соков Е.П., Многолетняя подготовка юных лыжников- гонщиков. - Принципы подготовки лыжников-гонщиков. - Сыктывкар. - 1988.</w:t>
      </w:r>
    </w:p>
    <w:p w:rsidR="001746BF" w:rsidRDefault="008867FC">
      <w:pPr>
        <w:jc w:val="both"/>
        <w:rPr>
          <w:rFonts w:ascii="Times New Roman" w:hAnsi="Times New Roman" w:cs="Times New Roman"/>
          <w:sz w:val="28"/>
          <w:szCs w:val="28"/>
        </w:rPr>
      </w:pPr>
      <w:r>
        <w:rPr>
          <w:rFonts w:ascii="Times New Roman" w:hAnsi="Times New Roman" w:cs="Times New Roman"/>
          <w:sz w:val="28"/>
          <w:szCs w:val="28"/>
        </w:rPr>
        <w:t>11. Плохой В.Н., Реальность и перспектива // Бег и мы. - 2004. - (42).</w:t>
      </w:r>
    </w:p>
    <w:p w:rsidR="001746BF" w:rsidRDefault="008867FC">
      <w:pPr>
        <w:jc w:val="both"/>
        <w:rPr>
          <w:rFonts w:ascii="Times New Roman" w:hAnsi="Times New Roman" w:cs="Times New Roman"/>
          <w:sz w:val="28"/>
          <w:szCs w:val="28"/>
        </w:rPr>
      </w:pPr>
      <w:r>
        <w:rPr>
          <w:rFonts w:ascii="Times New Roman" w:hAnsi="Times New Roman" w:cs="Times New Roman"/>
          <w:sz w:val="28"/>
          <w:szCs w:val="28"/>
        </w:rPr>
        <w:t>12. Плохой В.Н., Подготовка юных лыжников-гонщиков и ее особенности в биатлоне, двоеборье и роллерах, Москва, 2018 .</w:t>
      </w:r>
    </w:p>
    <w:p w:rsidR="001746BF" w:rsidRDefault="008867FC">
      <w:pPr>
        <w:jc w:val="both"/>
        <w:rPr>
          <w:rFonts w:ascii="Times New Roman" w:hAnsi="Times New Roman" w:cs="Times New Roman"/>
          <w:sz w:val="28"/>
          <w:szCs w:val="28"/>
        </w:rPr>
      </w:pPr>
      <w:r>
        <w:rPr>
          <w:rFonts w:ascii="Times New Roman" w:hAnsi="Times New Roman" w:cs="Times New Roman"/>
          <w:sz w:val="28"/>
          <w:szCs w:val="28"/>
        </w:rPr>
        <w:t xml:space="preserve">13. </w:t>
      </w:r>
      <w:proofErr w:type="gramStart"/>
      <w:r>
        <w:rPr>
          <w:rFonts w:ascii="Times New Roman" w:hAnsi="Times New Roman" w:cs="Times New Roman"/>
          <w:sz w:val="28"/>
          <w:szCs w:val="28"/>
        </w:rPr>
        <w:t>Плохой В.Н., Тренировка молодых лыжников гонщиков // Лыжные гонки (электронная версия) 17.04.2019.</w:t>
      </w:r>
      <w:proofErr w:type="gramEnd"/>
    </w:p>
    <w:p w:rsidR="001746BF" w:rsidRDefault="008867FC">
      <w:pPr>
        <w:jc w:val="both"/>
        <w:rPr>
          <w:rFonts w:ascii="Times New Roman" w:hAnsi="Times New Roman" w:cs="Times New Roman"/>
          <w:sz w:val="28"/>
          <w:szCs w:val="28"/>
        </w:rPr>
      </w:pPr>
      <w:r>
        <w:rPr>
          <w:rFonts w:ascii="Times New Roman" w:hAnsi="Times New Roman" w:cs="Times New Roman"/>
          <w:sz w:val="28"/>
          <w:szCs w:val="28"/>
        </w:rPr>
        <w:t>14. Плохой В.Н., Истоки // Лыжные гонки (электронная версия) 14.07.2020.</w:t>
      </w:r>
    </w:p>
    <w:p w:rsidR="001746BF" w:rsidRDefault="008867FC">
      <w:pPr>
        <w:jc w:val="both"/>
        <w:rPr>
          <w:rFonts w:ascii="Times New Roman" w:hAnsi="Times New Roman" w:cs="Times New Roman"/>
          <w:sz w:val="28"/>
          <w:szCs w:val="28"/>
        </w:rPr>
      </w:pPr>
      <w:r>
        <w:rPr>
          <w:rFonts w:ascii="Times New Roman" w:hAnsi="Times New Roman" w:cs="Times New Roman"/>
          <w:sz w:val="28"/>
          <w:szCs w:val="28"/>
        </w:rPr>
        <w:t xml:space="preserve">15. Раменская Т. И., Баталов А.Г., Лыжные гонки: учебник. Москва, 2015. - 563 </w:t>
      </w:r>
      <w:proofErr w:type="spellStart"/>
      <w:r>
        <w:rPr>
          <w:rFonts w:ascii="Times New Roman" w:hAnsi="Times New Roman" w:cs="Times New Roman"/>
          <w:sz w:val="28"/>
          <w:szCs w:val="28"/>
        </w:rPr>
        <w:t>c</w:t>
      </w:r>
      <w:proofErr w:type="spellEnd"/>
      <w:r>
        <w:rPr>
          <w:rFonts w:ascii="Times New Roman" w:hAnsi="Times New Roman" w:cs="Times New Roman"/>
          <w:sz w:val="28"/>
          <w:szCs w:val="28"/>
        </w:rPr>
        <w:t>.</w:t>
      </w:r>
    </w:p>
    <w:p w:rsidR="001746BF" w:rsidRDefault="008867FC">
      <w:pPr>
        <w:jc w:val="both"/>
        <w:rPr>
          <w:rFonts w:ascii="Times New Roman" w:hAnsi="Times New Roman" w:cs="Times New Roman"/>
          <w:sz w:val="28"/>
          <w:szCs w:val="28"/>
        </w:rPr>
      </w:pPr>
      <w:r>
        <w:rPr>
          <w:rFonts w:ascii="Times New Roman" w:hAnsi="Times New Roman" w:cs="Times New Roman"/>
          <w:sz w:val="28"/>
          <w:szCs w:val="28"/>
        </w:rPr>
        <w:t xml:space="preserve">16. Раменская Т. И., </w:t>
      </w:r>
      <w:proofErr w:type="spellStart"/>
      <w:r>
        <w:rPr>
          <w:rFonts w:ascii="Times New Roman" w:hAnsi="Times New Roman" w:cs="Times New Roman"/>
          <w:sz w:val="28"/>
          <w:szCs w:val="28"/>
        </w:rPr>
        <w:t>Бурдина</w:t>
      </w:r>
      <w:proofErr w:type="spellEnd"/>
      <w:r>
        <w:rPr>
          <w:rFonts w:ascii="Times New Roman" w:hAnsi="Times New Roman" w:cs="Times New Roman"/>
          <w:sz w:val="28"/>
          <w:szCs w:val="28"/>
        </w:rPr>
        <w:t xml:space="preserve"> М. Е., Техническая подготовка лыжников в бесснежный период. ТВТ Дивизион, Москва, 2015. - 143 </w:t>
      </w:r>
      <w:proofErr w:type="spellStart"/>
      <w:r>
        <w:rPr>
          <w:rFonts w:ascii="Times New Roman" w:hAnsi="Times New Roman" w:cs="Times New Roman"/>
          <w:sz w:val="28"/>
          <w:szCs w:val="28"/>
        </w:rPr>
        <w:t>c</w:t>
      </w:r>
      <w:proofErr w:type="spellEnd"/>
      <w:r>
        <w:rPr>
          <w:rFonts w:ascii="Times New Roman" w:hAnsi="Times New Roman" w:cs="Times New Roman"/>
          <w:sz w:val="28"/>
          <w:szCs w:val="28"/>
        </w:rPr>
        <w:t>.</w:t>
      </w:r>
    </w:p>
    <w:p w:rsidR="001746BF" w:rsidRDefault="008867FC">
      <w:pPr>
        <w:jc w:val="both"/>
        <w:rPr>
          <w:rFonts w:ascii="Times New Roman" w:hAnsi="Times New Roman" w:cs="Times New Roman"/>
          <w:sz w:val="28"/>
          <w:szCs w:val="28"/>
        </w:rPr>
      </w:pPr>
      <w:r>
        <w:rPr>
          <w:rFonts w:ascii="Times New Roman" w:hAnsi="Times New Roman" w:cs="Times New Roman"/>
          <w:sz w:val="28"/>
          <w:szCs w:val="28"/>
        </w:rPr>
        <w:t>17. Сергиенко Л.П., Спортивный отбор: теория и практика // Советский спорт - 2013</w:t>
      </w:r>
    </w:p>
    <w:p w:rsidR="001746BF" w:rsidRDefault="001746BF">
      <w:pPr>
        <w:sectPr w:rsidR="001746BF">
          <w:type w:val="continuous"/>
          <w:pgSz w:w="11906" w:h="16838"/>
          <w:pgMar w:top="720" w:right="720" w:bottom="720" w:left="1560" w:header="454" w:footer="0" w:gutter="0"/>
          <w:cols w:space="720"/>
          <w:formProt w:val="0"/>
          <w:docGrid w:linePitch="100"/>
        </w:sectPr>
      </w:pPr>
    </w:p>
    <w:p w:rsidR="001746BF" w:rsidRDefault="001746BF">
      <w:pPr>
        <w:widowControl w:val="0"/>
        <w:spacing w:after="0" w:line="240" w:lineRule="auto"/>
        <w:jc w:val="both"/>
        <w:rPr>
          <w:rFonts w:ascii="Times New Roman" w:eastAsia="Courier New" w:hAnsi="Times New Roman" w:cs="Times New Roman"/>
          <w:color w:val="000000"/>
          <w:sz w:val="28"/>
          <w:szCs w:val="28"/>
          <w:lang w:eastAsia="ru-RU" w:bidi="ru-RU"/>
        </w:rPr>
      </w:pPr>
    </w:p>
    <w:p w:rsidR="001746BF" w:rsidRDefault="001746BF">
      <w:pPr>
        <w:sectPr w:rsidR="001746BF">
          <w:type w:val="continuous"/>
          <w:pgSz w:w="11906" w:h="16838"/>
          <w:pgMar w:top="720" w:right="720" w:bottom="720" w:left="1560" w:header="454" w:footer="0" w:gutter="0"/>
          <w:cols w:space="720"/>
          <w:formProt w:val="0"/>
          <w:docGrid w:linePitch="100"/>
        </w:sectPr>
      </w:pPr>
    </w:p>
    <w:p w:rsidR="001746BF" w:rsidRDefault="001746BF">
      <w:pPr>
        <w:spacing w:after="0" w:line="240" w:lineRule="auto"/>
        <w:jc w:val="both"/>
        <w:rPr>
          <w:bCs/>
          <w:i/>
          <w:iCs/>
          <w:sz w:val="28"/>
          <w:szCs w:val="28"/>
        </w:rPr>
      </w:pPr>
    </w:p>
    <w:sectPr w:rsidR="001746BF" w:rsidSect="00A1208A">
      <w:headerReference w:type="default" r:id="rId12"/>
      <w:headerReference w:type="first" r:id="rId13"/>
      <w:pgSz w:w="16838" w:h="11906" w:orient="landscape"/>
      <w:pgMar w:top="766" w:right="720" w:bottom="720" w:left="720" w:header="709" w:footer="0" w:gutter="0"/>
      <w:cols w:space="720"/>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CFB" w:rsidRDefault="00203CFB">
      <w:pPr>
        <w:spacing w:after="0" w:line="240" w:lineRule="auto"/>
      </w:pPr>
      <w:r>
        <w:separator/>
      </w:r>
    </w:p>
  </w:endnote>
  <w:endnote w:type="continuationSeparator" w:id="1">
    <w:p w:rsidR="00203CFB" w:rsidRDefault="00203C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CFB" w:rsidRDefault="00203CFB">
      <w:pPr>
        <w:spacing w:after="0" w:line="240" w:lineRule="auto"/>
      </w:pPr>
      <w:r>
        <w:separator/>
      </w:r>
    </w:p>
  </w:footnote>
  <w:footnote w:type="continuationSeparator" w:id="1">
    <w:p w:rsidR="00203CFB" w:rsidRDefault="00203C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CFB" w:rsidRDefault="009E2E01">
    <w:pPr>
      <w:spacing w:line="1" w:lineRule="exact"/>
    </w:pPr>
    <w:r>
      <w:rPr>
        <w:noProof/>
        <w:lang w:eastAsia="ru-RU"/>
      </w:rPr>
      <w:pict>
        <v:rect id="Врезка1" o:spid="_x0000_s2049" style="position:absolute;margin-left:0;margin-top:0;width:9.85pt;height:8.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" o:allowincell="f" filled="f" stroked="f" strokeweight="0">
          <v:textbox inset="0,0,0,0">
            <w:txbxContent>
              <w:p w:rsidR="00203CFB" w:rsidRDefault="009E2E01">
                <w:pPr>
                  <w:pStyle w:val="20"/>
                  <w:rPr>
                    <w:sz w:val="24"/>
                    <w:szCs w:val="24"/>
                  </w:rPr>
                </w:pPr>
                <w:r>
                  <w:rPr>
                    <w:color w:val="000000"/>
                    <w:sz w:val="24"/>
                    <w:szCs w:val="24"/>
                  </w:rPr>
                  <w:fldChar w:fldCharType="begin"/>
                </w:r>
                <w:r w:rsidR="00203CFB">
                  <w:rPr>
                    <w:color w:val="000000"/>
                    <w:sz w:val="24"/>
                    <w:szCs w:val="24"/>
                  </w:rPr>
                  <w:instrText xml:space="preserve"> PAGE </w:instrText>
                </w:r>
                <w:r>
                  <w:rPr>
                    <w:color w:val="000000"/>
                    <w:sz w:val="24"/>
                    <w:szCs w:val="24"/>
                  </w:rPr>
                  <w:fldChar w:fldCharType="separate"/>
                </w:r>
                <w:r w:rsidR="00203CFB">
                  <w:rPr>
                    <w:color w:val="000000"/>
                    <w:sz w:val="24"/>
                    <w:szCs w:val="24"/>
                  </w:rPr>
                  <w:t>0</w:t>
                </w:r>
                <w:r>
                  <w:rPr>
                    <w:color w:val="000000"/>
                    <w:sz w:val="24"/>
                    <w:szCs w:val="24"/>
                  </w:rPr>
                  <w:fldChar w:fldCharType="end"/>
                </w:r>
              </w:p>
            </w:txbxContent>
          </v:textbox>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9642915"/>
    </w:sdtPr>
    <w:sdtContent>
      <w:p w:rsidR="00203CFB" w:rsidRDefault="00203CFB">
        <w:pPr>
          <w:pStyle w:val="a9"/>
        </w:pPr>
      </w:p>
      <w:p w:rsidR="00203CFB" w:rsidRDefault="009E2E01">
        <w:pPr>
          <w:pStyle w:val="a9"/>
          <w:jc w:val="center"/>
        </w:pPr>
        <w:fldSimple w:instr=" PAGE ">
          <w:r w:rsidR="003B7759">
            <w:rPr>
              <w:noProof/>
            </w:rPr>
            <w:t>4</w:t>
          </w:r>
        </w:fldSimple>
      </w:p>
    </w:sdtContent>
  </w:sdt>
  <w:p w:rsidR="00203CFB" w:rsidRDefault="00203CFB">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CFB" w:rsidRDefault="00203CFB">
    <w:pPr>
      <w:spacing w:line="1"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CFB" w:rsidRDefault="009E2E01">
    <w:pPr>
      <w:pStyle w:val="a9"/>
      <w:jc w:val="center"/>
      <w:rPr>
        <w:rFonts w:ascii="Times New Roman" w:hAnsi="Times New Roman" w:cs="Times New Roman"/>
      </w:rPr>
    </w:pPr>
    <w:r>
      <w:rPr>
        <w:rFonts w:ascii="Times New Roman" w:hAnsi="Times New Roman" w:cs="Times New Roman"/>
      </w:rPr>
      <w:fldChar w:fldCharType="begin"/>
    </w:r>
    <w:r w:rsidR="00203CFB">
      <w:rPr>
        <w:rFonts w:ascii="Times New Roman" w:hAnsi="Times New Roman" w:cs="Times New Roman"/>
      </w:rPr>
      <w:instrText xml:space="preserve"> PAGE </w:instrText>
    </w:r>
    <w:r>
      <w:rPr>
        <w:rFonts w:ascii="Times New Roman" w:hAnsi="Times New Roman" w:cs="Times New Roman"/>
      </w:rPr>
      <w:fldChar w:fldCharType="separate"/>
    </w:r>
    <w:r w:rsidR="00203CFB">
      <w:rPr>
        <w:rFonts w:ascii="Times New Roman" w:hAnsi="Times New Roman" w:cs="Times New Roman"/>
      </w:rPr>
      <w:t>0</w:t>
    </w:r>
    <w:r>
      <w:rPr>
        <w:rFonts w:ascii="Times New Roman" w:hAnsi="Times New Roman" w:cs="Times New Roman"/>
      </w:rPr>
      <w:fldChar w:fldCharType="end"/>
    </w:r>
  </w:p>
  <w:p w:rsidR="00203CFB" w:rsidRDefault="00203CFB">
    <w:pPr>
      <w:pStyle w:val="a9"/>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CFB" w:rsidRDefault="00203CFB">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13F08"/>
    <w:multiLevelType w:val="multilevel"/>
    <w:tmpl w:val="B0FC5C9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nsid w:val="195D2E8C"/>
    <w:multiLevelType w:val="multilevel"/>
    <w:tmpl w:val="CAA0F1D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1A113C63"/>
    <w:multiLevelType w:val="multilevel"/>
    <w:tmpl w:val="BDD8794A"/>
    <w:lvl w:ilvl="0">
      <w:numFmt w:val="bullet"/>
      <w:lvlText w:val="-"/>
      <w:lvlJc w:val="left"/>
      <w:pPr>
        <w:tabs>
          <w:tab w:val="num" w:pos="0"/>
        </w:tabs>
        <w:ind w:left="1004" w:hanging="360"/>
      </w:pPr>
      <w:rPr>
        <w:rFonts w:ascii="Times New Roman" w:hAnsi="Times New Roman" w:cs="Times New Roman"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3">
    <w:nsid w:val="284C18EA"/>
    <w:multiLevelType w:val="multilevel"/>
    <w:tmpl w:val="E26E447C"/>
    <w:lvl w:ilvl="0">
      <w:start w:val="1"/>
      <w:numFmt w:val="bullet"/>
      <w:lvlText w:val=""/>
      <w:lvlJc w:val="left"/>
      <w:pPr>
        <w:tabs>
          <w:tab w:val="num" w:pos="0"/>
        </w:tabs>
        <w:ind w:left="1259" w:hanging="360"/>
      </w:pPr>
      <w:rPr>
        <w:rFonts w:ascii="Wingdings" w:hAnsi="Wingdings" w:cs="Wingdings"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4">
    <w:nsid w:val="29402B50"/>
    <w:multiLevelType w:val="multilevel"/>
    <w:tmpl w:val="AA8AFB28"/>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6"/>
        <w:szCs w:val="26"/>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nsid w:val="2BB32778"/>
    <w:multiLevelType w:val="multilevel"/>
    <w:tmpl w:val="D54EC95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nsid w:val="36DA1388"/>
    <w:multiLevelType w:val="multilevel"/>
    <w:tmpl w:val="0B8C6B12"/>
    <w:lvl w:ilvl="0">
      <w:start w:val="1"/>
      <w:numFmt w:val="russianLow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nsid w:val="3D9C5A48"/>
    <w:multiLevelType w:val="multilevel"/>
    <w:tmpl w:val="748C9B06"/>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8"/>
        <w:szCs w:val="28"/>
        <w:u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nsid w:val="3E575331"/>
    <w:multiLevelType w:val="multilevel"/>
    <w:tmpl w:val="B004FB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465865E4"/>
    <w:multiLevelType w:val="multilevel"/>
    <w:tmpl w:val="63C03BC2"/>
    <w:lvl w:ilvl="0">
      <w:start w:val="1"/>
      <w:numFmt w:val="bullet"/>
      <w:pStyle w:val="a"/>
      <w:lvlText w:val="–"/>
      <w:lvlJc w:val="left"/>
      <w:pPr>
        <w:tabs>
          <w:tab w:val="num" w:pos="0"/>
        </w:tabs>
        <w:ind w:left="786"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nsid w:val="49B26B99"/>
    <w:multiLevelType w:val="multilevel"/>
    <w:tmpl w:val="219E139E"/>
    <w:lvl w:ilvl="0">
      <w:start w:val="1"/>
      <w:numFmt w:val="bullet"/>
      <w:lvlText w:val=""/>
      <w:lvlJc w:val="left"/>
      <w:pPr>
        <w:tabs>
          <w:tab w:val="num" w:pos="0"/>
        </w:tabs>
        <w:ind w:left="1420" w:hanging="360"/>
      </w:pPr>
      <w:rPr>
        <w:rFonts w:ascii="Wingdings" w:hAnsi="Wingdings" w:cs="Wingdings" w:hint="default"/>
      </w:rPr>
    </w:lvl>
    <w:lvl w:ilvl="1">
      <w:start w:val="1"/>
      <w:numFmt w:val="bullet"/>
      <w:lvlText w:val="o"/>
      <w:lvlJc w:val="left"/>
      <w:pPr>
        <w:tabs>
          <w:tab w:val="num" w:pos="0"/>
        </w:tabs>
        <w:ind w:left="2140" w:hanging="360"/>
      </w:pPr>
      <w:rPr>
        <w:rFonts w:ascii="Courier New" w:hAnsi="Courier New" w:cs="Courier New" w:hint="default"/>
      </w:rPr>
    </w:lvl>
    <w:lvl w:ilvl="2">
      <w:start w:val="1"/>
      <w:numFmt w:val="bullet"/>
      <w:lvlText w:val=""/>
      <w:lvlJc w:val="left"/>
      <w:pPr>
        <w:tabs>
          <w:tab w:val="num" w:pos="0"/>
        </w:tabs>
        <w:ind w:left="2860" w:hanging="360"/>
      </w:pPr>
      <w:rPr>
        <w:rFonts w:ascii="Wingdings" w:hAnsi="Wingdings" w:cs="Wingdings" w:hint="default"/>
      </w:rPr>
    </w:lvl>
    <w:lvl w:ilvl="3">
      <w:start w:val="1"/>
      <w:numFmt w:val="bullet"/>
      <w:lvlText w:val=""/>
      <w:lvlJc w:val="left"/>
      <w:pPr>
        <w:tabs>
          <w:tab w:val="num" w:pos="0"/>
        </w:tabs>
        <w:ind w:left="3580" w:hanging="360"/>
      </w:pPr>
      <w:rPr>
        <w:rFonts w:ascii="Symbol" w:hAnsi="Symbol" w:cs="Symbol" w:hint="default"/>
      </w:rPr>
    </w:lvl>
    <w:lvl w:ilvl="4">
      <w:start w:val="1"/>
      <w:numFmt w:val="bullet"/>
      <w:lvlText w:val="o"/>
      <w:lvlJc w:val="left"/>
      <w:pPr>
        <w:tabs>
          <w:tab w:val="num" w:pos="0"/>
        </w:tabs>
        <w:ind w:left="4300" w:hanging="360"/>
      </w:pPr>
      <w:rPr>
        <w:rFonts w:ascii="Courier New" w:hAnsi="Courier New" w:cs="Courier New" w:hint="default"/>
      </w:rPr>
    </w:lvl>
    <w:lvl w:ilvl="5">
      <w:start w:val="1"/>
      <w:numFmt w:val="bullet"/>
      <w:lvlText w:val=""/>
      <w:lvlJc w:val="left"/>
      <w:pPr>
        <w:tabs>
          <w:tab w:val="num" w:pos="0"/>
        </w:tabs>
        <w:ind w:left="5020" w:hanging="360"/>
      </w:pPr>
      <w:rPr>
        <w:rFonts w:ascii="Wingdings" w:hAnsi="Wingdings" w:cs="Wingdings" w:hint="default"/>
      </w:rPr>
    </w:lvl>
    <w:lvl w:ilvl="6">
      <w:start w:val="1"/>
      <w:numFmt w:val="bullet"/>
      <w:lvlText w:val=""/>
      <w:lvlJc w:val="left"/>
      <w:pPr>
        <w:tabs>
          <w:tab w:val="num" w:pos="0"/>
        </w:tabs>
        <w:ind w:left="5740" w:hanging="360"/>
      </w:pPr>
      <w:rPr>
        <w:rFonts w:ascii="Symbol" w:hAnsi="Symbol" w:cs="Symbol" w:hint="default"/>
      </w:rPr>
    </w:lvl>
    <w:lvl w:ilvl="7">
      <w:start w:val="1"/>
      <w:numFmt w:val="bullet"/>
      <w:lvlText w:val="o"/>
      <w:lvlJc w:val="left"/>
      <w:pPr>
        <w:tabs>
          <w:tab w:val="num" w:pos="0"/>
        </w:tabs>
        <w:ind w:left="6460" w:hanging="360"/>
      </w:pPr>
      <w:rPr>
        <w:rFonts w:ascii="Courier New" w:hAnsi="Courier New" w:cs="Courier New" w:hint="default"/>
      </w:rPr>
    </w:lvl>
    <w:lvl w:ilvl="8">
      <w:start w:val="1"/>
      <w:numFmt w:val="bullet"/>
      <w:lvlText w:val=""/>
      <w:lvlJc w:val="left"/>
      <w:pPr>
        <w:tabs>
          <w:tab w:val="num" w:pos="0"/>
        </w:tabs>
        <w:ind w:left="7180" w:hanging="360"/>
      </w:pPr>
      <w:rPr>
        <w:rFonts w:ascii="Wingdings" w:hAnsi="Wingdings" w:cs="Wingdings" w:hint="default"/>
      </w:rPr>
    </w:lvl>
  </w:abstractNum>
  <w:abstractNum w:abstractNumId="11">
    <w:nsid w:val="4C564B5F"/>
    <w:multiLevelType w:val="multilevel"/>
    <w:tmpl w:val="7AA81BD2"/>
    <w:lvl w:ilvl="0">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0"/>
        <w:w w:val="100"/>
        <w:sz w:val="24"/>
        <w:u w:val="none"/>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12">
    <w:nsid w:val="4EC361F0"/>
    <w:multiLevelType w:val="multilevel"/>
    <w:tmpl w:val="1B201BC0"/>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nsid w:val="52D86414"/>
    <w:multiLevelType w:val="multilevel"/>
    <w:tmpl w:val="39C6CE6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nsid w:val="5D497BEC"/>
    <w:multiLevelType w:val="multilevel"/>
    <w:tmpl w:val="CC988C46"/>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6"/>
        <w:szCs w:val="26"/>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nsid w:val="6279195A"/>
    <w:multiLevelType w:val="multilevel"/>
    <w:tmpl w:val="89DE76FE"/>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6"/>
        <w:szCs w:val="26"/>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nsid w:val="65FE0CF2"/>
    <w:multiLevelType w:val="multilevel"/>
    <w:tmpl w:val="89FAD76C"/>
    <w:lvl w:ilvl="0">
      <w:start w:val="1"/>
      <w:numFmt w:val="bullet"/>
      <w:lvlText w:val=""/>
      <w:lvlJc w:val="left"/>
      <w:pPr>
        <w:tabs>
          <w:tab w:val="num" w:pos="0"/>
        </w:tabs>
        <w:ind w:left="1259" w:hanging="360"/>
      </w:pPr>
      <w:rPr>
        <w:rFonts w:ascii="Wingdings" w:hAnsi="Wingdings" w:cs="Wingdings"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17">
    <w:nsid w:val="698D25D6"/>
    <w:multiLevelType w:val="multilevel"/>
    <w:tmpl w:val="75F48B40"/>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8">
    <w:nsid w:val="6AC42A4F"/>
    <w:multiLevelType w:val="multilevel"/>
    <w:tmpl w:val="B05A151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9">
    <w:nsid w:val="6B683E8B"/>
    <w:multiLevelType w:val="multilevel"/>
    <w:tmpl w:val="4DCE2FB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0">
    <w:nsid w:val="6D4137CA"/>
    <w:multiLevelType w:val="multilevel"/>
    <w:tmpl w:val="DEC4B9B2"/>
    <w:lvl w:ilvl="0">
      <w:start w:val="1"/>
      <w:numFmt w:val="bullet"/>
      <w:lvlText w:val=""/>
      <w:lvlJc w:val="left"/>
      <w:pPr>
        <w:tabs>
          <w:tab w:val="num" w:pos="0"/>
        </w:tabs>
        <w:ind w:left="795" w:hanging="360"/>
      </w:pPr>
      <w:rPr>
        <w:rFonts w:ascii="Symbol" w:hAnsi="Symbol" w:cs="Symbol" w:hint="default"/>
      </w:rPr>
    </w:lvl>
    <w:lvl w:ilvl="1">
      <w:start w:val="1"/>
      <w:numFmt w:val="bullet"/>
      <w:lvlText w:val="o"/>
      <w:lvlJc w:val="left"/>
      <w:pPr>
        <w:tabs>
          <w:tab w:val="num" w:pos="0"/>
        </w:tabs>
        <w:ind w:left="1515" w:hanging="360"/>
      </w:pPr>
      <w:rPr>
        <w:rFonts w:ascii="Courier New" w:hAnsi="Courier New" w:cs="Courier New" w:hint="default"/>
      </w:rPr>
    </w:lvl>
    <w:lvl w:ilvl="2">
      <w:start w:val="1"/>
      <w:numFmt w:val="bullet"/>
      <w:lvlText w:val=""/>
      <w:lvlJc w:val="left"/>
      <w:pPr>
        <w:tabs>
          <w:tab w:val="num" w:pos="0"/>
        </w:tabs>
        <w:ind w:left="2235" w:hanging="360"/>
      </w:pPr>
      <w:rPr>
        <w:rFonts w:ascii="Wingdings" w:hAnsi="Wingdings" w:cs="Wingdings" w:hint="default"/>
      </w:rPr>
    </w:lvl>
    <w:lvl w:ilvl="3">
      <w:start w:val="1"/>
      <w:numFmt w:val="bullet"/>
      <w:lvlText w:val=""/>
      <w:lvlJc w:val="left"/>
      <w:pPr>
        <w:tabs>
          <w:tab w:val="num" w:pos="0"/>
        </w:tabs>
        <w:ind w:left="2955" w:hanging="360"/>
      </w:pPr>
      <w:rPr>
        <w:rFonts w:ascii="Symbol" w:hAnsi="Symbol" w:cs="Symbol" w:hint="default"/>
      </w:rPr>
    </w:lvl>
    <w:lvl w:ilvl="4">
      <w:start w:val="1"/>
      <w:numFmt w:val="bullet"/>
      <w:lvlText w:val="o"/>
      <w:lvlJc w:val="left"/>
      <w:pPr>
        <w:tabs>
          <w:tab w:val="num" w:pos="0"/>
        </w:tabs>
        <w:ind w:left="3675" w:hanging="360"/>
      </w:pPr>
      <w:rPr>
        <w:rFonts w:ascii="Courier New" w:hAnsi="Courier New" w:cs="Courier New" w:hint="default"/>
      </w:rPr>
    </w:lvl>
    <w:lvl w:ilvl="5">
      <w:start w:val="1"/>
      <w:numFmt w:val="bullet"/>
      <w:lvlText w:val=""/>
      <w:lvlJc w:val="left"/>
      <w:pPr>
        <w:tabs>
          <w:tab w:val="num" w:pos="0"/>
        </w:tabs>
        <w:ind w:left="4395" w:hanging="360"/>
      </w:pPr>
      <w:rPr>
        <w:rFonts w:ascii="Wingdings" w:hAnsi="Wingdings" w:cs="Wingdings" w:hint="default"/>
      </w:rPr>
    </w:lvl>
    <w:lvl w:ilvl="6">
      <w:start w:val="1"/>
      <w:numFmt w:val="bullet"/>
      <w:lvlText w:val=""/>
      <w:lvlJc w:val="left"/>
      <w:pPr>
        <w:tabs>
          <w:tab w:val="num" w:pos="0"/>
        </w:tabs>
        <w:ind w:left="5115" w:hanging="360"/>
      </w:pPr>
      <w:rPr>
        <w:rFonts w:ascii="Symbol" w:hAnsi="Symbol" w:cs="Symbol" w:hint="default"/>
      </w:rPr>
    </w:lvl>
    <w:lvl w:ilvl="7">
      <w:start w:val="1"/>
      <w:numFmt w:val="bullet"/>
      <w:lvlText w:val="o"/>
      <w:lvlJc w:val="left"/>
      <w:pPr>
        <w:tabs>
          <w:tab w:val="num" w:pos="0"/>
        </w:tabs>
        <w:ind w:left="5835" w:hanging="360"/>
      </w:pPr>
      <w:rPr>
        <w:rFonts w:ascii="Courier New" w:hAnsi="Courier New" w:cs="Courier New" w:hint="default"/>
      </w:rPr>
    </w:lvl>
    <w:lvl w:ilvl="8">
      <w:start w:val="1"/>
      <w:numFmt w:val="bullet"/>
      <w:lvlText w:val=""/>
      <w:lvlJc w:val="left"/>
      <w:pPr>
        <w:tabs>
          <w:tab w:val="num" w:pos="0"/>
        </w:tabs>
        <w:ind w:left="6555" w:hanging="360"/>
      </w:pPr>
      <w:rPr>
        <w:rFonts w:ascii="Wingdings" w:hAnsi="Wingdings" w:cs="Wingdings" w:hint="default"/>
      </w:rPr>
    </w:lvl>
  </w:abstractNum>
  <w:abstractNum w:abstractNumId="21">
    <w:nsid w:val="71A05DFB"/>
    <w:multiLevelType w:val="multilevel"/>
    <w:tmpl w:val="53E03E88"/>
    <w:lvl w:ilvl="0">
      <w:start w:val="1"/>
      <w:numFmt w:val="decimal"/>
      <w:lvlText w:val="%1."/>
      <w:lvlJc w:val="left"/>
      <w:pPr>
        <w:tabs>
          <w:tab w:val="num" w:pos="0"/>
        </w:tabs>
        <w:ind w:left="360" w:hanging="360"/>
      </w:pPr>
      <w:rPr>
        <w:sz w:val="28"/>
        <w:szCs w:val="28"/>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2">
    <w:nsid w:val="784B360E"/>
    <w:multiLevelType w:val="multilevel"/>
    <w:tmpl w:val="FA5A12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nsid w:val="7A491767"/>
    <w:multiLevelType w:val="multilevel"/>
    <w:tmpl w:val="E8B863F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nsid w:val="7E637E5E"/>
    <w:multiLevelType w:val="multilevel"/>
    <w:tmpl w:val="5C7EC58A"/>
    <w:lvl w:ilvl="0">
      <w:start w:val="1"/>
      <w:numFmt w:val="bullet"/>
      <w:lvlText w:val=""/>
      <w:lvlJc w:val="left"/>
      <w:pPr>
        <w:tabs>
          <w:tab w:val="num" w:pos="0"/>
        </w:tabs>
        <w:ind w:left="550" w:hanging="360"/>
      </w:pPr>
      <w:rPr>
        <w:rFonts w:ascii="Wingdings" w:hAnsi="Wingdings" w:cs="Wingdings" w:hint="default"/>
      </w:rPr>
    </w:lvl>
    <w:lvl w:ilvl="1">
      <w:start w:val="1"/>
      <w:numFmt w:val="bullet"/>
      <w:lvlText w:val="o"/>
      <w:lvlJc w:val="left"/>
      <w:pPr>
        <w:tabs>
          <w:tab w:val="num" w:pos="0"/>
        </w:tabs>
        <w:ind w:left="1270" w:hanging="360"/>
      </w:pPr>
      <w:rPr>
        <w:rFonts w:ascii="Courier New" w:hAnsi="Courier New" w:cs="Courier New" w:hint="default"/>
      </w:rPr>
    </w:lvl>
    <w:lvl w:ilvl="2">
      <w:start w:val="1"/>
      <w:numFmt w:val="bullet"/>
      <w:lvlText w:val=""/>
      <w:lvlJc w:val="left"/>
      <w:pPr>
        <w:tabs>
          <w:tab w:val="num" w:pos="0"/>
        </w:tabs>
        <w:ind w:left="1990" w:hanging="360"/>
      </w:pPr>
      <w:rPr>
        <w:rFonts w:ascii="Wingdings" w:hAnsi="Wingdings" w:cs="Wingdings" w:hint="default"/>
      </w:rPr>
    </w:lvl>
    <w:lvl w:ilvl="3">
      <w:start w:val="1"/>
      <w:numFmt w:val="bullet"/>
      <w:lvlText w:val=""/>
      <w:lvlJc w:val="left"/>
      <w:pPr>
        <w:tabs>
          <w:tab w:val="num" w:pos="0"/>
        </w:tabs>
        <w:ind w:left="2710" w:hanging="360"/>
      </w:pPr>
      <w:rPr>
        <w:rFonts w:ascii="Symbol" w:hAnsi="Symbol" w:cs="Symbol" w:hint="default"/>
      </w:rPr>
    </w:lvl>
    <w:lvl w:ilvl="4">
      <w:start w:val="1"/>
      <w:numFmt w:val="bullet"/>
      <w:lvlText w:val="o"/>
      <w:lvlJc w:val="left"/>
      <w:pPr>
        <w:tabs>
          <w:tab w:val="num" w:pos="0"/>
        </w:tabs>
        <w:ind w:left="3430" w:hanging="360"/>
      </w:pPr>
      <w:rPr>
        <w:rFonts w:ascii="Courier New" w:hAnsi="Courier New" w:cs="Courier New" w:hint="default"/>
      </w:rPr>
    </w:lvl>
    <w:lvl w:ilvl="5">
      <w:start w:val="1"/>
      <w:numFmt w:val="bullet"/>
      <w:lvlText w:val=""/>
      <w:lvlJc w:val="left"/>
      <w:pPr>
        <w:tabs>
          <w:tab w:val="num" w:pos="0"/>
        </w:tabs>
        <w:ind w:left="4150" w:hanging="360"/>
      </w:pPr>
      <w:rPr>
        <w:rFonts w:ascii="Wingdings" w:hAnsi="Wingdings" w:cs="Wingdings" w:hint="default"/>
      </w:rPr>
    </w:lvl>
    <w:lvl w:ilvl="6">
      <w:start w:val="1"/>
      <w:numFmt w:val="bullet"/>
      <w:lvlText w:val=""/>
      <w:lvlJc w:val="left"/>
      <w:pPr>
        <w:tabs>
          <w:tab w:val="num" w:pos="0"/>
        </w:tabs>
        <w:ind w:left="4870" w:hanging="360"/>
      </w:pPr>
      <w:rPr>
        <w:rFonts w:ascii="Symbol" w:hAnsi="Symbol" w:cs="Symbol" w:hint="default"/>
      </w:rPr>
    </w:lvl>
    <w:lvl w:ilvl="7">
      <w:start w:val="1"/>
      <w:numFmt w:val="bullet"/>
      <w:lvlText w:val="o"/>
      <w:lvlJc w:val="left"/>
      <w:pPr>
        <w:tabs>
          <w:tab w:val="num" w:pos="0"/>
        </w:tabs>
        <w:ind w:left="5590" w:hanging="360"/>
      </w:pPr>
      <w:rPr>
        <w:rFonts w:ascii="Courier New" w:hAnsi="Courier New" w:cs="Courier New" w:hint="default"/>
      </w:rPr>
    </w:lvl>
    <w:lvl w:ilvl="8">
      <w:start w:val="1"/>
      <w:numFmt w:val="bullet"/>
      <w:lvlText w:val=""/>
      <w:lvlJc w:val="left"/>
      <w:pPr>
        <w:tabs>
          <w:tab w:val="num" w:pos="0"/>
        </w:tabs>
        <w:ind w:left="6310" w:hanging="360"/>
      </w:pPr>
      <w:rPr>
        <w:rFonts w:ascii="Wingdings" w:hAnsi="Wingdings" w:cs="Wingdings" w:hint="default"/>
      </w:rPr>
    </w:lvl>
  </w:abstractNum>
  <w:num w:numId="1">
    <w:abstractNumId w:val="9"/>
  </w:num>
  <w:num w:numId="2">
    <w:abstractNumId w:val="18"/>
  </w:num>
  <w:num w:numId="3">
    <w:abstractNumId w:val="6"/>
  </w:num>
  <w:num w:numId="4">
    <w:abstractNumId w:val="2"/>
  </w:num>
  <w:num w:numId="5">
    <w:abstractNumId w:val="11"/>
  </w:num>
  <w:num w:numId="6">
    <w:abstractNumId w:val="13"/>
  </w:num>
  <w:num w:numId="7">
    <w:abstractNumId w:val="1"/>
  </w:num>
  <w:num w:numId="8">
    <w:abstractNumId w:val="17"/>
  </w:num>
  <w:num w:numId="9">
    <w:abstractNumId w:val="12"/>
  </w:num>
  <w:num w:numId="10">
    <w:abstractNumId w:val="0"/>
  </w:num>
  <w:num w:numId="11">
    <w:abstractNumId w:val="5"/>
  </w:num>
  <w:num w:numId="12">
    <w:abstractNumId w:val="21"/>
  </w:num>
  <w:num w:numId="13">
    <w:abstractNumId w:val="4"/>
  </w:num>
  <w:num w:numId="14">
    <w:abstractNumId w:val="15"/>
  </w:num>
  <w:num w:numId="15">
    <w:abstractNumId w:val="7"/>
  </w:num>
  <w:num w:numId="16">
    <w:abstractNumId w:val="19"/>
  </w:num>
  <w:num w:numId="17">
    <w:abstractNumId w:val="14"/>
  </w:num>
  <w:num w:numId="18">
    <w:abstractNumId w:val="24"/>
  </w:num>
  <w:num w:numId="19">
    <w:abstractNumId w:val="23"/>
  </w:num>
  <w:num w:numId="20">
    <w:abstractNumId w:val="3"/>
  </w:num>
  <w:num w:numId="21">
    <w:abstractNumId w:val="16"/>
  </w:num>
  <w:num w:numId="22">
    <w:abstractNumId w:val="20"/>
  </w:num>
  <w:num w:numId="23">
    <w:abstractNumId w:val="10"/>
  </w:num>
  <w:num w:numId="24">
    <w:abstractNumId w:val="22"/>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1746BF"/>
    <w:rsid w:val="001746BF"/>
    <w:rsid w:val="00203CFB"/>
    <w:rsid w:val="002D2CB2"/>
    <w:rsid w:val="003B7759"/>
    <w:rsid w:val="008867FC"/>
    <w:rsid w:val="009E2E01"/>
    <w:rsid w:val="00A1208A"/>
    <w:rsid w:val="00EB7D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04A6"/>
    <w:pPr>
      <w:spacing w:after="160" w:line="259" w:lineRule="auto"/>
    </w:pPr>
  </w:style>
  <w:style w:type="paragraph" w:styleId="1">
    <w:name w:val="heading 1"/>
    <w:basedOn w:val="a0"/>
    <w:next w:val="a0"/>
    <w:link w:val="10"/>
    <w:uiPriority w:val="9"/>
    <w:qFormat/>
    <w:rsid w:val="00937E3B"/>
    <w:pPr>
      <w:keepNext/>
      <w:keepLines/>
      <w:spacing w:before="240" w:after="0" w:line="252" w:lineRule="auto"/>
      <w:outlineLvl w:val="0"/>
    </w:pPr>
    <w:rPr>
      <w:rFonts w:asciiTheme="majorHAnsi" w:eastAsiaTheme="majorEastAsia" w:hAnsiTheme="majorHAnsi" w:cstheme="majorBidi"/>
      <w:color w:val="2F5496"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Абзац списка Знак"/>
    <w:link w:val="a5"/>
    <w:uiPriority w:val="34"/>
    <w:qFormat/>
    <w:locked/>
    <w:rsid w:val="003D04A6"/>
  </w:style>
  <w:style w:type="character" w:customStyle="1" w:styleId="a6">
    <w:name w:val="Основной текст Знак"/>
    <w:basedOn w:val="a1"/>
    <w:link w:val="a7"/>
    <w:uiPriority w:val="1"/>
    <w:qFormat/>
    <w:rsid w:val="002B1CE2"/>
    <w:rPr>
      <w:rFonts w:ascii="Times New Roman" w:eastAsia="Times New Roman" w:hAnsi="Times New Roman" w:cs="Times New Roman"/>
      <w:sz w:val="24"/>
      <w:szCs w:val="24"/>
    </w:rPr>
  </w:style>
  <w:style w:type="character" w:customStyle="1" w:styleId="a8">
    <w:name w:val="Верхний колонтитул Знак"/>
    <w:basedOn w:val="a1"/>
    <w:link w:val="a9"/>
    <w:uiPriority w:val="99"/>
    <w:qFormat/>
    <w:rsid w:val="00F4658F"/>
  </w:style>
  <w:style w:type="character" w:customStyle="1" w:styleId="aa">
    <w:name w:val="Нижний колонтитул Знак"/>
    <w:basedOn w:val="a1"/>
    <w:link w:val="ab"/>
    <w:uiPriority w:val="99"/>
    <w:qFormat/>
    <w:rsid w:val="00F4658F"/>
  </w:style>
  <w:style w:type="character" w:customStyle="1" w:styleId="WW8Num6z6">
    <w:name w:val="WW8Num6z6"/>
    <w:qFormat/>
    <w:rsid w:val="0039722E"/>
  </w:style>
  <w:style w:type="character" w:customStyle="1" w:styleId="ac">
    <w:name w:val="Символ сноски"/>
    <w:uiPriority w:val="99"/>
    <w:semiHidden/>
    <w:unhideWhenUsed/>
    <w:qFormat/>
    <w:rsid w:val="00AD34CF"/>
    <w:rPr>
      <w:vertAlign w:val="superscript"/>
    </w:rPr>
  </w:style>
  <w:style w:type="character" w:customStyle="1" w:styleId="11">
    <w:name w:val="Знак сноски1"/>
    <w:qFormat/>
    <w:rsid w:val="00D87049"/>
    <w:rPr>
      <w:vertAlign w:val="superscript"/>
    </w:rPr>
  </w:style>
  <w:style w:type="character" w:styleId="ad">
    <w:name w:val="Hyperlink"/>
    <w:basedOn w:val="a1"/>
    <w:uiPriority w:val="99"/>
    <w:semiHidden/>
    <w:unhideWhenUsed/>
    <w:rsid w:val="00D4570E"/>
    <w:rPr>
      <w:color w:val="0000FF"/>
      <w:u w:val="single"/>
    </w:rPr>
  </w:style>
  <w:style w:type="character" w:styleId="ae">
    <w:name w:val="annotation reference"/>
    <w:basedOn w:val="a1"/>
    <w:uiPriority w:val="99"/>
    <w:semiHidden/>
    <w:unhideWhenUsed/>
    <w:qFormat/>
    <w:rsid w:val="00ED3028"/>
    <w:rPr>
      <w:sz w:val="16"/>
      <w:szCs w:val="16"/>
    </w:rPr>
  </w:style>
  <w:style w:type="character" w:customStyle="1" w:styleId="af">
    <w:name w:val="Текст примечания Знак"/>
    <w:basedOn w:val="a1"/>
    <w:link w:val="af0"/>
    <w:uiPriority w:val="99"/>
    <w:semiHidden/>
    <w:qFormat/>
    <w:rsid w:val="00ED3028"/>
    <w:rPr>
      <w:sz w:val="20"/>
      <w:szCs w:val="20"/>
    </w:rPr>
  </w:style>
  <w:style w:type="character" w:customStyle="1" w:styleId="af1">
    <w:name w:val="Тема примечания Знак"/>
    <w:basedOn w:val="af"/>
    <w:link w:val="af2"/>
    <w:uiPriority w:val="99"/>
    <w:semiHidden/>
    <w:qFormat/>
    <w:rsid w:val="00ED3028"/>
    <w:rPr>
      <w:b/>
      <w:bCs/>
      <w:sz w:val="20"/>
      <w:szCs w:val="20"/>
    </w:rPr>
  </w:style>
  <w:style w:type="character" w:customStyle="1" w:styleId="af3">
    <w:name w:val="Текст выноски Знак"/>
    <w:basedOn w:val="a1"/>
    <w:link w:val="af4"/>
    <w:uiPriority w:val="99"/>
    <w:semiHidden/>
    <w:qFormat/>
    <w:rsid w:val="00ED3028"/>
    <w:rPr>
      <w:rFonts w:ascii="Tahoma" w:hAnsi="Tahoma" w:cs="Tahoma"/>
      <w:sz w:val="16"/>
      <w:szCs w:val="16"/>
    </w:rPr>
  </w:style>
  <w:style w:type="character" w:customStyle="1" w:styleId="af5">
    <w:name w:val="Текст сноски Знак"/>
    <w:basedOn w:val="a1"/>
    <w:link w:val="af6"/>
    <w:uiPriority w:val="99"/>
    <w:semiHidden/>
    <w:qFormat/>
    <w:rsid w:val="00AD34CF"/>
    <w:rPr>
      <w:sz w:val="20"/>
      <w:szCs w:val="20"/>
    </w:rPr>
  </w:style>
  <w:style w:type="character" w:styleId="af7">
    <w:name w:val="footnote reference"/>
    <w:rsid w:val="00A1208A"/>
    <w:rPr>
      <w:vertAlign w:val="superscript"/>
    </w:rPr>
  </w:style>
  <w:style w:type="character" w:customStyle="1" w:styleId="af8">
    <w:name w:val="Перечень Знак"/>
    <w:link w:val="a"/>
    <w:qFormat/>
    <w:rsid w:val="009D7051"/>
    <w:rPr>
      <w:rFonts w:ascii="Times New Roman" w:eastAsia="Calibri" w:hAnsi="Times New Roman" w:cs="Times New Roman"/>
      <w:sz w:val="28"/>
      <w:u w:val="none" w:color="000000"/>
      <w:lang w:eastAsia="ru-RU"/>
    </w:rPr>
  </w:style>
  <w:style w:type="character" w:customStyle="1" w:styleId="WW8Num14z1">
    <w:name w:val="WW8Num14z1"/>
    <w:qFormat/>
    <w:rsid w:val="00DA6411"/>
  </w:style>
  <w:style w:type="character" w:customStyle="1" w:styleId="10">
    <w:name w:val="Заголовок 1 Знак"/>
    <w:basedOn w:val="a1"/>
    <w:link w:val="1"/>
    <w:uiPriority w:val="9"/>
    <w:qFormat/>
    <w:rsid w:val="00937E3B"/>
    <w:rPr>
      <w:rFonts w:asciiTheme="majorHAnsi" w:eastAsiaTheme="majorEastAsia" w:hAnsiTheme="majorHAnsi" w:cstheme="majorBidi"/>
      <w:color w:val="2F5496" w:themeColor="accent1" w:themeShade="BF"/>
      <w:sz w:val="32"/>
      <w:szCs w:val="32"/>
    </w:rPr>
  </w:style>
  <w:style w:type="character" w:styleId="af9">
    <w:name w:val="Strong"/>
    <w:basedOn w:val="a1"/>
    <w:uiPriority w:val="22"/>
    <w:qFormat/>
    <w:rsid w:val="00937E3B"/>
    <w:rPr>
      <w:b/>
      <w:bCs/>
    </w:rPr>
  </w:style>
  <w:style w:type="character" w:customStyle="1" w:styleId="2">
    <w:name w:val="Колонтитул (2)_"/>
    <w:basedOn w:val="a1"/>
    <w:link w:val="20"/>
    <w:qFormat/>
    <w:rsid w:val="00B23B50"/>
    <w:rPr>
      <w:rFonts w:ascii="Times New Roman" w:eastAsia="Times New Roman" w:hAnsi="Times New Roman" w:cs="Times New Roman"/>
      <w:sz w:val="20"/>
      <w:szCs w:val="20"/>
    </w:rPr>
  </w:style>
  <w:style w:type="character" w:customStyle="1" w:styleId="21">
    <w:name w:val="Заголовок №2_"/>
    <w:basedOn w:val="a1"/>
    <w:link w:val="22"/>
    <w:qFormat/>
    <w:rsid w:val="008E401D"/>
    <w:rPr>
      <w:rFonts w:ascii="Times New Roman" w:eastAsia="Times New Roman" w:hAnsi="Times New Roman" w:cs="Times New Roman"/>
      <w:b/>
      <w:bCs/>
      <w:sz w:val="26"/>
      <w:szCs w:val="26"/>
    </w:rPr>
  </w:style>
  <w:style w:type="paragraph" w:styleId="afa">
    <w:name w:val="Title"/>
    <w:basedOn w:val="a0"/>
    <w:next w:val="a7"/>
    <w:qFormat/>
    <w:rsid w:val="00A1208A"/>
    <w:pPr>
      <w:keepNext/>
      <w:spacing w:before="240" w:after="120"/>
    </w:pPr>
    <w:rPr>
      <w:rFonts w:ascii="Liberation Sans" w:eastAsia="Microsoft YaHei" w:hAnsi="Liberation Sans" w:cs="Lucida Sans"/>
      <w:sz w:val="28"/>
      <w:szCs w:val="28"/>
    </w:rPr>
  </w:style>
  <w:style w:type="paragraph" w:styleId="a7">
    <w:name w:val="Body Text"/>
    <w:basedOn w:val="a0"/>
    <w:link w:val="a6"/>
    <w:uiPriority w:val="1"/>
    <w:qFormat/>
    <w:rsid w:val="002B1CE2"/>
    <w:pPr>
      <w:widowControl w:val="0"/>
      <w:spacing w:after="0" w:line="240" w:lineRule="auto"/>
    </w:pPr>
    <w:rPr>
      <w:rFonts w:ascii="Times New Roman" w:eastAsia="Times New Roman" w:hAnsi="Times New Roman" w:cs="Times New Roman"/>
      <w:sz w:val="24"/>
      <w:szCs w:val="24"/>
    </w:rPr>
  </w:style>
  <w:style w:type="paragraph" w:styleId="afb">
    <w:name w:val="List"/>
    <w:basedOn w:val="a7"/>
    <w:rsid w:val="00A1208A"/>
    <w:rPr>
      <w:rFonts w:cs="Lucida Sans"/>
    </w:rPr>
  </w:style>
  <w:style w:type="paragraph" w:styleId="afc">
    <w:name w:val="caption"/>
    <w:basedOn w:val="a0"/>
    <w:qFormat/>
    <w:rsid w:val="00A1208A"/>
    <w:pPr>
      <w:suppressLineNumbers/>
      <w:spacing w:before="120" w:after="120"/>
    </w:pPr>
    <w:rPr>
      <w:rFonts w:cs="Lucida Sans"/>
      <w:i/>
      <w:iCs/>
      <w:sz w:val="24"/>
      <w:szCs w:val="24"/>
    </w:rPr>
  </w:style>
  <w:style w:type="paragraph" w:styleId="afd">
    <w:name w:val="index heading"/>
    <w:basedOn w:val="a0"/>
    <w:qFormat/>
    <w:rsid w:val="00A1208A"/>
    <w:pPr>
      <w:suppressLineNumbers/>
    </w:pPr>
    <w:rPr>
      <w:rFonts w:cs="Lucida Sans"/>
    </w:rPr>
  </w:style>
  <w:style w:type="paragraph" w:styleId="a5">
    <w:name w:val="List Paragraph"/>
    <w:basedOn w:val="a0"/>
    <w:link w:val="a4"/>
    <w:uiPriority w:val="34"/>
    <w:qFormat/>
    <w:rsid w:val="003D04A6"/>
    <w:pPr>
      <w:ind w:left="720"/>
      <w:contextualSpacing/>
    </w:pPr>
  </w:style>
  <w:style w:type="paragraph" w:customStyle="1" w:styleId="TableParagraph">
    <w:name w:val="Table Paragraph"/>
    <w:basedOn w:val="a0"/>
    <w:uiPriority w:val="1"/>
    <w:qFormat/>
    <w:rsid w:val="002B1CE2"/>
    <w:pPr>
      <w:widowControl w:val="0"/>
      <w:spacing w:after="0" w:line="240" w:lineRule="auto"/>
    </w:pPr>
    <w:rPr>
      <w:rFonts w:ascii="Times New Roman" w:eastAsia="Times New Roman" w:hAnsi="Times New Roman" w:cs="Times New Roman"/>
    </w:rPr>
  </w:style>
  <w:style w:type="paragraph" w:customStyle="1" w:styleId="31">
    <w:name w:val="Заголовок 31"/>
    <w:basedOn w:val="a0"/>
    <w:uiPriority w:val="1"/>
    <w:qFormat/>
    <w:rsid w:val="007E4892"/>
    <w:pPr>
      <w:widowControl w:val="0"/>
      <w:spacing w:after="0" w:line="240" w:lineRule="auto"/>
      <w:ind w:left="941"/>
      <w:outlineLvl w:val="3"/>
    </w:pPr>
    <w:rPr>
      <w:rFonts w:ascii="Times New Roman" w:eastAsia="Times New Roman" w:hAnsi="Times New Roman" w:cs="Times New Roman"/>
      <w:b/>
      <w:bCs/>
      <w:sz w:val="24"/>
      <w:szCs w:val="24"/>
    </w:rPr>
  </w:style>
  <w:style w:type="paragraph" w:styleId="afe">
    <w:name w:val="No Spacing"/>
    <w:uiPriority w:val="1"/>
    <w:qFormat/>
    <w:rsid w:val="00C11FD3"/>
  </w:style>
  <w:style w:type="paragraph" w:customStyle="1" w:styleId="ConsPlusNormal">
    <w:name w:val="ConsPlusNormal"/>
    <w:qFormat/>
    <w:rsid w:val="00EB52C8"/>
    <w:pPr>
      <w:widowControl w:val="0"/>
    </w:pPr>
    <w:rPr>
      <w:rFonts w:ascii="Arial" w:eastAsiaTheme="minorEastAsia" w:hAnsi="Arial" w:cs="Arial"/>
      <w:sz w:val="20"/>
      <w:szCs w:val="20"/>
      <w:lang w:eastAsia="ru-RU"/>
    </w:rPr>
  </w:style>
  <w:style w:type="paragraph" w:customStyle="1" w:styleId="aff">
    <w:name w:val="Колонтитул"/>
    <w:basedOn w:val="a0"/>
    <w:qFormat/>
    <w:rsid w:val="00A1208A"/>
  </w:style>
  <w:style w:type="paragraph" w:styleId="a9">
    <w:name w:val="header"/>
    <w:basedOn w:val="a0"/>
    <w:link w:val="a8"/>
    <w:uiPriority w:val="99"/>
    <w:unhideWhenUsed/>
    <w:rsid w:val="00F4658F"/>
    <w:pPr>
      <w:tabs>
        <w:tab w:val="center" w:pos="4677"/>
        <w:tab w:val="right" w:pos="9355"/>
      </w:tabs>
      <w:spacing w:after="0" w:line="240" w:lineRule="auto"/>
    </w:pPr>
  </w:style>
  <w:style w:type="paragraph" w:styleId="ab">
    <w:name w:val="footer"/>
    <w:basedOn w:val="a0"/>
    <w:link w:val="aa"/>
    <w:unhideWhenUsed/>
    <w:rsid w:val="00F4658F"/>
    <w:pPr>
      <w:tabs>
        <w:tab w:val="center" w:pos="4677"/>
        <w:tab w:val="right" w:pos="9355"/>
      </w:tabs>
      <w:spacing w:after="0" w:line="240" w:lineRule="auto"/>
    </w:pPr>
  </w:style>
  <w:style w:type="paragraph" w:styleId="aff0">
    <w:name w:val="Normal (Web)"/>
    <w:basedOn w:val="a0"/>
    <w:uiPriority w:val="99"/>
    <w:unhideWhenUsed/>
    <w:qFormat/>
    <w:rsid w:val="00EC2368"/>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qFormat/>
    <w:rsid w:val="00CD24BC"/>
    <w:rPr>
      <w:rFonts w:ascii="Courier New" w:hAnsi="Courier New" w:cs="Courier New"/>
      <w:sz w:val="20"/>
      <w:szCs w:val="20"/>
      <w:lang w:eastAsia="zh-CN"/>
    </w:rPr>
  </w:style>
  <w:style w:type="paragraph" w:customStyle="1" w:styleId="Default">
    <w:name w:val="Default"/>
    <w:qFormat/>
    <w:rsid w:val="00BC00C5"/>
    <w:rPr>
      <w:rFonts w:ascii="Times New Roman" w:eastAsia="Calibri" w:hAnsi="Times New Roman" w:cs="Times New Roman"/>
      <w:color w:val="000000"/>
      <w:sz w:val="24"/>
      <w:szCs w:val="24"/>
    </w:rPr>
  </w:style>
  <w:style w:type="paragraph" w:customStyle="1" w:styleId="210">
    <w:name w:val="Основной текст (2)1"/>
    <w:basedOn w:val="a0"/>
    <w:uiPriority w:val="99"/>
    <w:qFormat/>
    <w:rsid w:val="00D87049"/>
    <w:pPr>
      <w:widowControl w:val="0"/>
      <w:shd w:val="clear" w:color="auto" w:fill="FFFFFF"/>
      <w:spacing w:after="0" w:line="240" w:lineRule="atLeast"/>
      <w:ind w:hanging="240"/>
      <w:jc w:val="both"/>
    </w:pPr>
    <w:rPr>
      <w:rFonts w:ascii="Times New Roman" w:eastAsia="Times New Roman" w:hAnsi="Times New Roman" w:cs="Times New Roman"/>
      <w:lang w:eastAsia="ru-RU"/>
    </w:rPr>
  </w:style>
  <w:style w:type="paragraph" w:styleId="af0">
    <w:name w:val="annotation text"/>
    <w:basedOn w:val="a0"/>
    <w:link w:val="af"/>
    <w:uiPriority w:val="99"/>
    <w:semiHidden/>
    <w:unhideWhenUsed/>
    <w:qFormat/>
    <w:rsid w:val="00ED3028"/>
    <w:pPr>
      <w:spacing w:line="240" w:lineRule="auto"/>
    </w:pPr>
    <w:rPr>
      <w:sz w:val="20"/>
      <w:szCs w:val="20"/>
    </w:rPr>
  </w:style>
  <w:style w:type="paragraph" w:styleId="af2">
    <w:name w:val="annotation subject"/>
    <w:basedOn w:val="af0"/>
    <w:next w:val="af0"/>
    <w:link w:val="af1"/>
    <w:uiPriority w:val="99"/>
    <w:semiHidden/>
    <w:unhideWhenUsed/>
    <w:qFormat/>
    <w:rsid w:val="00ED3028"/>
    <w:rPr>
      <w:b/>
      <w:bCs/>
    </w:rPr>
  </w:style>
  <w:style w:type="paragraph" w:styleId="af4">
    <w:name w:val="Balloon Text"/>
    <w:basedOn w:val="a0"/>
    <w:link w:val="af3"/>
    <w:uiPriority w:val="99"/>
    <w:semiHidden/>
    <w:unhideWhenUsed/>
    <w:qFormat/>
    <w:rsid w:val="00ED3028"/>
    <w:pPr>
      <w:spacing w:after="0" w:line="240" w:lineRule="auto"/>
    </w:pPr>
    <w:rPr>
      <w:rFonts w:ascii="Tahoma" w:hAnsi="Tahoma" w:cs="Tahoma"/>
      <w:sz w:val="16"/>
      <w:szCs w:val="16"/>
    </w:rPr>
  </w:style>
  <w:style w:type="paragraph" w:styleId="af6">
    <w:name w:val="footnote text"/>
    <w:basedOn w:val="a0"/>
    <w:link w:val="af5"/>
    <w:uiPriority w:val="99"/>
    <w:semiHidden/>
    <w:unhideWhenUsed/>
    <w:rsid w:val="00AD34CF"/>
    <w:pPr>
      <w:spacing w:after="0" w:line="240" w:lineRule="auto"/>
    </w:pPr>
    <w:rPr>
      <w:sz w:val="20"/>
      <w:szCs w:val="20"/>
    </w:rPr>
  </w:style>
  <w:style w:type="paragraph" w:customStyle="1" w:styleId="a">
    <w:name w:val="Перечень"/>
    <w:basedOn w:val="a0"/>
    <w:next w:val="a0"/>
    <w:link w:val="af8"/>
    <w:qFormat/>
    <w:rsid w:val="009D7051"/>
    <w:pPr>
      <w:numPr>
        <w:numId w:val="1"/>
      </w:numPr>
      <w:spacing w:after="0" w:line="360" w:lineRule="auto"/>
      <w:ind w:left="0" w:firstLine="284"/>
      <w:jc w:val="both"/>
    </w:pPr>
    <w:rPr>
      <w:rFonts w:ascii="Times New Roman" w:eastAsia="Calibri" w:hAnsi="Times New Roman" w:cs="Times New Roman"/>
      <w:sz w:val="28"/>
      <w:u w:color="000000"/>
      <w:lang w:eastAsia="ru-RU"/>
    </w:rPr>
  </w:style>
  <w:style w:type="paragraph" w:customStyle="1" w:styleId="20">
    <w:name w:val="Колонтитул (2)"/>
    <w:basedOn w:val="a0"/>
    <w:link w:val="2"/>
    <w:qFormat/>
    <w:rsid w:val="00B23B50"/>
    <w:pPr>
      <w:widowControl w:val="0"/>
      <w:spacing w:after="0" w:line="240" w:lineRule="auto"/>
    </w:pPr>
    <w:rPr>
      <w:rFonts w:ascii="Times New Roman" w:eastAsia="Times New Roman" w:hAnsi="Times New Roman" w:cs="Times New Roman"/>
      <w:sz w:val="20"/>
      <w:szCs w:val="20"/>
    </w:rPr>
  </w:style>
  <w:style w:type="paragraph" w:customStyle="1" w:styleId="sourcetag">
    <w:name w:val="source__tag"/>
    <w:basedOn w:val="a0"/>
    <w:qFormat/>
    <w:rsid w:val="00BD241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2">
    <w:name w:val="Заголовок №2"/>
    <w:basedOn w:val="a0"/>
    <w:link w:val="21"/>
    <w:qFormat/>
    <w:rsid w:val="008E401D"/>
    <w:pPr>
      <w:widowControl w:val="0"/>
      <w:spacing w:after="320"/>
      <w:jc w:val="center"/>
      <w:outlineLvl w:val="1"/>
    </w:pPr>
    <w:rPr>
      <w:rFonts w:ascii="Times New Roman" w:eastAsia="Times New Roman" w:hAnsi="Times New Roman" w:cs="Times New Roman"/>
      <w:b/>
      <w:bCs/>
      <w:sz w:val="26"/>
      <w:szCs w:val="26"/>
    </w:rPr>
  </w:style>
  <w:style w:type="paragraph" w:customStyle="1" w:styleId="pboth">
    <w:name w:val="pboth"/>
    <w:basedOn w:val="a0"/>
    <w:qFormat/>
    <w:rsid w:val="007D546F"/>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qFormat/>
    <w:rsid w:val="007D342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1">
    <w:name w:val="Содержимое врезки"/>
    <w:basedOn w:val="a0"/>
    <w:qFormat/>
    <w:rsid w:val="00A1208A"/>
  </w:style>
  <w:style w:type="paragraph" w:customStyle="1" w:styleId="aff2">
    <w:name w:val="Содержимое таблицы"/>
    <w:basedOn w:val="a0"/>
    <w:qFormat/>
    <w:rsid w:val="00A1208A"/>
    <w:pPr>
      <w:widowControl w:val="0"/>
      <w:suppressLineNumbers/>
    </w:pPr>
  </w:style>
  <w:style w:type="paragraph" w:customStyle="1" w:styleId="aff3">
    <w:name w:val="Заголовок таблицы"/>
    <w:basedOn w:val="aff2"/>
    <w:qFormat/>
    <w:rsid w:val="00A1208A"/>
    <w:pPr>
      <w:jc w:val="center"/>
    </w:pPr>
    <w:rPr>
      <w:b/>
      <w:bCs/>
    </w:rPr>
  </w:style>
  <w:style w:type="table" w:customStyle="1" w:styleId="TableNormal">
    <w:name w:val="Table Normal"/>
    <w:uiPriority w:val="2"/>
    <w:semiHidden/>
    <w:unhideWhenUsed/>
    <w:qFormat/>
    <w:rsid w:val="002B1CE2"/>
    <w:rPr>
      <w:lang w:val="en-US"/>
    </w:rPr>
    <w:tblPr>
      <w:tblCellMar>
        <w:top w:w="0" w:type="dxa"/>
        <w:left w:w="0" w:type="dxa"/>
        <w:bottom w:w="0" w:type="dxa"/>
        <w:right w:w="0" w:type="dxa"/>
      </w:tblCellMar>
    </w:tblPr>
  </w:style>
  <w:style w:type="table" w:styleId="aff4">
    <w:name w:val="Table Grid"/>
    <w:basedOn w:val="a2"/>
    <w:uiPriority w:val="39"/>
    <w:rsid w:val="000A6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2"/>
    <w:rsid w:val="007A71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2"/>
    <w:rsid w:val="00D101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2"/>
    <w:rsid w:val="00D101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rsid w:val="00AB57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F06752"/>
    <w:rPr>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1B7CC-C4D7-4584-8FB5-E9B4C86C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5499</TotalTime>
  <Pages>63</Pages>
  <Words>16875</Words>
  <Characters>96194</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Пинтер Галина Ивановна</dc:creator>
  <dc:description/>
  <cp:lastModifiedBy>Admin</cp:lastModifiedBy>
  <cp:revision>96</cp:revision>
  <cp:lastPrinted>2022-12-23T09:18:00Z</cp:lastPrinted>
  <dcterms:created xsi:type="dcterms:W3CDTF">2022-10-12T11:48:00Z</dcterms:created>
  <dcterms:modified xsi:type="dcterms:W3CDTF">2025-09-15T10:53:00Z</dcterms:modified>
  <dc:language>ru-RU</dc:language>
</cp:coreProperties>
</file>